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F472E3" w14:textId="4F5F0431" w:rsidR="007B1F5D" w:rsidRPr="0029362C" w:rsidRDefault="00D40F4E" w:rsidP="0029362C">
      <w:pPr>
        <w:pStyle w:val="1"/>
        <w:spacing w:before="156" w:after="156"/>
      </w:pPr>
      <w:bookmarkStart w:id="0" w:name="_GoBack"/>
      <w:bookmarkEnd w:id="0"/>
      <w:r w:rsidRPr="0029362C">
        <w:rPr>
          <w:rFonts w:hint="eastAsia"/>
        </w:rPr>
        <w:t>毕业要求</w:t>
      </w:r>
    </w:p>
    <w:tbl>
      <w:tblPr>
        <w:tblStyle w:val="a7"/>
        <w:tblW w:w="0" w:type="auto"/>
        <w:tblLook w:val="04A0" w:firstRow="1" w:lastRow="0" w:firstColumn="1" w:lastColumn="0" w:noHBand="0" w:noVBand="1"/>
      </w:tblPr>
      <w:tblGrid>
        <w:gridCol w:w="8296"/>
      </w:tblGrid>
      <w:tr w:rsidR="00F53167" w14:paraId="5625A77D" w14:textId="77777777" w:rsidTr="00F53167">
        <w:tc>
          <w:tcPr>
            <w:tcW w:w="8296" w:type="dxa"/>
          </w:tcPr>
          <w:p w14:paraId="5F277F28" w14:textId="10DF04BF" w:rsidR="00F53167" w:rsidRPr="0029362C" w:rsidRDefault="00F53167" w:rsidP="00BC444C">
            <w:pPr>
              <w:pStyle w:val="21"/>
              <w:spacing w:line="300" w:lineRule="auto"/>
              <w:ind w:firstLine="422"/>
              <w:rPr>
                <w:rFonts w:ascii="宋体" w:hAnsi="宋体"/>
                <w:szCs w:val="21"/>
              </w:rPr>
            </w:pPr>
            <w:r w:rsidRPr="0029362C">
              <w:rPr>
                <w:rFonts w:ascii="宋体" w:hAnsi="宋体" w:hint="eastAsia"/>
                <w:b/>
                <w:szCs w:val="21"/>
              </w:rPr>
              <w:t>专业必须有明确、公开、可衡量的毕业要求, 毕业要求应能支撑培养目标的达成。专业制定的毕业要求应完全覆盖以下内容：</w:t>
            </w:r>
            <w:r w:rsidRPr="0029362C">
              <w:rPr>
                <w:rFonts w:ascii="宋体" w:hAnsi="宋体"/>
                <w:szCs w:val="21"/>
              </w:rPr>
              <w:t xml:space="preserve"> </w:t>
            </w:r>
          </w:p>
          <w:p w14:paraId="09460E2E" w14:textId="77777777" w:rsidR="00F53167" w:rsidRPr="0029362C" w:rsidRDefault="00F53167" w:rsidP="00BC444C">
            <w:pPr>
              <w:spacing w:line="300" w:lineRule="auto"/>
              <w:ind w:firstLine="200"/>
              <w:rPr>
                <w:rFonts w:ascii="宋体" w:hAnsi="宋体"/>
                <w:b/>
                <w:szCs w:val="21"/>
              </w:rPr>
            </w:pPr>
            <w:r w:rsidRPr="0029362C">
              <w:rPr>
                <w:rFonts w:ascii="宋体" w:hAnsi="宋体" w:hint="eastAsia"/>
                <w:b/>
                <w:szCs w:val="21"/>
              </w:rPr>
              <w:t>（1）工程知识：能够将数学、自然科学、工程基础和专业知识用于解决复杂工程问题。</w:t>
            </w:r>
          </w:p>
          <w:p w14:paraId="5F9ABCB9" w14:textId="77777777" w:rsidR="00F53167" w:rsidRPr="0029362C" w:rsidRDefault="00F53167" w:rsidP="00BC444C">
            <w:pPr>
              <w:spacing w:line="300" w:lineRule="auto"/>
              <w:ind w:firstLine="200"/>
              <w:rPr>
                <w:rFonts w:ascii="宋体" w:hAnsi="宋体"/>
                <w:b/>
                <w:szCs w:val="21"/>
              </w:rPr>
            </w:pPr>
            <w:r w:rsidRPr="0029362C">
              <w:rPr>
                <w:rFonts w:ascii="宋体" w:hAnsi="宋体" w:hint="eastAsia"/>
                <w:b/>
                <w:szCs w:val="21"/>
              </w:rPr>
              <w:t>（2）问题分析：能够应用数学、自然科学和工程科学的基本原理，识别、表达、并通过文献研究分析复杂工程问题，以获得有效结论。</w:t>
            </w:r>
          </w:p>
          <w:p w14:paraId="4E46E005" w14:textId="77777777" w:rsidR="00F53167" w:rsidRPr="0029362C" w:rsidRDefault="00F53167" w:rsidP="00BC444C">
            <w:pPr>
              <w:spacing w:line="300" w:lineRule="auto"/>
              <w:ind w:firstLine="200"/>
              <w:rPr>
                <w:rFonts w:ascii="宋体" w:hAnsi="宋体"/>
                <w:b/>
                <w:szCs w:val="21"/>
              </w:rPr>
            </w:pPr>
            <w:r w:rsidRPr="0029362C">
              <w:rPr>
                <w:rFonts w:ascii="宋体" w:hAnsi="宋体" w:hint="eastAsia"/>
                <w:b/>
                <w:szCs w:val="21"/>
              </w:rPr>
              <w:t>（3）设计</w:t>
            </w:r>
            <w:r w:rsidRPr="0029362C">
              <w:rPr>
                <w:rFonts w:ascii="宋体" w:hAnsi="宋体"/>
                <w:b/>
                <w:szCs w:val="21"/>
              </w:rPr>
              <w:t>/开发解决方案：能够设计针对复杂工程问题的解决方案，设计满足特定需求的系统、单元（部件）或工艺流程，并能够在设计环节中体现创新意识，考虑社会、健康、安全、法律、文化以及环境等因素。</w:t>
            </w:r>
          </w:p>
          <w:p w14:paraId="100CFF5A" w14:textId="77777777" w:rsidR="00F53167" w:rsidRPr="0029362C" w:rsidRDefault="00F53167" w:rsidP="00BC444C">
            <w:pPr>
              <w:spacing w:line="300" w:lineRule="auto"/>
              <w:ind w:firstLine="200"/>
              <w:rPr>
                <w:rFonts w:ascii="宋体" w:hAnsi="宋体"/>
                <w:b/>
                <w:szCs w:val="21"/>
              </w:rPr>
            </w:pPr>
            <w:r w:rsidRPr="0029362C">
              <w:rPr>
                <w:rFonts w:ascii="宋体" w:hAnsi="宋体" w:hint="eastAsia"/>
                <w:b/>
                <w:szCs w:val="21"/>
              </w:rPr>
              <w:t>（4）研究：能够基于科学原理并采用科学方法对复杂工程问题进行研究，包括设计实验、分析与解释数据、并通过信息综合得到合理有效的结论。</w:t>
            </w:r>
          </w:p>
          <w:p w14:paraId="5DACE9DF" w14:textId="77777777" w:rsidR="00F53167" w:rsidRPr="0029362C" w:rsidRDefault="00F53167" w:rsidP="00BC444C">
            <w:pPr>
              <w:spacing w:line="300" w:lineRule="auto"/>
              <w:ind w:firstLine="200"/>
              <w:rPr>
                <w:rFonts w:ascii="宋体" w:hAnsi="宋体"/>
                <w:b/>
                <w:szCs w:val="21"/>
              </w:rPr>
            </w:pPr>
            <w:r w:rsidRPr="0029362C">
              <w:rPr>
                <w:rFonts w:ascii="宋体" w:hAnsi="宋体" w:hint="eastAsia"/>
                <w:b/>
                <w:szCs w:val="21"/>
              </w:rPr>
              <w:t>（5）使用现代工具：能够针对复杂工程问题，开发、选择与使用恰当的技术、资源、现代工程工具和信息技术工具，包括对复杂工程问题的预测与模拟，并能够理解其局限性。</w:t>
            </w:r>
          </w:p>
          <w:p w14:paraId="4D950978" w14:textId="77777777" w:rsidR="00F53167" w:rsidRPr="0029362C" w:rsidRDefault="00F53167" w:rsidP="00BC444C">
            <w:pPr>
              <w:spacing w:line="300" w:lineRule="auto"/>
              <w:ind w:firstLine="200"/>
              <w:rPr>
                <w:rFonts w:ascii="宋体" w:hAnsi="宋体"/>
                <w:b/>
                <w:szCs w:val="21"/>
              </w:rPr>
            </w:pPr>
            <w:r w:rsidRPr="0029362C">
              <w:rPr>
                <w:rFonts w:ascii="宋体" w:hAnsi="宋体" w:hint="eastAsia"/>
                <w:b/>
                <w:szCs w:val="21"/>
              </w:rPr>
              <w:t>（6）工程与社会：能够基于工程相关背景知识进行合理分析，评价专业工程实践和复杂工程问题解决方案对社会、健康、安全、法律以及文化的影响，并理解应承担的责任。</w:t>
            </w:r>
          </w:p>
          <w:p w14:paraId="69992B4A" w14:textId="77777777" w:rsidR="00F53167" w:rsidRPr="0029362C" w:rsidRDefault="00F53167" w:rsidP="00BC444C">
            <w:pPr>
              <w:spacing w:line="300" w:lineRule="auto"/>
              <w:ind w:firstLine="200"/>
              <w:rPr>
                <w:rFonts w:ascii="宋体" w:hAnsi="宋体"/>
                <w:b/>
                <w:szCs w:val="21"/>
              </w:rPr>
            </w:pPr>
            <w:r w:rsidRPr="0029362C">
              <w:rPr>
                <w:rFonts w:ascii="宋体" w:hAnsi="宋体" w:hint="eastAsia"/>
                <w:b/>
                <w:szCs w:val="21"/>
              </w:rPr>
              <w:t>（7）环境和可持续发展：能够理解和评价针对复杂工程问题的工程实践对环境、社会可持续发展的影响。</w:t>
            </w:r>
          </w:p>
          <w:p w14:paraId="341EA8E6" w14:textId="77777777" w:rsidR="00F53167" w:rsidRPr="0029362C" w:rsidRDefault="00F53167" w:rsidP="00BC444C">
            <w:pPr>
              <w:spacing w:line="300" w:lineRule="auto"/>
              <w:ind w:firstLine="200"/>
              <w:rPr>
                <w:rFonts w:ascii="宋体" w:hAnsi="宋体"/>
                <w:b/>
                <w:szCs w:val="21"/>
              </w:rPr>
            </w:pPr>
            <w:r w:rsidRPr="0029362C">
              <w:rPr>
                <w:rFonts w:ascii="宋体" w:hAnsi="宋体" w:hint="eastAsia"/>
                <w:b/>
                <w:szCs w:val="21"/>
              </w:rPr>
              <w:t>（8）职业规范：具有人文社会科学素养、社会责任感，能够在工程实践中理解并遵守工程职业道德和规范，履行责任。</w:t>
            </w:r>
          </w:p>
          <w:p w14:paraId="1742526E" w14:textId="77777777" w:rsidR="00F53167" w:rsidRPr="0029362C" w:rsidRDefault="00F53167" w:rsidP="00BC444C">
            <w:pPr>
              <w:spacing w:line="300" w:lineRule="auto"/>
              <w:ind w:firstLine="200"/>
              <w:rPr>
                <w:rFonts w:ascii="宋体" w:hAnsi="宋体"/>
                <w:b/>
                <w:szCs w:val="21"/>
              </w:rPr>
            </w:pPr>
            <w:r w:rsidRPr="0029362C">
              <w:rPr>
                <w:rFonts w:ascii="宋体" w:hAnsi="宋体" w:hint="eastAsia"/>
                <w:b/>
                <w:szCs w:val="21"/>
              </w:rPr>
              <w:t>（9）个人和团队：能够在多学科背景下的团队中承担个体、团队成员以及负责人的角色。</w:t>
            </w:r>
          </w:p>
          <w:p w14:paraId="6660F563" w14:textId="77777777" w:rsidR="00F53167" w:rsidRPr="0029362C" w:rsidRDefault="00F53167" w:rsidP="00BC444C">
            <w:pPr>
              <w:spacing w:line="300" w:lineRule="auto"/>
              <w:ind w:firstLine="200"/>
              <w:rPr>
                <w:rFonts w:ascii="宋体" w:hAnsi="宋体"/>
                <w:b/>
                <w:szCs w:val="21"/>
              </w:rPr>
            </w:pPr>
            <w:r w:rsidRPr="0029362C">
              <w:rPr>
                <w:rFonts w:ascii="宋体" w:hAnsi="宋体" w:hint="eastAsia"/>
                <w:b/>
                <w:szCs w:val="21"/>
              </w:rPr>
              <w:t>（10）沟通：能够就复杂工程问题与业界同行及社会公众进行有效沟通和交流，包括撰写报告和设计文稿、陈述发言、清晰表达或回应指令。并具备一定的国际视野，能够在跨文化背景下进行沟通和交流。</w:t>
            </w:r>
          </w:p>
          <w:p w14:paraId="30B2D658" w14:textId="77777777" w:rsidR="00F53167" w:rsidRPr="0029362C" w:rsidRDefault="00F53167" w:rsidP="00BC444C">
            <w:pPr>
              <w:spacing w:line="300" w:lineRule="auto"/>
              <w:ind w:firstLine="200"/>
              <w:rPr>
                <w:rFonts w:ascii="宋体" w:hAnsi="宋体"/>
                <w:b/>
                <w:szCs w:val="21"/>
              </w:rPr>
            </w:pPr>
            <w:r w:rsidRPr="0029362C">
              <w:rPr>
                <w:rFonts w:ascii="宋体" w:hAnsi="宋体" w:hint="eastAsia"/>
                <w:b/>
                <w:szCs w:val="21"/>
              </w:rPr>
              <w:t>（11）项目管理：理解并掌握工程管理原理与经济决策方法，并能在多学科环境中应用。</w:t>
            </w:r>
          </w:p>
          <w:p w14:paraId="2C0EFDA7" w14:textId="3E28AFD7" w:rsidR="00F53167" w:rsidRPr="00F53167" w:rsidRDefault="00F53167" w:rsidP="00BC444C">
            <w:pPr>
              <w:spacing w:line="300" w:lineRule="auto"/>
              <w:ind w:firstLine="200"/>
              <w:rPr>
                <w:rFonts w:ascii="方正黑体简体" w:eastAsia="方正黑体简体" w:hAnsi="方正黑体简体" w:cs="方正黑体简体"/>
                <w:szCs w:val="21"/>
              </w:rPr>
            </w:pPr>
            <w:r w:rsidRPr="0029362C">
              <w:rPr>
                <w:rFonts w:ascii="宋体" w:hAnsi="宋体" w:hint="eastAsia"/>
                <w:b/>
                <w:szCs w:val="21"/>
              </w:rPr>
              <w:t>（12）终身学习：具有自主学习和终身学习的意识，有不断学习和适应发展的能力。</w:t>
            </w:r>
            <w:bookmarkStart w:id="1" w:name="_Hlk8894639"/>
          </w:p>
        </w:tc>
      </w:tr>
    </w:tbl>
    <w:p w14:paraId="17AF3B15" w14:textId="13817E7A" w:rsidR="007B1F5D" w:rsidRPr="00BE06C3" w:rsidRDefault="007B6F68" w:rsidP="0029362C">
      <w:pPr>
        <w:pStyle w:val="2"/>
        <w:spacing w:before="156" w:after="156"/>
      </w:pPr>
      <w:bookmarkStart w:id="2" w:name="_Hlk8895370"/>
      <w:bookmarkEnd w:id="1"/>
      <w:r w:rsidRPr="00BE06C3">
        <w:rPr>
          <w:rFonts w:hint="eastAsia"/>
        </w:rPr>
        <w:t>本专业毕业要求</w:t>
      </w:r>
      <w:bookmarkEnd w:id="2"/>
    </w:p>
    <w:p w14:paraId="22EB73F3" w14:textId="69DDBD73" w:rsidR="00076A48" w:rsidRPr="00BE06C3" w:rsidRDefault="00076A48" w:rsidP="0029362C">
      <w:pPr>
        <w:pStyle w:val="3"/>
      </w:pPr>
      <w:r w:rsidRPr="00BE06C3">
        <w:rPr>
          <w:rFonts w:hint="eastAsia"/>
        </w:rPr>
        <w:t>毕业要求制定机制和过程</w:t>
      </w:r>
    </w:p>
    <w:p w14:paraId="1EEE9CD1" w14:textId="338CED44" w:rsidR="00133D7E" w:rsidRDefault="00133D7E" w:rsidP="0029362C">
      <w:pPr>
        <w:pStyle w:val="4"/>
      </w:pPr>
      <w:r>
        <w:rPr>
          <w:rFonts w:hint="eastAsia"/>
        </w:rPr>
        <w:t>毕业要求制定机制</w:t>
      </w:r>
    </w:p>
    <w:p w14:paraId="7191E5A1" w14:textId="47897033" w:rsidR="00133D7E" w:rsidRPr="0029362C" w:rsidRDefault="00133D7E" w:rsidP="0029362C">
      <w:pPr>
        <w:ind w:firstLineChars="200" w:firstLine="480"/>
        <w:rPr>
          <w:rFonts w:ascii="宋体" w:hAnsi="宋体" w:cs="方正黑体简体"/>
          <w:sz w:val="24"/>
        </w:rPr>
      </w:pPr>
      <w:bookmarkStart w:id="3" w:name="_Hlk8895646"/>
      <w:r w:rsidRPr="0029362C">
        <w:rPr>
          <w:rFonts w:ascii="宋体" w:hAnsi="宋体" w:cs="方正黑体简体" w:hint="eastAsia"/>
          <w:sz w:val="24"/>
        </w:rPr>
        <w:t>1）组织结构及负责人</w:t>
      </w:r>
    </w:p>
    <w:p w14:paraId="1C9EE692" w14:textId="54B78E59" w:rsidR="00133D7E" w:rsidRPr="0029362C" w:rsidRDefault="00133D7E" w:rsidP="0029362C">
      <w:pPr>
        <w:ind w:firstLineChars="200" w:firstLine="480"/>
        <w:rPr>
          <w:rFonts w:ascii="宋体" w:hAnsi="宋体" w:cs="方正黑体简体"/>
          <w:sz w:val="24"/>
        </w:rPr>
      </w:pPr>
      <w:r w:rsidRPr="0029362C">
        <w:rPr>
          <w:rFonts w:ascii="宋体" w:hAnsi="宋体" w:cs="方正黑体简体" w:hint="eastAsia"/>
          <w:sz w:val="24"/>
        </w:rPr>
        <w:lastRenderedPageBreak/>
        <w:t>毕业要求是专业培养方案的</w:t>
      </w:r>
      <w:r w:rsidR="000D5A18" w:rsidRPr="0029362C">
        <w:rPr>
          <w:rFonts w:ascii="宋体" w:hAnsi="宋体" w:cs="方正黑体简体" w:hint="eastAsia"/>
          <w:sz w:val="24"/>
        </w:rPr>
        <w:t>主要组成部分。专业人才培养方案的修订由学校、学院、自动化系三级机构共同完成。</w:t>
      </w:r>
    </w:p>
    <w:p w14:paraId="1C2A9530" w14:textId="1B6771D7" w:rsidR="000D5A18" w:rsidRPr="0029362C" w:rsidRDefault="000D5A18" w:rsidP="0029362C">
      <w:pPr>
        <w:ind w:firstLineChars="200" w:firstLine="480"/>
        <w:rPr>
          <w:rFonts w:ascii="宋体" w:hAnsi="宋体"/>
          <w:color w:val="000000"/>
          <w:sz w:val="24"/>
        </w:rPr>
      </w:pPr>
      <w:r w:rsidRPr="0029362C">
        <w:rPr>
          <w:rFonts w:ascii="宋体" w:hAnsi="宋体" w:hint="eastAsia"/>
          <w:color w:val="000000"/>
          <w:sz w:val="24"/>
        </w:rPr>
        <w:t>学校由主管副校长领导，在教务处处长、分管教学工作的副处长、院系主管领导、教务处相关人员组成人才培养方案修订领导小组，负责培养方案的最终审核；学院成立</w:t>
      </w:r>
      <w:r w:rsidRPr="0029362C">
        <w:rPr>
          <w:rFonts w:ascii="宋体" w:hAnsi="宋体"/>
          <w:color w:val="000000"/>
          <w:sz w:val="24"/>
        </w:rPr>
        <w:t>“</w:t>
      </w:r>
      <w:r w:rsidRPr="0029362C">
        <w:rPr>
          <w:rFonts w:ascii="宋体" w:hAnsi="宋体" w:hint="eastAsia"/>
          <w:color w:val="000000"/>
          <w:sz w:val="24"/>
        </w:rPr>
        <w:t>院级、专业级培养计划制定工作组</w:t>
      </w:r>
      <w:r w:rsidRPr="0029362C">
        <w:rPr>
          <w:rFonts w:ascii="宋体" w:hAnsi="宋体"/>
          <w:color w:val="000000"/>
          <w:sz w:val="24"/>
        </w:rPr>
        <w:t>”</w:t>
      </w:r>
      <w:r w:rsidRPr="0029362C">
        <w:rPr>
          <w:rFonts w:ascii="宋体" w:hAnsi="宋体" w:hint="eastAsia"/>
          <w:color w:val="000000"/>
          <w:sz w:val="24"/>
        </w:rPr>
        <w:t>（包括主要院领导、系主任、各专业负责人及合作企业相关负责人等），负责指导各专业开展专业培养计划修订工作，并对计划进行认真审核。专业负责人为</w:t>
      </w:r>
      <w:r w:rsidR="002102B5" w:rsidRPr="0029362C">
        <w:rPr>
          <w:rFonts w:ascii="宋体" w:hAnsi="宋体" w:hint="eastAsia"/>
          <w:color w:val="000000"/>
          <w:sz w:val="24"/>
        </w:rPr>
        <w:t>组长</w:t>
      </w:r>
      <w:r w:rsidRPr="0029362C">
        <w:rPr>
          <w:rFonts w:ascii="宋体" w:hAnsi="宋体" w:hint="eastAsia"/>
          <w:color w:val="000000"/>
          <w:sz w:val="24"/>
        </w:rPr>
        <w:t>、优秀教师为成员组成工作小组。</w:t>
      </w:r>
    </w:p>
    <w:p w14:paraId="5FF5B72A" w14:textId="30DA8FCD" w:rsidR="0022123A" w:rsidRPr="0029362C" w:rsidRDefault="0022123A" w:rsidP="0029362C">
      <w:pPr>
        <w:ind w:firstLineChars="200" w:firstLine="480"/>
        <w:rPr>
          <w:rFonts w:ascii="宋体" w:hAnsi="宋体" w:cs="方正黑体简体"/>
          <w:sz w:val="24"/>
        </w:rPr>
      </w:pPr>
      <w:r w:rsidRPr="0029362C">
        <w:rPr>
          <w:rFonts w:ascii="宋体" w:hAnsi="宋体" w:cs="方正黑体简体" w:hint="eastAsia"/>
          <w:sz w:val="24"/>
        </w:rPr>
        <w:t>2）制定依据</w:t>
      </w:r>
    </w:p>
    <w:p w14:paraId="4BCB8BE8" w14:textId="7D2B6A03" w:rsidR="0022123A" w:rsidRPr="0029362C" w:rsidRDefault="0022123A" w:rsidP="0029362C">
      <w:pPr>
        <w:ind w:firstLineChars="200" w:firstLine="480"/>
        <w:rPr>
          <w:rFonts w:ascii="宋体" w:hAnsi="宋体" w:cs="方正黑体简体"/>
          <w:sz w:val="24"/>
        </w:rPr>
      </w:pPr>
      <w:r w:rsidRPr="0029362C">
        <w:rPr>
          <w:rFonts w:ascii="宋体" w:hAnsi="宋体" w:cs="方正黑体简体" w:hint="eastAsia"/>
          <w:sz w:val="24"/>
        </w:rPr>
        <w:t>① 专业培养目标</w:t>
      </w:r>
      <w:r w:rsidR="003F749B" w:rsidRPr="0029362C">
        <w:rPr>
          <w:rFonts w:ascii="宋体" w:hAnsi="宋体" w:cs="方正黑体简体" w:hint="eastAsia"/>
          <w:sz w:val="24"/>
        </w:rPr>
        <w:t>:</w:t>
      </w:r>
      <w:r w:rsidR="003F749B" w:rsidRPr="0029362C">
        <w:rPr>
          <w:rFonts w:ascii="宋体" w:hAnsi="宋体" w:hint="eastAsia"/>
          <w:sz w:val="24"/>
        </w:rPr>
        <w:t xml:space="preserve"> </w:t>
      </w:r>
      <w:r w:rsidR="003F749B" w:rsidRPr="0029362C">
        <w:rPr>
          <w:rFonts w:ascii="宋体" w:hAnsi="宋体" w:cs="方正黑体简体" w:hint="eastAsia"/>
          <w:sz w:val="24"/>
        </w:rPr>
        <w:t>专业毕业要求必须支撑培养目标的达成，所以在设置本专业毕业要求时，要根据本专业的培养目标的</w:t>
      </w:r>
      <w:r w:rsidR="003136C3" w:rsidRPr="0029362C">
        <w:rPr>
          <w:rFonts w:ascii="宋体" w:hAnsi="宋体" w:cs="方正黑体简体"/>
          <w:sz w:val="24"/>
        </w:rPr>
        <w:t>5</w:t>
      </w:r>
      <w:r w:rsidR="003F749B" w:rsidRPr="0029362C">
        <w:rPr>
          <w:rFonts w:ascii="宋体" w:hAnsi="宋体" w:cs="方正黑体简体" w:hint="eastAsia"/>
          <w:sz w:val="24"/>
        </w:rPr>
        <w:t>条预期来考虑。比如，要考虑培养目标2——“</w:t>
      </w:r>
      <w:r w:rsidR="003136C3" w:rsidRPr="0029362C">
        <w:rPr>
          <w:rFonts w:ascii="宋体" w:hAnsi="宋体" w:cs="方正黑体简体" w:hint="eastAsia"/>
          <w:sz w:val="24"/>
        </w:rPr>
        <w:t>掌握扎实的基础知识和专业知识，能够融合运用多学科理论方法，解决自动化领域的复杂工程问题</w:t>
      </w:r>
      <w:r w:rsidR="003F749B" w:rsidRPr="0029362C">
        <w:rPr>
          <w:rFonts w:ascii="宋体" w:hAnsi="宋体" w:cs="方正黑体简体" w:hint="eastAsia"/>
          <w:sz w:val="24"/>
        </w:rPr>
        <w:t>”。要能够支撑这一目标，毕业要求设置时就需要考虑专业的工程知识、工程问题分析能力、设计/开发解决复杂工程问题方案的能力、研究工程问题的能力、为解决工程问题所应该具备的现代专业工具知识。</w:t>
      </w:r>
    </w:p>
    <w:p w14:paraId="754788AC" w14:textId="65034CC8" w:rsidR="0022123A" w:rsidRPr="0029362C" w:rsidRDefault="0022123A" w:rsidP="0029362C">
      <w:pPr>
        <w:ind w:firstLineChars="200" w:firstLine="480"/>
        <w:rPr>
          <w:rFonts w:ascii="宋体" w:hAnsi="宋体" w:cs="方正黑体简体"/>
          <w:sz w:val="24"/>
        </w:rPr>
      </w:pPr>
      <w:r w:rsidRPr="0029362C">
        <w:rPr>
          <w:rFonts w:ascii="宋体" w:hAnsi="宋体" w:cs="方正黑体简体" w:hint="eastAsia"/>
          <w:sz w:val="24"/>
        </w:rPr>
        <w:t>②</w:t>
      </w:r>
      <w:r w:rsidRPr="0029362C">
        <w:rPr>
          <w:rFonts w:ascii="宋体" w:hAnsi="宋体" w:cs="方正黑体简体"/>
          <w:sz w:val="24"/>
        </w:rPr>
        <w:t xml:space="preserve"> </w:t>
      </w:r>
      <w:r w:rsidRPr="0029362C">
        <w:rPr>
          <w:rFonts w:ascii="宋体" w:hAnsi="宋体" w:cs="方正黑体简体" w:hint="eastAsia"/>
          <w:sz w:val="24"/>
        </w:rPr>
        <w:t>工程教育专业认证标准12条要求</w:t>
      </w:r>
      <w:r w:rsidR="00DC1894" w:rsidRPr="0029362C">
        <w:rPr>
          <w:rFonts w:ascii="宋体" w:hAnsi="宋体" w:cs="方正黑体简体" w:hint="eastAsia"/>
          <w:sz w:val="24"/>
        </w:rPr>
        <w:t>:</w:t>
      </w:r>
      <w:r w:rsidR="00DC1894" w:rsidRPr="0029362C">
        <w:rPr>
          <w:rFonts w:ascii="宋体" w:hAnsi="宋体" w:cs="方正黑体简体"/>
          <w:sz w:val="24"/>
        </w:rPr>
        <w:t xml:space="preserve"> </w:t>
      </w:r>
      <w:r w:rsidR="00DC1894" w:rsidRPr="0029362C">
        <w:rPr>
          <w:rFonts w:ascii="宋体" w:hAnsi="宋体" w:cs="方正黑体简体" w:hint="eastAsia"/>
          <w:sz w:val="24"/>
        </w:rPr>
        <w:t>工程教育专业认证标准提出了12条标准的毕业要求。本专业在设置专业毕业要求时以12条标准为基本标准，但原则上要比这12条标准略高。</w:t>
      </w:r>
    </w:p>
    <w:p w14:paraId="7CECE69C" w14:textId="77777777" w:rsidR="00177704" w:rsidRPr="0029362C" w:rsidRDefault="00A033E8" w:rsidP="0029362C">
      <w:pPr>
        <w:ind w:firstLineChars="200" w:firstLine="480"/>
        <w:rPr>
          <w:rFonts w:ascii="宋体" w:hAnsi="宋体" w:cs="方正黑体简体"/>
          <w:sz w:val="24"/>
        </w:rPr>
      </w:pPr>
      <w:r w:rsidRPr="0029362C">
        <w:rPr>
          <w:rFonts w:ascii="宋体" w:hAnsi="宋体" w:cs="方正黑体简体"/>
          <w:sz w:val="24"/>
        </w:rPr>
        <w:fldChar w:fldCharType="begin"/>
      </w:r>
      <w:r w:rsidRPr="0029362C">
        <w:rPr>
          <w:rFonts w:ascii="宋体" w:hAnsi="宋体" w:cs="方正黑体简体"/>
          <w:sz w:val="24"/>
        </w:rPr>
        <w:instrText xml:space="preserve"> </w:instrText>
      </w:r>
      <w:r w:rsidRPr="0029362C">
        <w:rPr>
          <w:rFonts w:ascii="宋体" w:hAnsi="宋体" w:cs="方正黑体简体" w:hint="eastAsia"/>
          <w:sz w:val="24"/>
        </w:rPr>
        <w:instrText>= 3 \* GB3</w:instrText>
      </w:r>
      <w:r w:rsidRPr="0029362C">
        <w:rPr>
          <w:rFonts w:ascii="宋体" w:hAnsi="宋体" w:cs="方正黑体简体"/>
          <w:sz w:val="24"/>
        </w:rPr>
        <w:instrText xml:space="preserve"> </w:instrText>
      </w:r>
      <w:r w:rsidRPr="0029362C">
        <w:rPr>
          <w:rFonts w:ascii="宋体" w:hAnsi="宋体" w:cs="方正黑体简体"/>
          <w:sz w:val="24"/>
        </w:rPr>
        <w:fldChar w:fldCharType="separate"/>
      </w:r>
      <w:r w:rsidRPr="0029362C">
        <w:rPr>
          <w:rFonts w:ascii="宋体" w:hAnsi="宋体" w:cs="方正黑体简体" w:hint="eastAsia"/>
          <w:noProof/>
          <w:sz w:val="24"/>
        </w:rPr>
        <w:t>③</w:t>
      </w:r>
      <w:r w:rsidRPr="0029362C">
        <w:rPr>
          <w:rFonts w:ascii="宋体" w:hAnsi="宋体" w:cs="方正黑体简体"/>
          <w:sz w:val="24"/>
        </w:rPr>
        <w:fldChar w:fldCharType="end"/>
      </w:r>
      <w:r w:rsidRPr="0029362C">
        <w:rPr>
          <w:rFonts w:ascii="宋体" w:hAnsi="宋体" w:cs="方正黑体简体"/>
          <w:sz w:val="24"/>
        </w:rPr>
        <w:t xml:space="preserve"> </w:t>
      </w:r>
      <w:r w:rsidRPr="0029362C">
        <w:rPr>
          <w:rFonts w:ascii="宋体" w:hAnsi="宋体" w:cs="方正黑体简体" w:hint="eastAsia"/>
          <w:sz w:val="24"/>
        </w:rPr>
        <w:t>专业实际支撑现状条件：</w:t>
      </w:r>
      <w:r w:rsidR="00177704" w:rsidRPr="0029362C">
        <w:rPr>
          <w:rFonts w:ascii="宋体" w:hAnsi="宋体" w:cs="方正黑体简体" w:hint="eastAsia"/>
          <w:sz w:val="24"/>
        </w:rPr>
        <w:t>专业在设置自己的毕业要求时，充分考虑课程体系设置能否达成毕业要求，还需要充分考虑专业的师资队伍情况、实验室情况、专业建设资金情况等实际支撑体系。</w:t>
      </w:r>
    </w:p>
    <w:bookmarkEnd w:id="3"/>
    <w:p w14:paraId="4B89FDE9" w14:textId="5120FE81" w:rsidR="00EC057F" w:rsidRDefault="00EC057F" w:rsidP="0029362C">
      <w:pPr>
        <w:pStyle w:val="4"/>
      </w:pPr>
      <w:r>
        <w:rPr>
          <w:rFonts w:hint="eastAsia"/>
        </w:rPr>
        <w:t>本专业毕业要求制定过程</w:t>
      </w:r>
    </w:p>
    <w:p w14:paraId="1E0EEBDE" w14:textId="127E320A" w:rsidR="008116DE" w:rsidRPr="0029362C" w:rsidRDefault="006B749E" w:rsidP="0029362C">
      <w:pPr>
        <w:ind w:firstLineChars="200" w:firstLine="480"/>
        <w:rPr>
          <w:rFonts w:ascii="宋体" w:hAnsi="宋体" w:cs="方正黑体简体"/>
          <w:sz w:val="24"/>
        </w:rPr>
      </w:pPr>
      <w:r w:rsidRPr="0029362C">
        <w:rPr>
          <w:rFonts w:ascii="宋体" w:hAnsi="宋体" w:cs="方正黑体简体" w:hint="eastAsia"/>
          <w:sz w:val="24"/>
        </w:rPr>
        <w:t>学校下发的《关于做好201</w:t>
      </w:r>
      <w:r w:rsidR="00E95F2E" w:rsidRPr="0029362C">
        <w:rPr>
          <w:rFonts w:ascii="宋体" w:hAnsi="宋体" w:cs="方正黑体简体"/>
          <w:sz w:val="24"/>
        </w:rPr>
        <w:t>9</w:t>
      </w:r>
      <w:r w:rsidRPr="0029362C">
        <w:rPr>
          <w:rFonts w:ascii="宋体" w:hAnsi="宋体" w:cs="方正黑体简体" w:hint="eastAsia"/>
          <w:sz w:val="24"/>
        </w:rPr>
        <w:t>版培养计划具体修订工作的通知》</w:t>
      </w:r>
      <w:r w:rsidR="00471CA8" w:rsidRPr="0029362C">
        <w:rPr>
          <w:rFonts w:ascii="宋体" w:hAnsi="宋体" w:cs="方正黑体简体" w:hint="eastAsia"/>
          <w:sz w:val="24"/>
        </w:rPr>
        <w:t>明确要求各学院应按《太原理工大学201</w:t>
      </w:r>
      <w:r w:rsidR="00E95F2E" w:rsidRPr="0029362C">
        <w:rPr>
          <w:rFonts w:ascii="宋体" w:hAnsi="宋体" w:cs="方正黑体简体"/>
          <w:sz w:val="24"/>
        </w:rPr>
        <w:t>9</w:t>
      </w:r>
      <w:r w:rsidR="00471CA8" w:rsidRPr="0029362C">
        <w:rPr>
          <w:rFonts w:ascii="宋体" w:hAnsi="宋体" w:cs="方正黑体简体" w:hint="eastAsia"/>
          <w:sz w:val="24"/>
        </w:rPr>
        <w:t>版本科生培养计划修订的原则意见》对毕业要求进行修改和完善，</w:t>
      </w:r>
      <w:r w:rsidR="000F7E2B" w:rsidRPr="0029362C">
        <w:rPr>
          <w:rFonts w:ascii="宋体" w:hAnsi="宋体" w:cs="方正黑体简体" w:hint="eastAsia"/>
          <w:sz w:val="24"/>
        </w:rPr>
        <w:t>学院下达了《201</w:t>
      </w:r>
      <w:r w:rsidR="00E95F2E" w:rsidRPr="0029362C">
        <w:rPr>
          <w:rFonts w:ascii="宋体" w:hAnsi="宋体" w:cs="方正黑体简体"/>
          <w:sz w:val="24"/>
        </w:rPr>
        <w:t>9</w:t>
      </w:r>
      <w:r w:rsidR="000F7E2B" w:rsidRPr="0029362C">
        <w:rPr>
          <w:rFonts w:ascii="宋体" w:hAnsi="宋体" w:cs="方正黑体简体" w:hint="eastAsia"/>
          <w:sz w:val="24"/>
        </w:rPr>
        <w:t>版培养计划修订工作安排》</w:t>
      </w:r>
      <w:r w:rsidR="005D25E2">
        <w:rPr>
          <w:rFonts w:ascii="宋体" w:hAnsi="宋体" w:cs="方正黑体简体" w:hint="eastAsia"/>
          <w:sz w:val="24"/>
        </w:rPr>
        <w:t>，</w:t>
      </w:r>
      <w:r w:rsidR="00A16998" w:rsidRPr="0029362C">
        <w:rPr>
          <w:rFonts w:hint="eastAsia"/>
          <w:sz w:val="24"/>
        </w:rPr>
        <w:t>规定了</w:t>
      </w:r>
      <w:r w:rsidR="00A16998" w:rsidRPr="0029362C">
        <w:rPr>
          <w:rFonts w:ascii="宋体" w:hAnsi="宋体" w:cs="方正黑体简体" w:hint="eastAsia"/>
          <w:sz w:val="24"/>
        </w:rPr>
        <w:t>本科人才培养方案修订重点工作时间节点。</w:t>
      </w:r>
    </w:p>
    <w:p w14:paraId="2CBDF811" w14:textId="5B5C6FE8" w:rsidR="006B749E" w:rsidRPr="0029362C" w:rsidRDefault="00A74381" w:rsidP="0029362C">
      <w:pPr>
        <w:ind w:firstLineChars="200" w:firstLine="480"/>
        <w:rPr>
          <w:rFonts w:ascii="宋体" w:hAnsi="宋体" w:cs="方正黑体简体"/>
          <w:sz w:val="24"/>
        </w:rPr>
      </w:pPr>
      <w:r w:rsidRPr="0029362C">
        <w:rPr>
          <w:rFonts w:ascii="宋体" w:hAnsi="宋体" w:cs="方正黑体简体" w:hint="eastAsia"/>
          <w:sz w:val="24"/>
        </w:rPr>
        <w:t>根据</w:t>
      </w:r>
      <w:r w:rsidR="0018310C">
        <w:rPr>
          <w:rFonts w:ascii="宋体" w:hAnsi="宋体" w:cs="方正黑体简体" w:hint="eastAsia"/>
          <w:sz w:val="24"/>
        </w:rPr>
        <w:t>太原理工大学</w:t>
      </w:r>
      <w:r w:rsidR="00206CEE">
        <w:rPr>
          <w:rFonts w:ascii="宋体" w:hAnsi="宋体" w:cs="方正黑体简体" w:hint="eastAsia"/>
          <w:sz w:val="24"/>
        </w:rPr>
        <w:t>电气与动力工程学院本科生</w:t>
      </w:r>
      <w:r w:rsidRPr="0029362C">
        <w:rPr>
          <w:rFonts w:ascii="宋体" w:hAnsi="宋体" w:cs="方正黑体简体" w:hint="eastAsia"/>
          <w:sz w:val="24"/>
        </w:rPr>
        <w:t>毕业要求制定机制</w:t>
      </w:r>
      <w:r w:rsidR="002F0DE6" w:rsidRPr="0029362C">
        <w:rPr>
          <w:rFonts w:ascii="宋体" w:hAnsi="宋体" w:cs="方正黑体简体" w:hint="eastAsia"/>
          <w:sz w:val="24"/>
        </w:rPr>
        <w:t>本专业在201</w:t>
      </w:r>
      <w:r w:rsidR="00E95F2E" w:rsidRPr="0029362C">
        <w:rPr>
          <w:rFonts w:ascii="宋体" w:hAnsi="宋体" w:cs="方正黑体简体"/>
          <w:sz w:val="24"/>
        </w:rPr>
        <w:t>7</w:t>
      </w:r>
      <w:r w:rsidR="002F0DE6" w:rsidRPr="0029362C">
        <w:rPr>
          <w:rFonts w:ascii="宋体" w:hAnsi="宋体" w:cs="方正黑体简体" w:hint="eastAsia"/>
          <w:sz w:val="24"/>
        </w:rPr>
        <w:t>版制定的毕业要求的基础上，201</w:t>
      </w:r>
      <w:r w:rsidR="00E95F2E" w:rsidRPr="0029362C">
        <w:rPr>
          <w:rFonts w:ascii="宋体" w:hAnsi="宋体" w:cs="方正黑体简体"/>
          <w:sz w:val="24"/>
        </w:rPr>
        <w:t>9</w:t>
      </w:r>
      <w:r w:rsidR="002F0DE6" w:rsidRPr="0029362C">
        <w:rPr>
          <w:rFonts w:ascii="宋体" w:hAnsi="宋体" w:cs="方正黑体简体" w:hint="eastAsia"/>
          <w:sz w:val="24"/>
        </w:rPr>
        <w:t>年进行了进一步修订</w:t>
      </w:r>
      <w:r w:rsidR="005D25E2">
        <w:rPr>
          <w:rFonts w:ascii="宋体" w:hAnsi="宋体" w:cs="方正黑体简体" w:hint="eastAsia"/>
          <w:sz w:val="24"/>
        </w:rPr>
        <w:t>。</w:t>
      </w:r>
      <w:r w:rsidR="00EA58BB" w:rsidRPr="0029362C">
        <w:rPr>
          <w:rFonts w:ascii="宋体" w:hAnsi="宋体" w:cs="方正黑体简体" w:hint="eastAsia"/>
          <w:sz w:val="24"/>
        </w:rPr>
        <w:t>具体过程如下：</w:t>
      </w:r>
    </w:p>
    <w:p w14:paraId="3621CA44" w14:textId="18A293DE" w:rsidR="002102B5" w:rsidRPr="0029362C" w:rsidRDefault="002102B5" w:rsidP="0029362C">
      <w:pPr>
        <w:pStyle w:val="a8"/>
        <w:numPr>
          <w:ilvl w:val="0"/>
          <w:numId w:val="2"/>
        </w:numPr>
        <w:ind w:left="0" w:firstLine="480"/>
        <w:rPr>
          <w:rFonts w:ascii="宋体" w:hAnsi="宋体" w:cs="方正黑体简体"/>
          <w:sz w:val="24"/>
        </w:rPr>
      </w:pPr>
      <w:r w:rsidRPr="0029362C">
        <w:rPr>
          <w:rFonts w:ascii="宋体" w:hAnsi="宋体" w:cs="方正黑体简体" w:hint="eastAsia"/>
          <w:sz w:val="24"/>
        </w:rPr>
        <w:t>拟定毕业要求初稿。专业负责人根据上述毕业要求制定依据，并组织</w:t>
      </w:r>
      <w:r w:rsidRPr="0029362C">
        <w:rPr>
          <w:rFonts w:ascii="宋体" w:hAnsi="宋体" w:cs="方正黑体简体" w:hint="eastAsia"/>
          <w:sz w:val="24"/>
        </w:rPr>
        <w:lastRenderedPageBreak/>
        <w:t>工作小组成员进行讨论，形成毕业要求初稿。</w:t>
      </w:r>
    </w:p>
    <w:p w14:paraId="300F6502" w14:textId="1B3C2592" w:rsidR="002102B5" w:rsidRPr="0029362C" w:rsidRDefault="002102B5" w:rsidP="0029362C">
      <w:pPr>
        <w:pStyle w:val="a8"/>
        <w:numPr>
          <w:ilvl w:val="0"/>
          <w:numId w:val="2"/>
        </w:numPr>
        <w:ind w:left="0" w:firstLine="480"/>
        <w:rPr>
          <w:rFonts w:ascii="宋体" w:hAnsi="宋体" w:cs="方正黑体简体"/>
          <w:sz w:val="24"/>
        </w:rPr>
      </w:pPr>
      <w:r w:rsidRPr="0029362C">
        <w:rPr>
          <w:rFonts w:ascii="宋体" w:hAnsi="宋体" w:cs="方正黑体简体" w:hint="eastAsia"/>
          <w:sz w:val="24"/>
        </w:rPr>
        <w:t>拟定毕业要求指标点分解初稿。专业负责人对毕业要求进行指标点分解，同时考虑主要支撑课程，经教研室讨论修改形成指标点分解初稿。</w:t>
      </w:r>
    </w:p>
    <w:p w14:paraId="6D7A109A" w14:textId="13E99A00" w:rsidR="002102B5" w:rsidRPr="0029362C" w:rsidRDefault="002102B5" w:rsidP="0029362C">
      <w:pPr>
        <w:pStyle w:val="a8"/>
        <w:numPr>
          <w:ilvl w:val="0"/>
          <w:numId w:val="2"/>
        </w:numPr>
        <w:ind w:left="0" w:firstLine="480"/>
        <w:rPr>
          <w:rFonts w:ascii="宋体" w:hAnsi="宋体" w:cs="方正黑体简体"/>
          <w:sz w:val="24"/>
        </w:rPr>
      </w:pPr>
      <w:r w:rsidRPr="0029362C">
        <w:rPr>
          <w:rFonts w:ascii="宋体" w:hAnsi="宋体" w:cs="方正黑体简体" w:hint="eastAsia"/>
          <w:sz w:val="24"/>
        </w:rPr>
        <w:t>校内外专家评审。学院组织校内专家对</w:t>
      </w:r>
      <w:r w:rsidR="002E202D" w:rsidRPr="0029362C">
        <w:rPr>
          <w:rFonts w:ascii="宋体" w:hAnsi="宋体" w:cs="方正黑体简体" w:hint="eastAsia"/>
          <w:sz w:val="24"/>
        </w:rPr>
        <w:t>毕业要求指标点分解合理性</w:t>
      </w:r>
      <w:r w:rsidRPr="0029362C">
        <w:rPr>
          <w:rFonts w:ascii="宋体" w:hAnsi="宋体" w:cs="方正黑体简体" w:hint="eastAsia"/>
          <w:sz w:val="24"/>
        </w:rPr>
        <w:t>进行评审，专业负责人</w:t>
      </w:r>
      <w:r w:rsidR="009D52A6">
        <w:rPr>
          <w:rFonts w:ascii="宋体" w:hAnsi="宋体" w:cs="方正黑体简体" w:hint="eastAsia"/>
          <w:sz w:val="24"/>
        </w:rPr>
        <w:t>及</w:t>
      </w:r>
      <w:r w:rsidRPr="0029362C">
        <w:rPr>
          <w:rFonts w:ascii="宋体" w:hAnsi="宋体" w:cs="方正黑体简体" w:hint="eastAsia"/>
          <w:sz w:val="24"/>
        </w:rPr>
        <w:t>教研室讨论修改后，送校外专家评审。</w:t>
      </w:r>
    </w:p>
    <w:p w14:paraId="070C780D" w14:textId="749B2CC3" w:rsidR="002102B5" w:rsidRPr="0029362C" w:rsidRDefault="002102B5" w:rsidP="0029362C">
      <w:pPr>
        <w:pStyle w:val="a8"/>
        <w:numPr>
          <w:ilvl w:val="0"/>
          <w:numId w:val="2"/>
        </w:numPr>
        <w:ind w:left="0" w:firstLine="480"/>
        <w:rPr>
          <w:rFonts w:ascii="宋体" w:hAnsi="宋体" w:cs="方正黑体简体"/>
          <w:sz w:val="24"/>
        </w:rPr>
      </w:pPr>
      <w:r w:rsidRPr="0029362C">
        <w:rPr>
          <w:rFonts w:ascii="宋体" w:hAnsi="宋体" w:cs="方正黑体简体" w:hint="eastAsia"/>
          <w:sz w:val="24"/>
        </w:rPr>
        <w:t>修改定稿。专业负责人按校外专家评审意见修改后，经教研室集体讨论，形成终稿。</w:t>
      </w:r>
    </w:p>
    <w:p w14:paraId="0011374B" w14:textId="10C3811D" w:rsidR="006063DD" w:rsidRPr="003B1D3A" w:rsidRDefault="006063DD" w:rsidP="0029362C">
      <w:pPr>
        <w:pStyle w:val="3"/>
      </w:pPr>
      <w:r w:rsidRPr="003B1D3A">
        <w:rPr>
          <w:rFonts w:hint="eastAsia"/>
        </w:rPr>
        <w:t>本专业毕业要求</w:t>
      </w:r>
    </w:p>
    <w:p w14:paraId="02693304" w14:textId="29ACF5E7" w:rsidR="00EA58BB" w:rsidRPr="0029362C" w:rsidRDefault="008429A8" w:rsidP="0029362C">
      <w:pPr>
        <w:ind w:firstLineChars="200" w:firstLine="480"/>
        <w:rPr>
          <w:rFonts w:ascii="宋体" w:hAnsi="宋体" w:cs="方正黑体简体"/>
          <w:sz w:val="24"/>
        </w:rPr>
      </w:pPr>
      <w:r w:rsidRPr="0029362C">
        <w:rPr>
          <w:rFonts w:ascii="宋体" w:hAnsi="宋体" w:cs="方正黑体简体" w:hint="eastAsia"/>
          <w:sz w:val="24"/>
        </w:rPr>
        <w:t>根据专业培养目标和工程教育专业认证标准，结合本专业的实际支撑条件，在学院培养方案修订领导组的组织下，经过专业带头人和自动化系全体的多次集体讨论，并经专家评审，形成本专业12条毕业要求。</w:t>
      </w:r>
    </w:p>
    <w:p w14:paraId="390E4F35" w14:textId="47DF66F9" w:rsidR="00D56479" w:rsidRPr="0029362C" w:rsidRDefault="003D46B0" w:rsidP="0029362C">
      <w:pPr>
        <w:pStyle w:val="a8"/>
        <w:numPr>
          <w:ilvl w:val="0"/>
          <w:numId w:val="3"/>
        </w:numPr>
        <w:ind w:left="0" w:firstLine="480"/>
        <w:rPr>
          <w:rFonts w:ascii="宋体" w:hAnsi="宋体" w:cs="方正黑体简体"/>
          <w:sz w:val="24"/>
        </w:rPr>
      </w:pPr>
      <w:r w:rsidRPr="0029362C">
        <w:rPr>
          <w:rFonts w:ascii="宋体" w:hAnsi="宋体" w:cs="方正黑体简体" w:hint="eastAsia"/>
          <w:sz w:val="24"/>
        </w:rPr>
        <w:t>工程知识：</w:t>
      </w:r>
      <w:r w:rsidR="006B05D8" w:rsidRPr="0029362C">
        <w:rPr>
          <w:rFonts w:ascii="宋体" w:hAnsi="宋体" w:cs="方正黑体简体" w:hint="eastAsia"/>
          <w:sz w:val="24"/>
        </w:rPr>
        <w:t>具有从事自动化专业工作所需的工科数学和自然科学知识，并具备自动控制理论、电子技术、计算机技术、检测技术等较宽广领域的工程技术基础和一定的专业知识，具有综合运用数学、自然科学、工程基础理论和自动化专业知识解决自动化专业复杂工程问题的能力。</w:t>
      </w:r>
    </w:p>
    <w:p w14:paraId="285E5D6C" w14:textId="77777777" w:rsidR="00BE0A83" w:rsidRPr="0029362C" w:rsidRDefault="00BE0A83" w:rsidP="0029362C">
      <w:pPr>
        <w:pStyle w:val="a8"/>
        <w:numPr>
          <w:ilvl w:val="0"/>
          <w:numId w:val="3"/>
        </w:numPr>
        <w:ind w:left="0" w:firstLine="480"/>
        <w:rPr>
          <w:rFonts w:ascii="宋体" w:hAnsi="宋体" w:cs="方正黑体简体"/>
          <w:sz w:val="24"/>
        </w:rPr>
      </w:pPr>
      <w:r w:rsidRPr="0029362C">
        <w:rPr>
          <w:rFonts w:ascii="宋体" w:hAnsi="宋体" w:cs="方正黑体简体" w:hint="eastAsia"/>
          <w:sz w:val="24"/>
        </w:rPr>
        <w:t>问题分析：具有应用数学、自然科学和控制科学的基本原理识别、表达、并通过文献调研分析自动化专业复杂工程问题的能力，以获得有效结论。</w:t>
      </w:r>
    </w:p>
    <w:p w14:paraId="06C1DA9B" w14:textId="204BB25C" w:rsidR="00CF3303" w:rsidRPr="0029362C" w:rsidRDefault="00CF3303" w:rsidP="0029362C">
      <w:pPr>
        <w:pStyle w:val="a8"/>
        <w:numPr>
          <w:ilvl w:val="0"/>
          <w:numId w:val="3"/>
        </w:numPr>
        <w:ind w:left="0" w:firstLine="480"/>
        <w:rPr>
          <w:rFonts w:ascii="宋体" w:hAnsi="宋体" w:cs="方正黑体简体"/>
          <w:sz w:val="24"/>
        </w:rPr>
      </w:pPr>
      <w:r w:rsidRPr="0029362C">
        <w:rPr>
          <w:rFonts w:ascii="宋体" w:hAnsi="宋体" w:cs="方正黑体简体" w:hint="eastAsia"/>
          <w:sz w:val="24"/>
        </w:rPr>
        <w:t>设计/开发解决方案：</w:t>
      </w:r>
      <w:r w:rsidR="00947678" w:rsidRPr="0029362C">
        <w:rPr>
          <w:rFonts w:ascii="宋体" w:hAnsi="宋体" w:cs="方正黑体简体" w:hint="eastAsia"/>
          <w:sz w:val="24"/>
        </w:rPr>
        <w:t>初步具备对自动化工程领域的复杂工程问题进行全面分析的能力，具备设计满足特定需求的单元、模块或自动控制系统的能力，并考虑其相互之间的关联和影响，能够在设计环节中体现创新意识，考虑社会、健康、安全、法律、文化以及环境等因素。</w:t>
      </w:r>
    </w:p>
    <w:p w14:paraId="04898BBD" w14:textId="77777777" w:rsidR="00240B03" w:rsidRPr="0029362C" w:rsidRDefault="00240B03" w:rsidP="0029362C">
      <w:pPr>
        <w:pStyle w:val="a8"/>
        <w:numPr>
          <w:ilvl w:val="0"/>
          <w:numId w:val="3"/>
        </w:numPr>
        <w:ind w:left="0" w:firstLine="480"/>
        <w:rPr>
          <w:rFonts w:ascii="宋体" w:hAnsi="宋体" w:cs="方正黑体简体"/>
          <w:sz w:val="24"/>
        </w:rPr>
      </w:pPr>
      <w:r w:rsidRPr="0029362C">
        <w:rPr>
          <w:rFonts w:ascii="宋体" w:hAnsi="宋体" w:cs="方正黑体简体" w:hint="eastAsia"/>
          <w:sz w:val="24"/>
        </w:rPr>
        <w:t>研究：能够基于科学原理并采用科学方法对自动化专业领域的复杂工程问题进行分析，具有初步的科学研究和科技开发能力，包括设计实验、分析与解释数据、并通过信息综合得到合理有效的结论。</w:t>
      </w:r>
    </w:p>
    <w:p w14:paraId="0F3ED410" w14:textId="5AEA0E89" w:rsidR="00356F2D" w:rsidRPr="0029362C" w:rsidRDefault="00356F2D" w:rsidP="0029362C">
      <w:pPr>
        <w:pStyle w:val="a8"/>
        <w:numPr>
          <w:ilvl w:val="0"/>
          <w:numId w:val="3"/>
        </w:numPr>
        <w:ind w:left="0" w:firstLine="480"/>
        <w:rPr>
          <w:rFonts w:ascii="宋体" w:hAnsi="宋体" w:cs="方正黑体简体"/>
          <w:sz w:val="24"/>
        </w:rPr>
      </w:pPr>
      <w:r w:rsidRPr="0029362C">
        <w:rPr>
          <w:rFonts w:ascii="宋体" w:hAnsi="宋体" w:cs="方正黑体简体" w:hint="eastAsia"/>
          <w:sz w:val="24"/>
        </w:rPr>
        <w:t>使用现代工具：具备在自动化工程实践中使用现代工程工具的基本能力，具备文献检索、查询和运用现代信息技术获取相关信息的能力，能够选择、使用和开发适当的现代工程工具，对自动化复杂工程问题进行模拟分析与预测，并能够理解其局限性</w:t>
      </w:r>
      <w:r w:rsidR="001D56C8">
        <w:rPr>
          <w:rFonts w:ascii="宋体" w:hAnsi="宋体" w:cs="方正黑体简体" w:hint="eastAsia"/>
          <w:sz w:val="24"/>
        </w:rPr>
        <w:t>。</w:t>
      </w:r>
    </w:p>
    <w:p w14:paraId="7004D115" w14:textId="77777777" w:rsidR="00AD1BF5" w:rsidRPr="0029362C" w:rsidRDefault="00AD1BF5" w:rsidP="0029362C">
      <w:pPr>
        <w:pStyle w:val="a8"/>
        <w:numPr>
          <w:ilvl w:val="0"/>
          <w:numId w:val="3"/>
        </w:numPr>
        <w:ind w:left="0" w:firstLine="480"/>
        <w:rPr>
          <w:rFonts w:ascii="宋体" w:hAnsi="宋体" w:cs="方正黑体简体"/>
          <w:sz w:val="24"/>
        </w:rPr>
      </w:pPr>
      <w:r w:rsidRPr="0029362C">
        <w:rPr>
          <w:rFonts w:ascii="宋体" w:hAnsi="宋体" w:cs="方正黑体简体" w:hint="eastAsia"/>
          <w:sz w:val="24"/>
        </w:rPr>
        <w:t>工程与社会：了解自动化行业标准和相关行业法律法规，能够基于自</w:t>
      </w:r>
      <w:r w:rsidRPr="0029362C">
        <w:rPr>
          <w:rFonts w:ascii="宋体" w:hAnsi="宋体" w:cs="方正黑体简体" w:hint="eastAsia"/>
          <w:sz w:val="24"/>
        </w:rPr>
        <w:lastRenderedPageBreak/>
        <w:t>动化专业的相关背景知识，分析和评价自动化专业工程实践和复杂工程问题解决方案对社会、经济、法律、安全、健康和文化的影响，并理解应承担的责任。</w:t>
      </w:r>
    </w:p>
    <w:p w14:paraId="3CC342E7" w14:textId="3A3AFA73" w:rsidR="006E0C8A" w:rsidRPr="0029362C" w:rsidRDefault="006E0C8A" w:rsidP="0029362C">
      <w:pPr>
        <w:pStyle w:val="a8"/>
        <w:numPr>
          <w:ilvl w:val="0"/>
          <w:numId w:val="3"/>
        </w:numPr>
        <w:ind w:left="0" w:firstLine="480"/>
        <w:rPr>
          <w:rFonts w:ascii="宋体" w:hAnsi="宋体" w:cs="方正黑体简体"/>
          <w:sz w:val="24"/>
        </w:rPr>
      </w:pPr>
      <w:r w:rsidRPr="0029362C">
        <w:rPr>
          <w:rFonts w:ascii="宋体" w:hAnsi="宋体" w:cs="方正黑体简体" w:hint="eastAsia"/>
          <w:sz w:val="24"/>
        </w:rPr>
        <w:t>环境和可持续发展：能够理解自动化工程建设与生态环境和可持续发展的关系，评价自动化复杂工程实践对环境、社会可持续发展的影响。</w:t>
      </w:r>
    </w:p>
    <w:p w14:paraId="64F9BE44" w14:textId="77777777" w:rsidR="0065129D" w:rsidRPr="0029362C" w:rsidRDefault="0065129D" w:rsidP="0029362C">
      <w:pPr>
        <w:pStyle w:val="a8"/>
        <w:numPr>
          <w:ilvl w:val="0"/>
          <w:numId w:val="3"/>
        </w:numPr>
        <w:ind w:left="0" w:firstLine="480"/>
        <w:rPr>
          <w:rFonts w:ascii="宋体" w:hAnsi="宋体" w:cs="方正黑体简体"/>
          <w:sz w:val="24"/>
        </w:rPr>
      </w:pPr>
      <w:r w:rsidRPr="0029362C">
        <w:rPr>
          <w:rFonts w:ascii="宋体" w:hAnsi="宋体" w:cs="方正黑体简体" w:hint="eastAsia"/>
          <w:sz w:val="24"/>
        </w:rPr>
        <w:t>职业规范：具有良好的道德品质、人文社会科学素养、社会责任感，能够在自动化及相关工程实践中理解并遵守工程职业道德和规范，履行责任。</w:t>
      </w:r>
    </w:p>
    <w:p w14:paraId="4DA5DBA4" w14:textId="77777777" w:rsidR="006D0F22" w:rsidRPr="0029362C" w:rsidRDefault="006D0F22" w:rsidP="0029362C">
      <w:pPr>
        <w:pStyle w:val="a8"/>
        <w:numPr>
          <w:ilvl w:val="0"/>
          <w:numId w:val="3"/>
        </w:numPr>
        <w:ind w:left="0" w:firstLine="480"/>
        <w:rPr>
          <w:rFonts w:ascii="宋体" w:hAnsi="宋体" w:cs="方正黑体简体"/>
          <w:sz w:val="24"/>
        </w:rPr>
      </w:pPr>
      <w:r w:rsidRPr="0029362C">
        <w:rPr>
          <w:rFonts w:ascii="宋体" w:hAnsi="宋体" w:cs="方正黑体简体" w:hint="eastAsia"/>
          <w:sz w:val="24"/>
        </w:rPr>
        <w:t>个人和团队：具有一定的组织管理能力、人际交往能力和团队合作能力，以及在多学科背景下的团队中胜任负责人或团队成员角色的能力。</w:t>
      </w:r>
    </w:p>
    <w:p w14:paraId="12576695" w14:textId="58624960" w:rsidR="00061C3D" w:rsidRPr="0029362C" w:rsidRDefault="00061C3D" w:rsidP="0029362C">
      <w:pPr>
        <w:pStyle w:val="a8"/>
        <w:numPr>
          <w:ilvl w:val="0"/>
          <w:numId w:val="3"/>
        </w:numPr>
        <w:ind w:left="0" w:firstLine="480"/>
        <w:rPr>
          <w:rFonts w:ascii="宋体" w:hAnsi="宋体" w:cs="方正黑体简体"/>
          <w:sz w:val="24"/>
        </w:rPr>
      </w:pPr>
      <w:r w:rsidRPr="0029362C">
        <w:rPr>
          <w:rFonts w:ascii="宋体" w:hAnsi="宋体" w:cs="方正黑体简体" w:hint="eastAsia"/>
          <w:sz w:val="24"/>
        </w:rPr>
        <w:t>沟通：</w:t>
      </w:r>
      <w:r w:rsidR="00643B9E" w:rsidRPr="0029362C">
        <w:rPr>
          <w:rFonts w:ascii="宋体" w:hAnsi="宋体" w:cs="方正黑体简体" w:hint="eastAsia"/>
          <w:sz w:val="24"/>
        </w:rPr>
        <w:t>能够就自动化专业领域的复杂工程问题与业界同行及社会公众进行有效沟通和交流，包括撰写报告和设计文稿、陈述发言、清晰表达观点、回应质疑。并具备一定的国际视野，能够在跨文化背景下进行沟通和交流。</w:t>
      </w:r>
    </w:p>
    <w:p w14:paraId="239D14E9" w14:textId="5C37EB7C" w:rsidR="0029161B" w:rsidRPr="0029362C" w:rsidRDefault="0029161B" w:rsidP="0029362C">
      <w:pPr>
        <w:pStyle w:val="a8"/>
        <w:numPr>
          <w:ilvl w:val="0"/>
          <w:numId w:val="3"/>
        </w:numPr>
        <w:ind w:left="0" w:firstLine="480"/>
        <w:rPr>
          <w:rFonts w:ascii="宋体" w:hAnsi="宋体" w:cs="方正黑体简体"/>
          <w:sz w:val="24"/>
        </w:rPr>
      </w:pPr>
      <w:r w:rsidRPr="0029362C">
        <w:rPr>
          <w:rFonts w:ascii="宋体" w:hAnsi="宋体" w:cs="方正黑体简体" w:hint="eastAsia"/>
          <w:sz w:val="24"/>
        </w:rPr>
        <w:t>项目管理：理解并掌握自动化及其相关领域中工程管理原理和经济决策方法，能够在多学科环境中应用.</w:t>
      </w:r>
    </w:p>
    <w:p w14:paraId="6E7EBFF1" w14:textId="3BB7597C" w:rsidR="00061C3D" w:rsidRDefault="00061C3D" w:rsidP="0029362C">
      <w:pPr>
        <w:pStyle w:val="a8"/>
        <w:numPr>
          <w:ilvl w:val="0"/>
          <w:numId w:val="3"/>
        </w:numPr>
        <w:ind w:left="0" w:firstLine="480"/>
        <w:rPr>
          <w:rFonts w:ascii="宋体" w:hAnsi="宋体" w:cs="方正黑体简体"/>
          <w:sz w:val="24"/>
        </w:rPr>
      </w:pPr>
      <w:r w:rsidRPr="0029362C">
        <w:rPr>
          <w:rFonts w:ascii="宋体" w:hAnsi="宋体" w:cs="方正黑体简体" w:hint="eastAsia"/>
          <w:sz w:val="24"/>
        </w:rPr>
        <w:t>终身学习： 具有自主学习和终身学习的意识，有不断学习和适应自动化技术和职业发展的能力。</w:t>
      </w:r>
    </w:p>
    <w:p w14:paraId="100C72DF" w14:textId="17540320" w:rsidR="00763612" w:rsidRDefault="00763612" w:rsidP="0029362C">
      <w:pPr>
        <w:pStyle w:val="2"/>
        <w:spacing w:before="156" w:after="156"/>
      </w:pPr>
      <w:r w:rsidRPr="00763612">
        <w:rPr>
          <w:rFonts w:hint="eastAsia"/>
        </w:rPr>
        <w:t>毕业要求对培养目标的支撑分析</w:t>
      </w:r>
    </w:p>
    <w:p w14:paraId="30078454" w14:textId="7BC9565A" w:rsidR="00763612" w:rsidRPr="00297D9D" w:rsidRDefault="00763612" w:rsidP="0029362C">
      <w:pPr>
        <w:pStyle w:val="3"/>
      </w:pPr>
      <w:r w:rsidRPr="00297D9D">
        <w:rPr>
          <w:rFonts w:hint="eastAsia"/>
        </w:rPr>
        <w:t>毕业要求对培养目标的支撑关系</w:t>
      </w:r>
    </w:p>
    <w:p w14:paraId="4729FA1A" w14:textId="572E6A53" w:rsidR="007B1F5D" w:rsidRPr="00BF1035" w:rsidRDefault="0022730F" w:rsidP="00BF1035">
      <w:pPr>
        <w:ind w:firstLineChars="200" w:firstLine="420"/>
        <w:rPr>
          <w:rFonts w:ascii="宋体" w:hAnsi="宋体" w:cs="方正黑体简体"/>
          <w:sz w:val="24"/>
        </w:rPr>
      </w:pPr>
      <w:r>
        <w:rPr>
          <w:rFonts w:ascii="方正黑体简体" w:eastAsia="方正黑体简体" w:hAnsi="方正黑体简体" w:cs="方正黑体简体" w:hint="eastAsia"/>
          <w:szCs w:val="21"/>
        </w:rPr>
        <w:t xml:space="preserve"> </w:t>
      </w:r>
      <w:r w:rsidRPr="00BF1035">
        <w:rPr>
          <w:rFonts w:ascii="宋体" w:hAnsi="宋体" w:cs="方正黑体简体" w:hint="eastAsia"/>
          <w:sz w:val="24"/>
        </w:rPr>
        <w:t>本专业毕业12条毕业要求描述了学生毕业时应具有的能力，为毕业生经过5年左右的实践能取得的预期成就</w:t>
      </w:r>
      <w:r w:rsidR="00447D73" w:rsidRPr="00BF1035">
        <w:rPr>
          <w:rFonts w:ascii="宋体" w:hAnsi="宋体" w:cs="方正黑体简体" w:hint="eastAsia"/>
          <w:sz w:val="24"/>
        </w:rPr>
        <w:t>。</w:t>
      </w:r>
      <w:r w:rsidRPr="00BF1035">
        <w:rPr>
          <w:rFonts w:ascii="宋体" w:hAnsi="宋体" w:cs="方正黑体简体" w:hint="eastAsia"/>
          <w:sz w:val="24"/>
        </w:rPr>
        <w:t>毕业要求为培养目标的实现提供支撑，支撑关系矩阵如表</w:t>
      </w:r>
      <w:r w:rsidRPr="0021452E">
        <w:rPr>
          <w:sz w:val="24"/>
        </w:rPr>
        <w:t>3-</w:t>
      </w:r>
      <w:r w:rsidR="002F5C43">
        <w:rPr>
          <w:sz w:val="24"/>
        </w:rPr>
        <w:t>1</w:t>
      </w:r>
      <w:r w:rsidRPr="00BF1035">
        <w:rPr>
          <w:rFonts w:ascii="宋体" w:hAnsi="宋体" w:cs="方正黑体简体" w:hint="eastAsia"/>
          <w:sz w:val="24"/>
        </w:rPr>
        <w:t>所示。</w:t>
      </w:r>
      <w:r w:rsidR="0096484D" w:rsidRPr="00BF1035">
        <w:rPr>
          <w:rFonts w:ascii="宋体" w:hAnsi="宋体" w:cs="方正黑体简体" w:hint="eastAsia"/>
          <w:sz w:val="24"/>
        </w:rPr>
        <w:t>可以看出毕业要求完成支撑培养目标。</w:t>
      </w:r>
    </w:p>
    <w:p w14:paraId="4D624DF8" w14:textId="312F6739" w:rsidR="007B1F5D" w:rsidRPr="00BF1035" w:rsidRDefault="00BF1035" w:rsidP="00BF1035">
      <w:pPr>
        <w:pStyle w:val="ab"/>
        <w:keepNext/>
        <w:jc w:val="center"/>
      </w:pPr>
      <w:r w:rsidRPr="00BF1035">
        <w:rPr>
          <w:rFonts w:ascii="宋体" w:eastAsia="宋体" w:hAnsi="宋体"/>
          <w:sz w:val="21"/>
          <w:szCs w:val="21"/>
        </w:rPr>
        <w:t xml:space="preserve">表 </w:t>
      </w:r>
      <w:r w:rsidRPr="00BF1035">
        <w:rPr>
          <w:rFonts w:ascii="Times New Roman" w:eastAsia="宋体" w:hAnsi="Times New Roman" w:cs="Times New Roman"/>
          <w:sz w:val="21"/>
          <w:szCs w:val="21"/>
        </w:rPr>
        <w:t>3-</w:t>
      </w:r>
      <w:r w:rsidR="002F5C43">
        <w:rPr>
          <w:rFonts w:ascii="Times New Roman" w:eastAsia="宋体" w:hAnsi="Times New Roman" w:cs="Times New Roman"/>
          <w:sz w:val="21"/>
          <w:szCs w:val="21"/>
        </w:rPr>
        <w:t>1</w:t>
      </w:r>
      <w:r>
        <w:t xml:space="preserve"> </w:t>
      </w:r>
      <w:r w:rsidRPr="00BF1035">
        <w:rPr>
          <w:rFonts w:ascii="宋体" w:eastAsia="宋体" w:hAnsi="宋体" w:cs="方正黑体简体" w:hint="eastAsia"/>
          <w:b/>
          <w:sz w:val="21"/>
          <w:szCs w:val="21"/>
        </w:rPr>
        <w:t>毕业要求对培养目标的支撑关系矩阵</w:t>
      </w:r>
      <w:r w:rsidRPr="00BF1035">
        <w:rPr>
          <w:rFonts w:ascii="宋体" w:eastAsia="宋体" w:hAnsi="宋体"/>
          <w:b/>
          <w:sz w:val="21"/>
          <w:szCs w:val="21"/>
        </w:rPr>
        <w:t xml:space="preserve"> </w:t>
      </w:r>
    </w:p>
    <w:tbl>
      <w:tblPr>
        <w:tblStyle w:val="a7"/>
        <w:tblW w:w="8642" w:type="dxa"/>
        <w:jc w:val="center"/>
        <w:shd w:val="clear" w:color="auto" w:fill="FFFFFF" w:themeFill="background1"/>
        <w:tblLook w:val="04A0" w:firstRow="1" w:lastRow="0" w:firstColumn="1" w:lastColumn="0" w:noHBand="0" w:noVBand="1"/>
      </w:tblPr>
      <w:tblGrid>
        <w:gridCol w:w="1716"/>
        <w:gridCol w:w="1674"/>
        <w:gridCol w:w="1283"/>
        <w:gridCol w:w="1276"/>
        <w:gridCol w:w="1417"/>
        <w:gridCol w:w="1276"/>
      </w:tblGrid>
      <w:tr w:rsidR="00485F4E" w14:paraId="3DA28085" w14:textId="77777777" w:rsidTr="001E635F">
        <w:trPr>
          <w:trHeight w:val="717"/>
          <w:jc w:val="center"/>
        </w:trPr>
        <w:tc>
          <w:tcPr>
            <w:tcW w:w="1716" w:type="dxa"/>
            <w:shd w:val="clear" w:color="auto" w:fill="D9D9D9" w:themeFill="background1" w:themeFillShade="D9"/>
          </w:tcPr>
          <w:p w14:paraId="091912D8" w14:textId="40C18FCE" w:rsidR="00485F4E" w:rsidRPr="00485F4E" w:rsidRDefault="00485F4E" w:rsidP="00BC444C">
            <w:pPr>
              <w:spacing w:line="300" w:lineRule="auto"/>
              <w:jc w:val="center"/>
              <w:rPr>
                <w:rFonts w:ascii="方正黑体简体" w:eastAsia="方正黑体简体" w:hAnsi="方正黑体简体" w:cs="方正黑体简体"/>
                <w:b/>
                <w:sz w:val="18"/>
                <w:szCs w:val="18"/>
              </w:rPr>
            </w:pPr>
            <w:r w:rsidRPr="00BF1035">
              <w:rPr>
                <w:rFonts w:ascii="宋体" w:hAnsi="宋体" w:cs="方正黑体简体" w:hint="eastAsia"/>
                <w:b/>
                <w:szCs w:val="21"/>
              </w:rPr>
              <w:t>目标</w:t>
            </w:r>
            <w:r w:rsidRPr="00924197">
              <w:rPr>
                <w:b/>
                <w:szCs w:val="21"/>
              </w:rPr>
              <w:t>1</w:t>
            </w:r>
          </w:p>
        </w:tc>
        <w:tc>
          <w:tcPr>
            <w:tcW w:w="6926" w:type="dxa"/>
            <w:gridSpan w:val="5"/>
          </w:tcPr>
          <w:p w14:paraId="21F48BC3" w14:textId="6879EEA0" w:rsidR="00485F4E" w:rsidRPr="00BF1035" w:rsidRDefault="00532034" w:rsidP="00BC444C">
            <w:pPr>
              <w:spacing w:line="300" w:lineRule="auto"/>
              <w:ind w:firstLineChars="200" w:firstLine="420"/>
              <w:jc w:val="center"/>
              <w:rPr>
                <w:rFonts w:ascii="方正黑体简体" w:eastAsia="方正黑体简体" w:hAnsi="方正黑体简体" w:cs="方正黑体简体"/>
                <w:b/>
                <w:szCs w:val="21"/>
              </w:rPr>
            </w:pPr>
            <w:r w:rsidRPr="00BF1035">
              <w:rPr>
                <w:rFonts w:hint="eastAsia"/>
                <w:szCs w:val="21"/>
              </w:rPr>
              <w:t>具有健全人格、人文素养和社会责任感，遵守工程职业道德及规范，积极服务社会</w:t>
            </w:r>
            <w:r w:rsidR="00C16B5F" w:rsidRPr="00BF1035">
              <w:rPr>
                <w:rFonts w:hint="eastAsia"/>
                <w:szCs w:val="21"/>
              </w:rPr>
              <w:t>。</w:t>
            </w:r>
            <w:r w:rsidR="00485F4E" w:rsidRPr="00BF1035">
              <w:rPr>
                <w:rFonts w:hint="eastAsia"/>
                <w:szCs w:val="21"/>
              </w:rPr>
              <w:t>（</w:t>
            </w:r>
            <w:r w:rsidR="00485F4E" w:rsidRPr="00BF1035">
              <w:rPr>
                <w:rFonts w:hint="eastAsia"/>
                <w:b/>
                <w:szCs w:val="21"/>
              </w:rPr>
              <w:t>道德修养方面，首先是成为人</w:t>
            </w:r>
            <w:r w:rsidR="00485F4E" w:rsidRPr="00BF1035">
              <w:rPr>
                <w:rFonts w:hint="eastAsia"/>
                <w:szCs w:val="21"/>
              </w:rPr>
              <w:t>）</w:t>
            </w:r>
          </w:p>
        </w:tc>
      </w:tr>
      <w:tr w:rsidR="00485F4E" w14:paraId="24177716" w14:textId="77777777" w:rsidTr="001E635F">
        <w:trPr>
          <w:trHeight w:val="670"/>
          <w:jc w:val="center"/>
        </w:trPr>
        <w:tc>
          <w:tcPr>
            <w:tcW w:w="1716" w:type="dxa"/>
            <w:shd w:val="clear" w:color="auto" w:fill="D9D9D9" w:themeFill="background1" w:themeFillShade="D9"/>
          </w:tcPr>
          <w:p w14:paraId="08EA38E4" w14:textId="692F4323" w:rsidR="00485F4E" w:rsidRPr="00485F4E" w:rsidRDefault="00485F4E" w:rsidP="00BC444C">
            <w:pPr>
              <w:spacing w:line="300" w:lineRule="auto"/>
              <w:jc w:val="center"/>
              <w:rPr>
                <w:rFonts w:ascii="方正黑体简体" w:eastAsia="方正黑体简体" w:hAnsi="方正黑体简体" w:cs="方正黑体简体"/>
                <w:b/>
                <w:sz w:val="18"/>
                <w:szCs w:val="18"/>
              </w:rPr>
            </w:pPr>
            <w:r w:rsidRPr="00924197">
              <w:rPr>
                <w:rFonts w:hint="eastAsia"/>
                <w:b/>
                <w:szCs w:val="21"/>
              </w:rPr>
              <w:t>目标</w:t>
            </w:r>
            <w:r w:rsidRPr="00924197">
              <w:rPr>
                <w:rFonts w:hint="eastAsia"/>
                <w:b/>
                <w:szCs w:val="21"/>
              </w:rPr>
              <w:t>2</w:t>
            </w:r>
          </w:p>
        </w:tc>
        <w:tc>
          <w:tcPr>
            <w:tcW w:w="6926" w:type="dxa"/>
            <w:gridSpan w:val="5"/>
          </w:tcPr>
          <w:p w14:paraId="1C953B7A" w14:textId="48E2280B" w:rsidR="00485F4E" w:rsidRPr="00BF1035" w:rsidRDefault="001D7827" w:rsidP="00BC444C">
            <w:pPr>
              <w:spacing w:line="300" w:lineRule="auto"/>
              <w:ind w:firstLineChars="200" w:firstLine="420"/>
              <w:jc w:val="center"/>
              <w:rPr>
                <w:rFonts w:ascii="方正黑体简体" w:eastAsia="方正黑体简体" w:hAnsi="方正黑体简体" w:cs="方正黑体简体"/>
                <w:b/>
                <w:szCs w:val="21"/>
              </w:rPr>
            </w:pPr>
            <w:bookmarkStart w:id="4" w:name="_Hlk8829018"/>
            <w:r w:rsidRPr="00BF1035">
              <w:rPr>
                <w:rFonts w:hint="eastAsia"/>
                <w:szCs w:val="21"/>
              </w:rPr>
              <w:t>掌握扎实的基础知识和专业知识，能够融合运用多学科理论方法，解决自动化领域的复杂工程问题。</w:t>
            </w:r>
            <w:bookmarkEnd w:id="4"/>
            <w:r w:rsidR="00485F4E" w:rsidRPr="00BF1035">
              <w:rPr>
                <w:rFonts w:hint="eastAsia"/>
                <w:szCs w:val="21"/>
              </w:rPr>
              <w:t>（</w:t>
            </w:r>
            <w:r w:rsidR="00485F4E" w:rsidRPr="00BF1035">
              <w:rPr>
                <w:rFonts w:hint="eastAsia"/>
                <w:b/>
                <w:szCs w:val="21"/>
              </w:rPr>
              <w:t>知识结构、实践能力</w:t>
            </w:r>
            <w:r w:rsidR="00485F4E" w:rsidRPr="00BF1035">
              <w:rPr>
                <w:rFonts w:hint="eastAsia"/>
                <w:szCs w:val="21"/>
              </w:rPr>
              <w:t>）</w:t>
            </w:r>
          </w:p>
        </w:tc>
      </w:tr>
      <w:tr w:rsidR="00485F4E" w14:paraId="5C6FB335" w14:textId="77777777" w:rsidTr="001E635F">
        <w:trPr>
          <w:trHeight w:val="851"/>
          <w:jc w:val="center"/>
        </w:trPr>
        <w:tc>
          <w:tcPr>
            <w:tcW w:w="1716" w:type="dxa"/>
            <w:shd w:val="clear" w:color="auto" w:fill="D9D9D9" w:themeFill="background1" w:themeFillShade="D9"/>
          </w:tcPr>
          <w:p w14:paraId="0262FE46" w14:textId="1844A759" w:rsidR="00485F4E" w:rsidRPr="00485F4E" w:rsidRDefault="00485F4E" w:rsidP="00BC444C">
            <w:pPr>
              <w:spacing w:line="300" w:lineRule="auto"/>
              <w:jc w:val="center"/>
              <w:rPr>
                <w:rFonts w:ascii="方正黑体简体" w:eastAsia="方正黑体简体" w:hAnsi="方正黑体简体" w:cs="方正黑体简体"/>
                <w:b/>
                <w:sz w:val="18"/>
                <w:szCs w:val="18"/>
              </w:rPr>
            </w:pPr>
            <w:r w:rsidRPr="00BF1035">
              <w:rPr>
                <w:rFonts w:ascii="宋体" w:hAnsi="宋体" w:cs="方正黑体简体" w:hint="eastAsia"/>
                <w:b/>
                <w:szCs w:val="21"/>
              </w:rPr>
              <w:t>目标</w:t>
            </w:r>
            <w:r w:rsidRPr="00924197">
              <w:rPr>
                <w:rFonts w:hint="eastAsia"/>
                <w:b/>
                <w:szCs w:val="21"/>
              </w:rPr>
              <w:t>3</w:t>
            </w:r>
          </w:p>
        </w:tc>
        <w:tc>
          <w:tcPr>
            <w:tcW w:w="6926" w:type="dxa"/>
            <w:gridSpan w:val="5"/>
          </w:tcPr>
          <w:p w14:paraId="2AC1809C" w14:textId="7A1D9C84" w:rsidR="00485F4E" w:rsidRPr="00924197" w:rsidRDefault="001D7827" w:rsidP="00BC444C">
            <w:pPr>
              <w:spacing w:line="300" w:lineRule="auto"/>
              <w:ind w:firstLineChars="200" w:firstLine="420"/>
              <w:jc w:val="center"/>
              <w:rPr>
                <w:szCs w:val="21"/>
              </w:rPr>
            </w:pPr>
            <w:r w:rsidRPr="00924197">
              <w:rPr>
                <w:rFonts w:hint="eastAsia"/>
                <w:szCs w:val="21"/>
              </w:rPr>
              <w:t>具有国际视野、创新思维，能够从事产品研发、技术革新和工程科学研究。</w:t>
            </w:r>
            <w:r w:rsidR="00485F4E" w:rsidRPr="00924197">
              <w:rPr>
                <w:rFonts w:hint="eastAsia"/>
                <w:szCs w:val="21"/>
              </w:rPr>
              <w:t>（</w:t>
            </w:r>
            <w:r w:rsidR="00485F4E" w:rsidRPr="00924197">
              <w:rPr>
                <w:rFonts w:hint="eastAsia"/>
                <w:b/>
                <w:szCs w:val="21"/>
              </w:rPr>
              <w:t>实践能力、创新能力</w:t>
            </w:r>
            <w:r w:rsidR="00485F4E" w:rsidRPr="00924197">
              <w:rPr>
                <w:rFonts w:hint="eastAsia"/>
                <w:szCs w:val="21"/>
              </w:rPr>
              <w:t>）</w:t>
            </w:r>
          </w:p>
        </w:tc>
      </w:tr>
      <w:tr w:rsidR="00485F4E" w14:paraId="00A74555" w14:textId="77777777" w:rsidTr="001E635F">
        <w:trPr>
          <w:trHeight w:val="699"/>
          <w:jc w:val="center"/>
        </w:trPr>
        <w:tc>
          <w:tcPr>
            <w:tcW w:w="1716" w:type="dxa"/>
            <w:shd w:val="clear" w:color="auto" w:fill="D9D9D9" w:themeFill="background1" w:themeFillShade="D9"/>
          </w:tcPr>
          <w:p w14:paraId="5AFA700C" w14:textId="269F4115" w:rsidR="00485F4E" w:rsidRPr="00485F4E" w:rsidRDefault="00485F4E" w:rsidP="00BC444C">
            <w:pPr>
              <w:spacing w:line="300" w:lineRule="auto"/>
              <w:jc w:val="center"/>
              <w:rPr>
                <w:rFonts w:ascii="方正黑体简体" w:eastAsia="方正黑体简体" w:hAnsi="方正黑体简体" w:cs="方正黑体简体"/>
                <w:b/>
                <w:sz w:val="18"/>
                <w:szCs w:val="18"/>
              </w:rPr>
            </w:pPr>
            <w:r w:rsidRPr="00BF1035">
              <w:rPr>
                <w:rFonts w:ascii="宋体" w:hAnsi="宋体" w:cs="方正黑体简体" w:hint="eastAsia"/>
                <w:b/>
                <w:szCs w:val="21"/>
              </w:rPr>
              <w:t>目标</w:t>
            </w:r>
            <w:r w:rsidRPr="00924197">
              <w:rPr>
                <w:rFonts w:hint="eastAsia"/>
                <w:b/>
                <w:szCs w:val="21"/>
              </w:rPr>
              <w:t>4</w:t>
            </w:r>
          </w:p>
        </w:tc>
        <w:tc>
          <w:tcPr>
            <w:tcW w:w="6926" w:type="dxa"/>
            <w:gridSpan w:val="5"/>
          </w:tcPr>
          <w:p w14:paraId="54A95ED0" w14:textId="5AA1B7EA" w:rsidR="00485F4E" w:rsidRPr="00795AC0" w:rsidRDefault="00B74FDF" w:rsidP="00BC444C">
            <w:pPr>
              <w:spacing w:line="300" w:lineRule="auto"/>
              <w:ind w:firstLineChars="200" w:firstLine="420"/>
              <w:jc w:val="center"/>
              <w:rPr>
                <w:rFonts w:ascii="方正黑体简体" w:eastAsia="方正黑体简体" w:hAnsi="方正黑体简体" w:cs="方正黑体简体"/>
                <w:b/>
                <w:sz w:val="18"/>
                <w:szCs w:val="18"/>
              </w:rPr>
            </w:pPr>
            <w:r w:rsidRPr="00BF1035">
              <w:rPr>
                <w:rFonts w:hint="eastAsia"/>
                <w:szCs w:val="21"/>
              </w:rPr>
              <w:t>实现自我管理，主动适应社会环境变化和技术变革，具有实施自动化工程项目的团队协作能力和组织能力。</w:t>
            </w:r>
            <w:r w:rsidR="00485F4E" w:rsidRPr="00BF1035">
              <w:rPr>
                <w:rFonts w:hint="eastAsia"/>
                <w:szCs w:val="21"/>
              </w:rPr>
              <w:t>（</w:t>
            </w:r>
            <w:r w:rsidR="00485F4E" w:rsidRPr="00BF1035">
              <w:rPr>
                <w:rFonts w:hint="eastAsia"/>
                <w:b/>
                <w:szCs w:val="21"/>
              </w:rPr>
              <w:t>管理能力、社会适应能力</w:t>
            </w:r>
            <w:r w:rsidR="00485F4E" w:rsidRPr="00BF1035">
              <w:rPr>
                <w:rFonts w:hint="eastAsia"/>
                <w:szCs w:val="21"/>
              </w:rPr>
              <w:t>）。</w:t>
            </w:r>
          </w:p>
        </w:tc>
      </w:tr>
      <w:tr w:rsidR="00485F4E" w14:paraId="3D2A4DBA" w14:textId="77777777" w:rsidTr="001E635F">
        <w:trPr>
          <w:trHeight w:val="511"/>
          <w:jc w:val="center"/>
        </w:trPr>
        <w:tc>
          <w:tcPr>
            <w:tcW w:w="1716" w:type="dxa"/>
            <w:tcBorders>
              <w:bottom w:val="single" w:sz="4" w:space="0" w:color="auto"/>
            </w:tcBorders>
            <w:shd w:val="clear" w:color="auto" w:fill="D9D9D9" w:themeFill="background1" w:themeFillShade="D9"/>
          </w:tcPr>
          <w:p w14:paraId="20709952" w14:textId="2FE471E9" w:rsidR="00485F4E" w:rsidRPr="00BF1035" w:rsidRDefault="00485F4E" w:rsidP="00BC444C">
            <w:pPr>
              <w:spacing w:line="300" w:lineRule="auto"/>
              <w:jc w:val="center"/>
              <w:rPr>
                <w:rFonts w:ascii="宋体" w:hAnsi="宋体" w:cs="方正黑体简体"/>
                <w:b/>
                <w:szCs w:val="21"/>
              </w:rPr>
            </w:pPr>
            <w:r w:rsidRPr="00BF1035">
              <w:rPr>
                <w:rFonts w:ascii="宋体" w:hAnsi="宋体" w:cs="方正黑体简体" w:hint="eastAsia"/>
                <w:b/>
                <w:szCs w:val="21"/>
              </w:rPr>
              <w:lastRenderedPageBreak/>
              <w:t>目标</w:t>
            </w:r>
            <w:r w:rsidRPr="00924197">
              <w:rPr>
                <w:b/>
                <w:szCs w:val="21"/>
              </w:rPr>
              <w:t>5</w:t>
            </w:r>
          </w:p>
        </w:tc>
        <w:tc>
          <w:tcPr>
            <w:tcW w:w="6926" w:type="dxa"/>
            <w:gridSpan w:val="5"/>
            <w:tcBorders>
              <w:bottom w:val="single" w:sz="4" w:space="0" w:color="auto"/>
            </w:tcBorders>
          </w:tcPr>
          <w:p w14:paraId="6218FD1B" w14:textId="29A5B6DB" w:rsidR="00B74FDF" w:rsidRPr="00BF1035" w:rsidRDefault="00B74FDF" w:rsidP="00BC444C">
            <w:pPr>
              <w:spacing w:line="300" w:lineRule="auto"/>
              <w:ind w:firstLineChars="200" w:firstLine="420"/>
              <w:jc w:val="center"/>
              <w:rPr>
                <w:szCs w:val="21"/>
              </w:rPr>
            </w:pPr>
            <w:r w:rsidRPr="00BF1035">
              <w:rPr>
                <w:rFonts w:hint="eastAsia"/>
                <w:szCs w:val="21"/>
              </w:rPr>
              <w:t>具有终身学习意识，能够实现知识和技能更新，拓展职业发展机。</w:t>
            </w:r>
          </w:p>
          <w:p w14:paraId="76051CAF" w14:textId="27FAF86C" w:rsidR="00485F4E" w:rsidRPr="00795AC0" w:rsidRDefault="00485F4E" w:rsidP="00BC444C">
            <w:pPr>
              <w:spacing w:line="300" w:lineRule="auto"/>
              <w:ind w:firstLineChars="200" w:firstLine="420"/>
              <w:jc w:val="center"/>
              <w:rPr>
                <w:rFonts w:ascii="方正黑体简体" w:eastAsia="方正黑体简体" w:hAnsi="方正黑体简体" w:cs="方正黑体简体"/>
                <w:b/>
                <w:sz w:val="18"/>
                <w:szCs w:val="18"/>
              </w:rPr>
            </w:pPr>
            <w:r w:rsidRPr="00BF1035">
              <w:rPr>
                <w:rFonts w:hint="eastAsia"/>
                <w:szCs w:val="21"/>
              </w:rPr>
              <w:t>（</w:t>
            </w:r>
            <w:r w:rsidRPr="00BF1035">
              <w:rPr>
                <w:rFonts w:hint="eastAsia"/>
                <w:b/>
                <w:szCs w:val="21"/>
              </w:rPr>
              <w:t>终身学习能力</w:t>
            </w:r>
            <w:r w:rsidRPr="00BF1035">
              <w:rPr>
                <w:rFonts w:hint="eastAsia"/>
                <w:szCs w:val="21"/>
              </w:rPr>
              <w:t>）</w:t>
            </w:r>
          </w:p>
        </w:tc>
      </w:tr>
      <w:tr w:rsidR="00B5348D" w14:paraId="55D8A6F0" w14:textId="77777777" w:rsidTr="001E635F">
        <w:trPr>
          <w:trHeight w:val="851"/>
          <w:jc w:val="center"/>
        </w:trPr>
        <w:tc>
          <w:tcPr>
            <w:tcW w:w="1716" w:type="dxa"/>
            <w:tcBorders>
              <w:tl2br w:val="nil"/>
            </w:tcBorders>
            <w:shd w:val="clear" w:color="auto" w:fill="FFFFFF" w:themeFill="background1"/>
          </w:tcPr>
          <w:p w14:paraId="3D7055FA" w14:textId="7595F3C8" w:rsidR="009D693C" w:rsidRPr="00795AC0" w:rsidRDefault="009D693C" w:rsidP="00BC444C">
            <w:pPr>
              <w:spacing w:after="120" w:line="300" w:lineRule="auto"/>
              <w:ind w:firstLine="360"/>
              <w:rPr>
                <w:rFonts w:ascii="方正黑体简体" w:eastAsia="方正黑体简体" w:hAnsi="方正黑体简体" w:cs="方正黑体简体"/>
                <w:b/>
                <w:sz w:val="18"/>
                <w:szCs w:val="18"/>
              </w:rPr>
            </w:pPr>
          </w:p>
        </w:tc>
        <w:tc>
          <w:tcPr>
            <w:tcW w:w="1674" w:type="dxa"/>
            <w:shd w:val="clear" w:color="auto" w:fill="D9D9D9" w:themeFill="background1" w:themeFillShade="D9"/>
            <w:vAlign w:val="center"/>
          </w:tcPr>
          <w:p w14:paraId="19522E47" w14:textId="77777777" w:rsidR="009D693C" w:rsidRPr="00BF1035" w:rsidRDefault="009D693C" w:rsidP="00BC444C">
            <w:pPr>
              <w:spacing w:line="300" w:lineRule="auto"/>
              <w:jc w:val="center"/>
              <w:rPr>
                <w:rFonts w:ascii="宋体" w:hAnsi="宋体" w:cs="方正黑体简体"/>
                <w:b/>
                <w:szCs w:val="21"/>
              </w:rPr>
            </w:pPr>
            <w:r w:rsidRPr="00BF1035">
              <w:rPr>
                <w:rFonts w:ascii="宋体" w:hAnsi="宋体" w:cs="方正黑体简体" w:hint="eastAsia"/>
                <w:b/>
                <w:szCs w:val="21"/>
              </w:rPr>
              <w:t>目标</w:t>
            </w:r>
            <w:r w:rsidRPr="00924197">
              <w:rPr>
                <w:b/>
                <w:szCs w:val="21"/>
              </w:rPr>
              <w:t>1</w:t>
            </w:r>
          </w:p>
          <w:p w14:paraId="199F2C6B" w14:textId="2F0DB1AA" w:rsidR="009D693C" w:rsidRPr="00795AC0" w:rsidRDefault="009D693C" w:rsidP="00BC444C">
            <w:pPr>
              <w:spacing w:line="300" w:lineRule="auto"/>
              <w:rPr>
                <w:rFonts w:ascii="方正黑体简体" w:eastAsia="方正黑体简体" w:hAnsi="方正黑体简体" w:cs="方正黑体简体"/>
                <w:b/>
                <w:sz w:val="18"/>
                <w:szCs w:val="18"/>
              </w:rPr>
            </w:pPr>
            <w:r w:rsidRPr="00BF1035">
              <w:rPr>
                <w:rFonts w:ascii="宋体" w:hAnsi="宋体" w:cs="方正黑体简体" w:hint="eastAsia"/>
                <w:b/>
                <w:szCs w:val="21"/>
              </w:rPr>
              <w:t>道德修养方面，首先是成为人</w:t>
            </w:r>
          </w:p>
        </w:tc>
        <w:tc>
          <w:tcPr>
            <w:tcW w:w="1283" w:type="dxa"/>
            <w:tcBorders>
              <w:bottom w:val="single" w:sz="4" w:space="0" w:color="auto"/>
            </w:tcBorders>
            <w:shd w:val="clear" w:color="auto" w:fill="D9D9D9" w:themeFill="background1" w:themeFillShade="D9"/>
            <w:vAlign w:val="center"/>
          </w:tcPr>
          <w:p w14:paraId="4F013460" w14:textId="77777777" w:rsidR="009D693C" w:rsidRPr="00BF1035" w:rsidRDefault="009D693C" w:rsidP="00BC444C">
            <w:pPr>
              <w:spacing w:line="300" w:lineRule="auto"/>
              <w:jc w:val="center"/>
              <w:rPr>
                <w:rFonts w:ascii="宋体" w:hAnsi="宋体" w:cs="方正黑体简体"/>
                <w:b/>
                <w:szCs w:val="21"/>
              </w:rPr>
            </w:pPr>
            <w:r w:rsidRPr="00BF1035">
              <w:rPr>
                <w:rFonts w:ascii="宋体" w:hAnsi="宋体" w:cs="方正黑体简体" w:hint="eastAsia"/>
                <w:b/>
                <w:szCs w:val="21"/>
              </w:rPr>
              <w:t>目标</w:t>
            </w:r>
            <w:r w:rsidRPr="00924197">
              <w:rPr>
                <w:b/>
                <w:szCs w:val="21"/>
              </w:rPr>
              <w:t>2</w:t>
            </w:r>
          </w:p>
          <w:p w14:paraId="0A77BB1F" w14:textId="2215F3EE" w:rsidR="009D693C" w:rsidRPr="00795AC0" w:rsidRDefault="009D693C" w:rsidP="00BC444C">
            <w:pPr>
              <w:spacing w:line="300" w:lineRule="auto"/>
              <w:rPr>
                <w:rFonts w:ascii="方正黑体简体" w:eastAsia="方正黑体简体" w:hAnsi="方正黑体简体" w:cs="方正黑体简体"/>
                <w:b/>
                <w:sz w:val="18"/>
                <w:szCs w:val="18"/>
              </w:rPr>
            </w:pPr>
            <w:r w:rsidRPr="00BF1035">
              <w:rPr>
                <w:rFonts w:ascii="宋体" w:hAnsi="宋体" w:cs="方正黑体简体" w:hint="eastAsia"/>
                <w:b/>
                <w:szCs w:val="21"/>
              </w:rPr>
              <w:t>知识结构、实践能力</w:t>
            </w:r>
          </w:p>
        </w:tc>
        <w:tc>
          <w:tcPr>
            <w:tcW w:w="1276" w:type="dxa"/>
            <w:tcBorders>
              <w:bottom w:val="single" w:sz="4" w:space="0" w:color="auto"/>
            </w:tcBorders>
            <w:shd w:val="clear" w:color="auto" w:fill="D9D9D9" w:themeFill="background1" w:themeFillShade="D9"/>
            <w:vAlign w:val="center"/>
          </w:tcPr>
          <w:p w14:paraId="4340AA93" w14:textId="77777777" w:rsidR="009D693C" w:rsidRPr="00BF1035" w:rsidRDefault="009D693C" w:rsidP="00BC444C">
            <w:pPr>
              <w:spacing w:line="300" w:lineRule="auto"/>
              <w:jc w:val="center"/>
              <w:rPr>
                <w:rFonts w:ascii="宋体" w:hAnsi="宋体" w:cs="方正黑体简体"/>
                <w:b/>
                <w:szCs w:val="21"/>
              </w:rPr>
            </w:pPr>
            <w:r w:rsidRPr="00BF1035">
              <w:rPr>
                <w:rFonts w:ascii="宋体" w:hAnsi="宋体" w:cs="方正黑体简体" w:hint="eastAsia"/>
                <w:b/>
                <w:szCs w:val="21"/>
              </w:rPr>
              <w:t>目标</w:t>
            </w:r>
            <w:r w:rsidRPr="00924197">
              <w:rPr>
                <w:b/>
                <w:szCs w:val="21"/>
              </w:rPr>
              <w:t>3</w:t>
            </w:r>
          </w:p>
          <w:p w14:paraId="2E525B38" w14:textId="4049E6A8" w:rsidR="009D693C" w:rsidRPr="00795AC0" w:rsidRDefault="009D693C" w:rsidP="00BC444C">
            <w:pPr>
              <w:spacing w:line="300" w:lineRule="auto"/>
              <w:rPr>
                <w:rFonts w:ascii="方正黑体简体" w:eastAsia="方正黑体简体" w:hAnsi="方正黑体简体" w:cs="方正黑体简体"/>
                <w:b/>
                <w:sz w:val="18"/>
                <w:szCs w:val="18"/>
              </w:rPr>
            </w:pPr>
            <w:r w:rsidRPr="00BF1035">
              <w:rPr>
                <w:rFonts w:ascii="宋体" w:hAnsi="宋体" w:cs="方正黑体简体" w:hint="eastAsia"/>
                <w:b/>
                <w:szCs w:val="21"/>
              </w:rPr>
              <w:t>实践能力、创新能力</w:t>
            </w:r>
          </w:p>
        </w:tc>
        <w:tc>
          <w:tcPr>
            <w:tcW w:w="1417" w:type="dxa"/>
            <w:shd w:val="clear" w:color="auto" w:fill="D9D9D9" w:themeFill="background1" w:themeFillShade="D9"/>
            <w:vAlign w:val="center"/>
          </w:tcPr>
          <w:p w14:paraId="27DEFC27" w14:textId="77777777" w:rsidR="009D693C" w:rsidRPr="00BF1035" w:rsidRDefault="009D693C" w:rsidP="00BC444C">
            <w:pPr>
              <w:spacing w:line="300" w:lineRule="auto"/>
              <w:jc w:val="center"/>
              <w:rPr>
                <w:rFonts w:ascii="宋体" w:hAnsi="宋体" w:cs="方正黑体简体"/>
                <w:b/>
                <w:szCs w:val="21"/>
              </w:rPr>
            </w:pPr>
            <w:r w:rsidRPr="00BF1035">
              <w:rPr>
                <w:rFonts w:ascii="宋体" w:hAnsi="宋体" w:cs="方正黑体简体" w:hint="eastAsia"/>
                <w:b/>
                <w:szCs w:val="21"/>
              </w:rPr>
              <w:t>目标</w:t>
            </w:r>
            <w:r w:rsidRPr="00924197">
              <w:rPr>
                <w:rFonts w:hint="eastAsia"/>
                <w:b/>
                <w:szCs w:val="21"/>
              </w:rPr>
              <w:t>4</w:t>
            </w:r>
          </w:p>
          <w:p w14:paraId="28824DB6" w14:textId="210A5F2F" w:rsidR="009D693C" w:rsidRPr="00795AC0" w:rsidRDefault="009D693C" w:rsidP="00BC444C">
            <w:pPr>
              <w:spacing w:line="300" w:lineRule="auto"/>
              <w:rPr>
                <w:rFonts w:ascii="方正黑体简体" w:eastAsia="方正黑体简体" w:hAnsi="方正黑体简体" w:cs="方正黑体简体"/>
                <w:b/>
                <w:sz w:val="18"/>
                <w:szCs w:val="18"/>
              </w:rPr>
            </w:pPr>
            <w:r w:rsidRPr="00BF1035">
              <w:rPr>
                <w:rFonts w:ascii="宋体" w:hAnsi="宋体" w:cs="方正黑体简体" w:hint="eastAsia"/>
                <w:b/>
                <w:szCs w:val="21"/>
              </w:rPr>
              <w:t>管理能力、社会适应能力</w:t>
            </w:r>
          </w:p>
        </w:tc>
        <w:tc>
          <w:tcPr>
            <w:tcW w:w="1276" w:type="dxa"/>
            <w:shd w:val="clear" w:color="auto" w:fill="D9D9D9" w:themeFill="background1" w:themeFillShade="D9"/>
            <w:vAlign w:val="center"/>
          </w:tcPr>
          <w:p w14:paraId="24DF4CAA" w14:textId="77777777" w:rsidR="009D693C" w:rsidRPr="00BF1035" w:rsidRDefault="009D693C" w:rsidP="00BC444C">
            <w:pPr>
              <w:spacing w:line="300" w:lineRule="auto"/>
              <w:jc w:val="center"/>
              <w:rPr>
                <w:rFonts w:ascii="宋体" w:hAnsi="宋体" w:cs="方正黑体简体"/>
                <w:b/>
                <w:szCs w:val="21"/>
              </w:rPr>
            </w:pPr>
            <w:r w:rsidRPr="00BF1035">
              <w:rPr>
                <w:rFonts w:ascii="宋体" w:hAnsi="宋体" w:cs="方正黑体简体" w:hint="eastAsia"/>
                <w:b/>
                <w:szCs w:val="21"/>
              </w:rPr>
              <w:t>目标</w:t>
            </w:r>
            <w:r w:rsidRPr="00924197">
              <w:rPr>
                <w:rFonts w:hint="eastAsia"/>
                <w:b/>
                <w:szCs w:val="21"/>
              </w:rPr>
              <w:t>5</w:t>
            </w:r>
          </w:p>
          <w:p w14:paraId="29EBF4D8" w14:textId="0FF2D0F8" w:rsidR="009D693C" w:rsidRPr="00795AC0" w:rsidRDefault="009D693C" w:rsidP="00BC444C">
            <w:pPr>
              <w:spacing w:line="300" w:lineRule="auto"/>
              <w:rPr>
                <w:rFonts w:ascii="方正黑体简体" w:eastAsia="方正黑体简体" w:hAnsi="方正黑体简体" w:cs="方正黑体简体"/>
                <w:b/>
                <w:sz w:val="18"/>
                <w:szCs w:val="18"/>
              </w:rPr>
            </w:pPr>
            <w:r w:rsidRPr="00BF1035">
              <w:rPr>
                <w:rFonts w:ascii="宋体" w:hAnsi="宋体" w:cs="方正黑体简体" w:hint="eastAsia"/>
                <w:b/>
                <w:szCs w:val="21"/>
              </w:rPr>
              <w:t>终身学习能力</w:t>
            </w:r>
          </w:p>
        </w:tc>
      </w:tr>
      <w:tr w:rsidR="00B5348D" w14:paraId="1EFE7B97" w14:textId="77777777" w:rsidTr="001E635F">
        <w:trPr>
          <w:trHeight w:hRule="exact" w:val="840"/>
          <w:jc w:val="center"/>
        </w:trPr>
        <w:tc>
          <w:tcPr>
            <w:tcW w:w="1716" w:type="dxa"/>
            <w:shd w:val="clear" w:color="auto" w:fill="FFFFFF" w:themeFill="background1"/>
            <w:vAlign w:val="center"/>
          </w:tcPr>
          <w:p w14:paraId="73891EA6" w14:textId="5D27DB43" w:rsidR="009D693C" w:rsidRPr="00924197" w:rsidRDefault="009D693C" w:rsidP="00BC444C">
            <w:pPr>
              <w:pStyle w:val="a8"/>
              <w:numPr>
                <w:ilvl w:val="0"/>
                <w:numId w:val="5"/>
              </w:numPr>
              <w:adjustRightInd w:val="0"/>
              <w:spacing w:line="300" w:lineRule="auto"/>
              <w:ind w:firstLineChars="0"/>
              <w:rPr>
                <w:rFonts w:ascii="宋体" w:hAnsi="宋体" w:cs="方正黑体简体"/>
                <w:sz w:val="15"/>
                <w:szCs w:val="15"/>
              </w:rPr>
            </w:pPr>
            <w:r w:rsidRPr="005601FD">
              <w:rPr>
                <w:rFonts w:ascii="宋体" w:hAnsi="宋体" w:cs="方正黑体简体" w:hint="eastAsia"/>
                <w:szCs w:val="21"/>
              </w:rPr>
              <w:t>工程知识</w:t>
            </w:r>
          </w:p>
        </w:tc>
        <w:tc>
          <w:tcPr>
            <w:tcW w:w="1674" w:type="dxa"/>
            <w:shd w:val="clear" w:color="auto" w:fill="FFFFFF" w:themeFill="background1"/>
            <w:vAlign w:val="center"/>
          </w:tcPr>
          <w:p w14:paraId="6E69C1DC" w14:textId="77777777" w:rsidR="009D693C" w:rsidRPr="00BC444C" w:rsidRDefault="009D693C" w:rsidP="00D62C2E">
            <w:pPr>
              <w:adjustRightInd w:val="0"/>
              <w:spacing w:after="120"/>
              <w:ind w:firstLine="420"/>
              <w:jc w:val="center"/>
              <w:rPr>
                <w:rFonts w:eastAsia="方正黑体简体"/>
                <w:szCs w:val="21"/>
              </w:rPr>
            </w:pPr>
          </w:p>
        </w:tc>
        <w:tc>
          <w:tcPr>
            <w:tcW w:w="1283" w:type="dxa"/>
            <w:shd w:val="clear" w:color="auto" w:fill="FFFFFF" w:themeFill="background1"/>
            <w:vAlign w:val="center"/>
          </w:tcPr>
          <w:p w14:paraId="6A3F02FD" w14:textId="24B8CBA8" w:rsidR="009D693C" w:rsidRPr="00BC444C" w:rsidRDefault="009D693C" w:rsidP="00D62C2E">
            <w:pPr>
              <w:adjustRightInd w:val="0"/>
              <w:spacing w:after="120"/>
              <w:ind w:firstLine="420"/>
              <w:jc w:val="center"/>
              <w:rPr>
                <w:rFonts w:eastAsia="方正黑体简体"/>
                <w:szCs w:val="21"/>
              </w:rPr>
            </w:pPr>
            <w:r w:rsidRPr="00BC444C">
              <w:rPr>
                <w:rFonts w:eastAsia="方正黑体简体"/>
                <w:szCs w:val="21"/>
              </w:rPr>
              <w:t>√</w:t>
            </w:r>
          </w:p>
        </w:tc>
        <w:tc>
          <w:tcPr>
            <w:tcW w:w="1276" w:type="dxa"/>
            <w:shd w:val="clear" w:color="auto" w:fill="FFFFFF" w:themeFill="background1"/>
            <w:vAlign w:val="center"/>
          </w:tcPr>
          <w:p w14:paraId="0E629DAC" w14:textId="77777777" w:rsidR="009D693C" w:rsidRPr="00BC444C" w:rsidRDefault="009D693C" w:rsidP="00D62C2E">
            <w:pPr>
              <w:adjustRightInd w:val="0"/>
              <w:spacing w:after="120"/>
              <w:ind w:firstLine="420"/>
              <w:jc w:val="center"/>
              <w:rPr>
                <w:rFonts w:eastAsia="方正黑体简体"/>
                <w:szCs w:val="21"/>
              </w:rPr>
            </w:pPr>
          </w:p>
        </w:tc>
        <w:tc>
          <w:tcPr>
            <w:tcW w:w="1417" w:type="dxa"/>
            <w:shd w:val="clear" w:color="auto" w:fill="FFFFFF" w:themeFill="background1"/>
            <w:vAlign w:val="center"/>
          </w:tcPr>
          <w:p w14:paraId="78478953" w14:textId="77777777" w:rsidR="009D693C" w:rsidRPr="00BC444C" w:rsidRDefault="009D693C" w:rsidP="00D62C2E">
            <w:pPr>
              <w:adjustRightInd w:val="0"/>
              <w:spacing w:after="120"/>
              <w:ind w:firstLine="420"/>
              <w:jc w:val="center"/>
              <w:rPr>
                <w:rFonts w:eastAsia="方正黑体简体"/>
                <w:szCs w:val="21"/>
              </w:rPr>
            </w:pPr>
          </w:p>
        </w:tc>
        <w:tc>
          <w:tcPr>
            <w:tcW w:w="1276" w:type="dxa"/>
            <w:shd w:val="clear" w:color="auto" w:fill="FFFFFF" w:themeFill="background1"/>
            <w:vAlign w:val="center"/>
          </w:tcPr>
          <w:p w14:paraId="6B6C3E0B" w14:textId="77777777" w:rsidR="009D693C" w:rsidRPr="00BC444C" w:rsidRDefault="009D693C" w:rsidP="00D62C2E">
            <w:pPr>
              <w:adjustRightInd w:val="0"/>
              <w:spacing w:after="120"/>
              <w:ind w:firstLine="420"/>
              <w:jc w:val="center"/>
              <w:rPr>
                <w:rFonts w:eastAsia="方正黑体简体"/>
                <w:szCs w:val="21"/>
              </w:rPr>
            </w:pPr>
          </w:p>
        </w:tc>
      </w:tr>
      <w:tr w:rsidR="00B5348D" w14:paraId="607BE559" w14:textId="77777777" w:rsidTr="001E635F">
        <w:trPr>
          <w:trHeight w:hRule="exact" w:val="860"/>
          <w:jc w:val="center"/>
        </w:trPr>
        <w:tc>
          <w:tcPr>
            <w:tcW w:w="1716" w:type="dxa"/>
            <w:shd w:val="clear" w:color="auto" w:fill="FFFFFF" w:themeFill="background1"/>
            <w:vAlign w:val="center"/>
          </w:tcPr>
          <w:p w14:paraId="23D7FFA9" w14:textId="031A9473" w:rsidR="009D693C" w:rsidRPr="00AD5B2F" w:rsidRDefault="009D693C" w:rsidP="00BC444C">
            <w:pPr>
              <w:pStyle w:val="a8"/>
              <w:numPr>
                <w:ilvl w:val="0"/>
                <w:numId w:val="5"/>
              </w:numPr>
              <w:adjustRightInd w:val="0"/>
              <w:spacing w:line="300" w:lineRule="auto"/>
              <w:ind w:firstLineChars="0"/>
              <w:rPr>
                <w:rFonts w:ascii="方正黑体简体" w:eastAsia="方正黑体简体" w:hAnsi="方正黑体简体" w:cs="方正黑体简体"/>
                <w:sz w:val="18"/>
                <w:szCs w:val="18"/>
              </w:rPr>
            </w:pPr>
            <w:r w:rsidRPr="005601FD">
              <w:rPr>
                <w:rFonts w:ascii="宋体" w:hAnsi="宋体" w:cs="方正黑体简体" w:hint="eastAsia"/>
                <w:szCs w:val="21"/>
              </w:rPr>
              <w:t>问题分析</w:t>
            </w:r>
          </w:p>
        </w:tc>
        <w:tc>
          <w:tcPr>
            <w:tcW w:w="1674" w:type="dxa"/>
            <w:shd w:val="clear" w:color="auto" w:fill="FFFFFF" w:themeFill="background1"/>
            <w:vAlign w:val="center"/>
          </w:tcPr>
          <w:p w14:paraId="3077CBE4" w14:textId="77777777" w:rsidR="009D693C" w:rsidRPr="00BC444C" w:rsidRDefault="009D693C" w:rsidP="00D62C2E">
            <w:pPr>
              <w:adjustRightInd w:val="0"/>
              <w:spacing w:after="120"/>
              <w:ind w:firstLine="420"/>
              <w:jc w:val="center"/>
              <w:rPr>
                <w:rFonts w:eastAsia="方正黑体简体"/>
                <w:szCs w:val="21"/>
              </w:rPr>
            </w:pPr>
          </w:p>
        </w:tc>
        <w:tc>
          <w:tcPr>
            <w:tcW w:w="1283" w:type="dxa"/>
            <w:shd w:val="clear" w:color="auto" w:fill="FFFFFF" w:themeFill="background1"/>
            <w:vAlign w:val="center"/>
          </w:tcPr>
          <w:p w14:paraId="7ED5A6F7" w14:textId="7F53BA93" w:rsidR="009D693C" w:rsidRPr="00BC444C" w:rsidRDefault="009D693C" w:rsidP="00D62C2E">
            <w:pPr>
              <w:adjustRightInd w:val="0"/>
              <w:spacing w:after="120"/>
              <w:ind w:firstLine="420"/>
              <w:jc w:val="center"/>
              <w:rPr>
                <w:rFonts w:eastAsia="方正黑体简体"/>
                <w:szCs w:val="21"/>
              </w:rPr>
            </w:pPr>
            <w:r w:rsidRPr="00BC444C">
              <w:rPr>
                <w:rFonts w:eastAsia="方正黑体简体"/>
                <w:szCs w:val="21"/>
              </w:rPr>
              <w:t>√</w:t>
            </w:r>
          </w:p>
        </w:tc>
        <w:tc>
          <w:tcPr>
            <w:tcW w:w="1276" w:type="dxa"/>
            <w:tcBorders>
              <w:bottom w:val="single" w:sz="4" w:space="0" w:color="auto"/>
            </w:tcBorders>
            <w:shd w:val="clear" w:color="auto" w:fill="FFFFFF" w:themeFill="background1"/>
            <w:vAlign w:val="center"/>
          </w:tcPr>
          <w:p w14:paraId="65735A53" w14:textId="77777777" w:rsidR="009D693C" w:rsidRPr="00BC444C" w:rsidRDefault="009D693C" w:rsidP="00D62C2E">
            <w:pPr>
              <w:adjustRightInd w:val="0"/>
              <w:spacing w:after="120"/>
              <w:ind w:firstLine="420"/>
              <w:jc w:val="center"/>
              <w:rPr>
                <w:rFonts w:eastAsia="方正黑体简体"/>
                <w:szCs w:val="21"/>
              </w:rPr>
            </w:pPr>
          </w:p>
        </w:tc>
        <w:tc>
          <w:tcPr>
            <w:tcW w:w="1417" w:type="dxa"/>
            <w:shd w:val="clear" w:color="auto" w:fill="FFFFFF" w:themeFill="background1"/>
            <w:vAlign w:val="center"/>
          </w:tcPr>
          <w:p w14:paraId="155D0117" w14:textId="77777777" w:rsidR="009D693C" w:rsidRPr="00BC444C" w:rsidRDefault="009D693C" w:rsidP="00D62C2E">
            <w:pPr>
              <w:adjustRightInd w:val="0"/>
              <w:spacing w:after="120"/>
              <w:ind w:firstLine="420"/>
              <w:jc w:val="center"/>
              <w:rPr>
                <w:rFonts w:eastAsia="方正黑体简体"/>
                <w:szCs w:val="21"/>
              </w:rPr>
            </w:pPr>
          </w:p>
        </w:tc>
        <w:tc>
          <w:tcPr>
            <w:tcW w:w="1276" w:type="dxa"/>
            <w:shd w:val="clear" w:color="auto" w:fill="FFFFFF" w:themeFill="background1"/>
            <w:vAlign w:val="center"/>
          </w:tcPr>
          <w:p w14:paraId="2BFF8827" w14:textId="77777777" w:rsidR="009D693C" w:rsidRPr="00BC444C" w:rsidRDefault="009D693C" w:rsidP="00D62C2E">
            <w:pPr>
              <w:adjustRightInd w:val="0"/>
              <w:spacing w:after="120"/>
              <w:ind w:firstLine="420"/>
              <w:jc w:val="center"/>
              <w:rPr>
                <w:rFonts w:eastAsia="方正黑体简体"/>
                <w:szCs w:val="21"/>
              </w:rPr>
            </w:pPr>
          </w:p>
        </w:tc>
      </w:tr>
      <w:tr w:rsidR="00B5348D" w14:paraId="48F6AA01" w14:textId="77777777" w:rsidTr="001E635F">
        <w:trPr>
          <w:trHeight w:hRule="exact" w:val="1049"/>
          <w:jc w:val="center"/>
        </w:trPr>
        <w:tc>
          <w:tcPr>
            <w:tcW w:w="1716" w:type="dxa"/>
            <w:shd w:val="clear" w:color="auto" w:fill="FFFFFF" w:themeFill="background1"/>
            <w:vAlign w:val="center"/>
          </w:tcPr>
          <w:p w14:paraId="0C1A7029" w14:textId="52CC0F3B" w:rsidR="009D693C" w:rsidRPr="00AD5B2F" w:rsidRDefault="009D693C" w:rsidP="00BC444C">
            <w:pPr>
              <w:pStyle w:val="a8"/>
              <w:numPr>
                <w:ilvl w:val="0"/>
                <w:numId w:val="5"/>
              </w:numPr>
              <w:adjustRightInd w:val="0"/>
              <w:spacing w:line="300" w:lineRule="auto"/>
              <w:ind w:firstLineChars="0"/>
              <w:rPr>
                <w:rFonts w:ascii="宋体" w:hAnsi="宋体" w:cs="方正黑体简体"/>
                <w:sz w:val="18"/>
                <w:szCs w:val="18"/>
              </w:rPr>
            </w:pPr>
            <w:bookmarkStart w:id="5" w:name="_Hlk5986850"/>
            <w:r w:rsidRPr="005601FD">
              <w:rPr>
                <w:rFonts w:ascii="宋体" w:hAnsi="宋体" w:cs="方正黑体简体" w:hint="eastAsia"/>
                <w:szCs w:val="21"/>
              </w:rPr>
              <w:t>设计/开发解决方</w:t>
            </w:r>
            <w:r w:rsidRPr="00AD5B2F">
              <w:rPr>
                <w:rFonts w:ascii="宋体" w:hAnsi="宋体" w:cs="方正黑体简体" w:hint="eastAsia"/>
                <w:sz w:val="18"/>
                <w:szCs w:val="18"/>
              </w:rPr>
              <w:t>案</w:t>
            </w:r>
          </w:p>
        </w:tc>
        <w:tc>
          <w:tcPr>
            <w:tcW w:w="1674" w:type="dxa"/>
            <w:shd w:val="clear" w:color="auto" w:fill="FFFFFF" w:themeFill="background1"/>
            <w:vAlign w:val="center"/>
          </w:tcPr>
          <w:p w14:paraId="6D4D8CCA" w14:textId="77777777" w:rsidR="009D693C" w:rsidRPr="00BC444C" w:rsidRDefault="009D693C" w:rsidP="009D693C">
            <w:pPr>
              <w:adjustRightInd w:val="0"/>
              <w:spacing w:after="120"/>
              <w:ind w:firstLine="420"/>
              <w:jc w:val="center"/>
              <w:rPr>
                <w:rFonts w:eastAsia="方正黑体简体"/>
                <w:szCs w:val="21"/>
              </w:rPr>
            </w:pPr>
          </w:p>
        </w:tc>
        <w:tc>
          <w:tcPr>
            <w:tcW w:w="1283" w:type="dxa"/>
            <w:shd w:val="clear" w:color="auto" w:fill="FFFFFF" w:themeFill="background1"/>
            <w:vAlign w:val="center"/>
          </w:tcPr>
          <w:p w14:paraId="531F0E8D" w14:textId="3950BAA7" w:rsidR="009D693C" w:rsidRPr="00BC444C" w:rsidRDefault="009D693C" w:rsidP="009D693C">
            <w:pPr>
              <w:adjustRightInd w:val="0"/>
              <w:spacing w:after="120"/>
              <w:ind w:firstLine="420"/>
              <w:jc w:val="center"/>
              <w:rPr>
                <w:rFonts w:eastAsia="方正黑体简体"/>
                <w:szCs w:val="21"/>
              </w:rPr>
            </w:pPr>
            <w:r w:rsidRPr="00BC444C">
              <w:rPr>
                <w:rFonts w:eastAsia="方正黑体简体"/>
                <w:szCs w:val="21"/>
              </w:rPr>
              <w:t>√</w:t>
            </w:r>
          </w:p>
        </w:tc>
        <w:tc>
          <w:tcPr>
            <w:tcW w:w="1276" w:type="dxa"/>
            <w:shd w:val="clear" w:color="auto" w:fill="FFFFFF" w:themeFill="background1"/>
            <w:vAlign w:val="center"/>
          </w:tcPr>
          <w:p w14:paraId="697E2A16" w14:textId="35AF147A" w:rsidR="009D693C" w:rsidRPr="00BC444C" w:rsidRDefault="009D693C" w:rsidP="009D693C">
            <w:pPr>
              <w:adjustRightInd w:val="0"/>
              <w:spacing w:after="120"/>
              <w:ind w:firstLine="420"/>
              <w:jc w:val="center"/>
              <w:rPr>
                <w:rFonts w:eastAsia="方正黑体简体"/>
                <w:szCs w:val="21"/>
              </w:rPr>
            </w:pPr>
            <w:r w:rsidRPr="00BC444C">
              <w:rPr>
                <w:rFonts w:eastAsia="方正黑体简体"/>
                <w:szCs w:val="21"/>
              </w:rPr>
              <w:t>√</w:t>
            </w:r>
          </w:p>
        </w:tc>
        <w:tc>
          <w:tcPr>
            <w:tcW w:w="1417" w:type="dxa"/>
            <w:shd w:val="clear" w:color="auto" w:fill="FFFFFF" w:themeFill="background1"/>
            <w:vAlign w:val="center"/>
          </w:tcPr>
          <w:p w14:paraId="2821794B" w14:textId="77777777" w:rsidR="009D693C" w:rsidRPr="00BC444C" w:rsidRDefault="009D693C" w:rsidP="009D693C">
            <w:pPr>
              <w:adjustRightInd w:val="0"/>
              <w:spacing w:after="120"/>
              <w:ind w:firstLine="420"/>
              <w:jc w:val="center"/>
              <w:rPr>
                <w:rFonts w:eastAsia="方正黑体简体"/>
                <w:szCs w:val="21"/>
              </w:rPr>
            </w:pPr>
          </w:p>
        </w:tc>
        <w:tc>
          <w:tcPr>
            <w:tcW w:w="1276" w:type="dxa"/>
            <w:shd w:val="clear" w:color="auto" w:fill="FFFFFF" w:themeFill="background1"/>
            <w:vAlign w:val="center"/>
          </w:tcPr>
          <w:p w14:paraId="2736E9EB" w14:textId="77777777" w:rsidR="009D693C" w:rsidRPr="00BC444C" w:rsidRDefault="009D693C" w:rsidP="009D693C">
            <w:pPr>
              <w:adjustRightInd w:val="0"/>
              <w:spacing w:after="120"/>
              <w:ind w:firstLine="420"/>
              <w:jc w:val="center"/>
              <w:rPr>
                <w:rFonts w:eastAsia="方正黑体简体"/>
                <w:szCs w:val="21"/>
              </w:rPr>
            </w:pPr>
          </w:p>
        </w:tc>
      </w:tr>
      <w:tr w:rsidR="00B5348D" w14:paraId="5C490F2C" w14:textId="77777777" w:rsidTr="001E635F">
        <w:trPr>
          <w:trHeight w:hRule="exact" w:val="983"/>
          <w:jc w:val="center"/>
        </w:trPr>
        <w:tc>
          <w:tcPr>
            <w:tcW w:w="1716" w:type="dxa"/>
            <w:shd w:val="clear" w:color="auto" w:fill="FFFFFF" w:themeFill="background1"/>
            <w:vAlign w:val="center"/>
          </w:tcPr>
          <w:p w14:paraId="39E4CB92" w14:textId="0E230288" w:rsidR="009D693C" w:rsidRPr="003935C8" w:rsidRDefault="009D693C" w:rsidP="00BC444C">
            <w:pPr>
              <w:pStyle w:val="a8"/>
              <w:numPr>
                <w:ilvl w:val="0"/>
                <w:numId w:val="5"/>
              </w:numPr>
              <w:adjustRightInd w:val="0"/>
              <w:spacing w:line="300" w:lineRule="auto"/>
              <w:ind w:left="0" w:firstLineChars="0" w:firstLine="0"/>
              <w:jc w:val="left"/>
              <w:rPr>
                <w:rFonts w:ascii="宋体" w:hAnsi="宋体" w:cs="方正黑体简体"/>
                <w:sz w:val="18"/>
                <w:szCs w:val="18"/>
              </w:rPr>
            </w:pPr>
            <w:r w:rsidRPr="005601FD">
              <w:rPr>
                <w:rFonts w:ascii="宋体" w:hAnsi="宋体" w:cs="方正黑体简体" w:hint="eastAsia"/>
                <w:szCs w:val="21"/>
              </w:rPr>
              <w:t>研究</w:t>
            </w:r>
            <w:r w:rsidRPr="005601FD">
              <w:rPr>
                <w:rFonts w:ascii="宋体" w:hAnsi="宋体" w:cs="方正黑体简体"/>
                <w:szCs w:val="21"/>
              </w:rPr>
              <w:t xml:space="preserve"> </w:t>
            </w:r>
          </w:p>
        </w:tc>
        <w:tc>
          <w:tcPr>
            <w:tcW w:w="1674" w:type="dxa"/>
            <w:shd w:val="clear" w:color="auto" w:fill="FFFFFF" w:themeFill="background1"/>
            <w:vAlign w:val="center"/>
          </w:tcPr>
          <w:p w14:paraId="196271DD" w14:textId="77777777" w:rsidR="009D693C" w:rsidRPr="00BC444C" w:rsidRDefault="009D693C" w:rsidP="009D693C">
            <w:pPr>
              <w:adjustRightInd w:val="0"/>
              <w:spacing w:after="120"/>
              <w:ind w:firstLine="420"/>
              <w:jc w:val="center"/>
              <w:rPr>
                <w:rFonts w:eastAsia="方正黑体简体"/>
                <w:szCs w:val="21"/>
              </w:rPr>
            </w:pPr>
          </w:p>
        </w:tc>
        <w:tc>
          <w:tcPr>
            <w:tcW w:w="1283" w:type="dxa"/>
            <w:shd w:val="clear" w:color="auto" w:fill="FFFFFF" w:themeFill="background1"/>
            <w:vAlign w:val="center"/>
          </w:tcPr>
          <w:p w14:paraId="70B6EC3F" w14:textId="69155FC6" w:rsidR="009D693C" w:rsidRPr="00BC444C" w:rsidRDefault="009D693C" w:rsidP="009D693C">
            <w:pPr>
              <w:adjustRightInd w:val="0"/>
              <w:spacing w:after="120"/>
              <w:ind w:firstLine="420"/>
              <w:jc w:val="center"/>
              <w:rPr>
                <w:rFonts w:eastAsia="方正黑体简体"/>
                <w:szCs w:val="21"/>
              </w:rPr>
            </w:pPr>
            <w:r w:rsidRPr="00BC444C">
              <w:rPr>
                <w:rFonts w:eastAsia="方正黑体简体"/>
                <w:szCs w:val="21"/>
              </w:rPr>
              <w:t>√</w:t>
            </w:r>
          </w:p>
        </w:tc>
        <w:tc>
          <w:tcPr>
            <w:tcW w:w="1276" w:type="dxa"/>
            <w:shd w:val="clear" w:color="auto" w:fill="FFFFFF" w:themeFill="background1"/>
            <w:vAlign w:val="center"/>
          </w:tcPr>
          <w:p w14:paraId="3492193C" w14:textId="18B16530" w:rsidR="009D693C" w:rsidRPr="00BC444C" w:rsidRDefault="009D693C" w:rsidP="009D693C">
            <w:pPr>
              <w:adjustRightInd w:val="0"/>
              <w:spacing w:after="120"/>
              <w:ind w:firstLine="420"/>
              <w:jc w:val="center"/>
              <w:rPr>
                <w:rFonts w:eastAsia="方正黑体简体"/>
                <w:szCs w:val="21"/>
              </w:rPr>
            </w:pPr>
            <w:r w:rsidRPr="00BC444C">
              <w:rPr>
                <w:rFonts w:eastAsia="方正黑体简体"/>
                <w:szCs w:val="21"/>
              </w:rPr>
              <w:t>√</w:t>
            </w:r>
          </w:p>
        </w:tc>
        <w:tc>
          <w:tcPr>
            <w:tcW w:w="1417" w:type="dxa"/>
            <w:shd w:val="clear" w:color="auto" w:fill="FFFFFF" w:themeFill="background1"/>
            <w:vAlign w:val="center"/>
          </w:tcPr>
          <w:p w14:paraId="63DEDF72" w14:textId="77777777" w:rsidR="009D693C" w:rsidRPr="00BC444C" w:rsidRDefault="009D693C" w:rsidP="009D693C">
            <w:pPr>
              <w:adjustRightInd w:val="0"/>
              <w:spacing w:after="120"/>
              <w:ind w:firstLine="420"/>
              <w:jc w:val="center"/>
              <w:rPr>
                <w:rFonts w:eastAsia="方正黑体简体"/>
                <w:szCs w:val="21"/>
              </w:rPr>
            </w:pPr>
          </w:p>
        </w:tc>
        <w:tc>
          <w:tcPr>
            <w:tcW w:w="1276" w:type="dxa"/>
            <w:shd w:val="clear" w:color="auto" w:fill="FFFFFF" w:themeFill="background1"/>
            <w:vAlign w:val="center"/>
          </w:tcPr>
          <w:p w14:paraId="782F11A5" w14:textId="77777777" w:rsidR="009D693C" w:rsidRPr="00BC444C" w:rsidRDefault="009D693C" w:rsidP="009D693C">
            <w:pPr>
              <w:adjustRightInd w:val="0"/>
              <w:spacing w:after="120"/>
              <w:ind w:firstLine="420"/>
              <w:jc w:val="center"/>
              <w:rPr>
                <w:rFonts w:eastAsia="方正黑体简体"/>
                <w:szCs w:val="21"/>
              </w:rPr>
            </w:pPr>
          </w:p>
        </w:tc>
      </w:tr>
      <w:tr w:rsidR="00B5348D" w14:paraId="0F3E30C7" w14:textId="77777777" w:rsidTr="001E635F">
        <w:trPr>
          <w:trHeight w:hRule="exact" w:val="856"/>
          <w:jc w:val="center"/>
        </w:trPr>
        <w:tc>
          <w:tcPr>
            <w:tcW w:w="1716" w:type="dxa"/>
            <w:shd w:val="clear" w:color="auto" w:fill="FFFFFF" w:themeFill="background1"/>
            <w:vAlign w:val="center"/>
          </w:tcPr>
          <w:p w14:paraId="79D7E3B2" w14:textId="5630ECEF" w:rsidR="009D693C" w:rsidRPr="003935C8" w:rsidRDefault="009D693C" w:rsidP="00BC444C">
            <w:pPr>
              <w:pStyle w:val="a8"/>
              <w:numPr>
                <w:ilvl w:val="0"/>
                <w:numId w:val="5"/>
              </w:numPr>
              <w:adjustRightInd w:val="0"/>
              <w:spacing w:line="300" w:lineRule="auto"/>
              <w:ind w:left="357" w:firstLineChars="0" w:hanging="357"/>
              <w:rPr>
                <w:rFonts w:ascii="宋体" w:hAnsi="宋体" w:cs="方正黑体简体"/>
                <w:sz w:val="18"/>
                <w:szCs w:val="18"/>
              </w:rPr>
            </w:pPr>
            <w:r w:rsidRPr="005601FD">
              <w:rPr>
                <w:rFonts w:ascii="宋体" w:hAnsi="宋体" w:cs="方正黑体简体" w:hint="eastAsia"/>
                <w:szCs w:val="21"/>
              </w:rPr>
              <w:t>使用现代工具</w:t>
            </w:r>
          </w:p>
        </w:tc>
        <w:tc>
          <w:tcPr>
            <w:tcW w:w="1674" w:type="dxa"/>
            <w:tcBorders>
              <w:bottom w:val="single" w:sz="4" w:space="0" w:color="auto"/>
            </w:tcBorders>
            <w:shd w:val="clear" w:color="auto" w:fill="FFFFFF" w:themeFill="background1"/>
            <w:vAlign w:val="center"/>
          </w:tcPr>
          <w:p w14:paraId="6A472643" w14:textId="77777777" w:rsidR="009D693C" w:rsidRPr="00BC444C" w:rsidRDefault="009D693C" w:rsidP="009D693C">
            <w:pPr>
              <w:adjustRightInd w:val="0"/>
              <w:spacing w:after="120"/>
              <w:ind w:firstLine="420"/>
              <w:jc w:val="center"/>
              <w:rPr>
                <w:rFonts w:eastAsia="方正黑体简体"/>
                <w:szCs w:val="21"/>
              </w:rPr>
            </w:pPr>
          </w:p>
        </w:tc>
        <w:tc>
          <w:tcPr>
            <w:tcW w:w="1283" w:type="dxa"/>
            <w:shd w:val="clear" w:color="auto" w:fill="FFFFFF" w:themeFill="background1"/>
            <w:vAlign w:val="center"/>
          </w:tcPr>
          <w:p w14:paraId="4693C942" w14:textId="7408173A" w:rsidR="009D693C" w:rsidRPr="00BC444C" w:rsidRDefault="009D693C" w:rsidP="009D693C">
            <w:pPr>
              <w:adjustRightInd w:val="0"/>
              <w:spacing w:after="120"/>
              <w:ind w:firstLine="420"/>
              <w:jc w:val="center"/>
              <w:rPr>
                <w:rFonts w:eastAsia="方正黑体简体"/>
                <w:szCs w:val="21"/>
              </w:rPr>
            </w:pPr>
            <w:r w:rsidRPr="00BC444C">
              <w:rPr>
                <w:rFonts w:eastAsia="方正黑体简体"/>
                <w:szCs w:val="21"/>
              </w:rPr>
              <w:t>√</w:t>
            </w:r>
          </w:p>
        </w:tc>
        <w:tc>
          <w:tcPr>
            <w:tcW w:w="1276" w:type="dxa"/>
            <w:shd w:val="clear" w:color="auto" w:fill="FFFFFF" w:themeFill="background1"/>
            <w:vAlign w:val="center"/>
          </w:tcPr>
          <w:p w14:paraId="2E9CB88D" w14:textId="6883A63F" w:rsidR="009D693C" w:rsidRPr="00BC444C" w:rsidRDefault="009D693C" w:rsidP="009D693C">
            <w:pPr>
              <w:adjustRightInd w:val="0"/>
              <w:spacing w:after="120"/>
              <w:ind w:firstLine="420"/>
              <w:jc w:val="center"/>
              <w:rPr>
                <w:rFonts w:eastAsia="方正黑体简体"/>
                <w:szCs w:val="21"/>
              </w:rPr>
            </w:pPr>
            <w:r w:rsidRPr="00BC444C">
              <w:rPr>
                <w:rFonts w:eastAsia="方正黑体简体"/>
                <w:szCs w:val="21"/>
              </w:rPr>
              <w:t>√</w:t>
            </w:r>
          </w:p>
        </w:tc>
        <w:tc>
          <w:tcPr>
            <w:tcW w:w="1417" w:type="dxa"/>
            <w:shd w:val="clear" w:color="auto" w:fill="FFFFFF" w:themeFill="background1"/>
            <w:vAlign w:val="center"/>
          </w:tcPr>
          <w:p w14:paraId="4D60CF51" w14:textId="77777777" w:rsidR="009D693C" w:rsidRPr="00BC444C" w:rsidRDefault="009D693C" w:rsidP="009D693C">
            <w:pPr>
              <w:adjustRightInd w:val="0"/>
              <w:spacing w:after="120"/>
              <w:ind w:firstLine="420"/>
              <w:jc w:val="center"/>
              <w:rPr>
                <w:rFonts w:eastAsia="方正黑体简体"/>
                <w:szCs w:val="21"/>
              </w:rPr>
            </w:pPr>
          </w:p>
        </w:tc>
        <w:tc>
          <w:tcPr>
            <w:tcW w:w="1276" w:type="dxa"/>
            <w:shd w:val="clear" w:color="auto" w:fill="FFFFFF" w:themeFill="background1"/>
            <w:vAlign w:val="center"/>
          </w:tcPr>
          <w:p w14:paraId="15FE24F4" w14:textId="77777777" w:rsidR="009D693C" w:rsidRPr="00BC444C" w:rsidRDefault="009D693C" w:rsidP="009D693C">
            <w:pPr>
              <w:adjustRightInd w:val="0"/>
              <w:spacing w:after="120"/>
              <w:ind w:firstLine="420"/>
              <w:jc w:val="center"/>
              <w:rPr>
                <w:rFonts w:eastAsia="方正黑体简体"/>
                <w:szCs w:val="21"/>
              </w:rPr>
            </w:pPr>
          </w:p>
        </w:tc>
      </w:tr>
      <w:bookmarkEnd w:id="5"/>
      <w:tr w:rsidR="00B5348D" w14:paraId="58DF7277" w14:textId="77777777" w:rsidTr="001E635F">
        <w:trPr>
          <w:trHeight w:hRule="exact" w:val="996"/>
          <w:jc w:val="center"/>
        </w:trPr>
        <w:tc>
          <w:tcPr>
            <w:tcW w:w="1716" w:type="dxa"/>
            <w:shd w:val="clear" w:color="auto" w:fill="FFFFFF" w:themeFill="background1"/>
            <w:vAlign w:val="center"/>
          </w:tcPr>
          <w:p w14:paraId="5FE1FE4F" w14:textId="710277AE" w:rsidR="009D693C" w:rsidRPr="003935C8" w:rsidRDefault="009D693C" w:rsidP="00BC444C">
            <w:pPr>
              <w:pStyle w:val="a8"/>
              <w:numPr>
                <w:ilvl w:val="0"/>
                <w:numId w:val="5"/>
              </w:numPr>
              <w:adjustRightInd w:val="0"/>
              <w:spacing w:line="300" w:lineRule="auto"/>
              <w:ind w:left="357" w:firstLineChars="0" w:hanging="357"/>
              <w:rPr>
                <w:rFonts w:ascii="宋体" w:hAnsi="宋体" w:cs="方正黑体简体"/>
                <w:sz w:val="18"/>
                <w:szCs w:val="18"/>
              </w:rPr>
            </w:pPr>
            <w:r w:rsidRPr="005601FD">
              <w:rPr>
                <w:rFonts w:ascii="宋体" w:hAnsi="宋体" w:cs="方正黑体简体" w:hint="eastAsia"/>
                <w:szCs w:val="21"/>
              </w:rPr>
              <w:t>工程与社会</w:t>
            </w:r>
          </w:p>
        </w:tc>
        <w:tc>
          <w:tcPr>
            <w:tcW w:w="1674" w:type="dxa"/>
            <w:shd w:val="clear" w:color="auto" w:fill="FFFFFF" w:themeFill="background1"/>
            <w:vAlign w:val="center"/>
          </w:tcPr>
          <w:p w14:paraId="7BE6097E" w14:textId="4A9BEE28" w:rsidR="009D693C" w:rsidRPr="00BC444C" w:rsidRDefault="009D693C" w:rsidP="00D62C2E">
            <w:pPr>
              <w:adjustRightInd w:val="0"/>
              <w:spacing w:after="120"/>
              <w:ind w:firstLine="420"/>
              <w:jc w:val="center"/>
              <w:rPr>
                <w:rFonts w:eastAsia="方正黑体简体"/>
                <w:szCs w:val="21"/>
              </w:rPr>
            </w:pPr>
            <w:r w:rsidRPr="00BC444C">
              <w:rPr>
                <w:rFonts w:eastAsia="方正黑体简体"/>
                <w:szCs w:val="21"/>
              </w:rPr>
              <w:t>√</w:t>
            </w:r>
          </w:p>
        </w:tc>
        <w:tc>
          <w:tcPr>
            <w:tcW w:w="1283" w:type="dxa"/>
            <w:shd w:val="clear" w:color="auto" w:fill="FFFFFF" w:themeFill="background1"/>
            <w:vAlign w:val="center"/>
          </w:tcPr>
          <w:p w14:paraId="43071D16" w14:textId="77777777" w:rsidR="009D693C" w:rsidRPr="00BC444C" w:rsidRDefault="009D693C" w:rsidP="00D62C2E">
            <w:pPr>
              <w:adjustRightInd w:val="0"/>
              <w:spacing w:after="120"/>
              <w:ind w:firstLine="420"/>
              <w:jc w:val="center"/>
              <w:rPr>
                <w:rFonts w:eastAsia="方正黑体简体"/>
                <w:szCs w:val="21"/>
              </w:rPr>
            </w:pPr>
          </w:p>
        </w:tc>
        <w:tc>
          <w:tcPr>
            <w:tcW w:w="1276" w:type="dxa"/>
            <w:shd w:val="clear" w:color="auto" w:fill="FFFFFF" w:themeFill="background1"/>
            <w:vAlign w:val="center"/>
          </w:tcPr>
          <w:p w14:paraId="02F3A7A4" w14:textId="77777777" w:rsidR="009D693C" w:rsidRPr="00BC444C" w:rsidRDefault="009D693C" w:rsidP="00D62C2E">
            <w:pPr>
              <w:adjustRightInd w:val="0"/>
              <w:spacing w:after="120"/>
              <w:ind w:firstLine="420"/>
              <w:jc w:val="center"/>
              <w:rPr>
                <w:rFonts w:eastAsia="方正黑体简体"/>
                <w:szCs w:val="21"/>
              </w:rPr>
            </w:pPr>
          </w:p>
        </w:tc>
        <w:tc>
          <w:tcPr>
            <w:tcW w:w="1417" w:type="dxa"/>
            <w:shd w:val="clear" w:color="auto" w:fill="FFFFFF" w:themeFill="background1"/>
            <w:vAlign w:val="center"/>
          </w:tcPr>
          <w:p w14:paraId="5872FF77" w14:textId="77777777" w:rsidR="009D693C" w:rsidRPr="00BC444C" w:rsidRDefault="009D693C" w:rsidP="00D62C2E">
            <w:pPr>
              <w:adjustRightInd w:val="0"/>
              <w:spacing w:after="120"/>
              <w:ind w:firstLine="420"/>
              <w:jc w:val="center"/>
              <w:rPr>
                <w:rFonts w:eastAsia="方正黑体简体"/>
                <w:szCs w:val="21"/>
              </w:rPr>
            </w:pPr>
          </w:p>
        </w:tc>
        <w:tc>
          <w:tcPr>
            <w:tcW w:w="1276" w:type="dxa"/>
            <w:shd w:val="clear" w:color="auto" w:fill="FFFFFF" w:themeFill="background1"/>
            <w:vAlign w:val="center"/>
          </w:tcPr>
          <w:p w14:paraId="4EBF5D9C" w14:textId="77777777" w:rsidR="009D693C" w:rsidRPr="00BC444C" w:rsidRDefault="009D693C" w:rsidP="00D62C2E">
            <w:pPr>
              <w:adjustRightInd w:val="0"/>
              <w:spacing w:after="120"/>
              <w:ind w:firstLine="420"/>
              <w:jc w:val="center"/>
              <w:rPr>
                <w:rFonts w:eastAsia="方正黑体简体"/>
                <w:szCs w:val="21"/>
              </w:rPr>
            </w:pPr>
          </w:p>
        </w:tc>
      </w:tr>
      <w:tr w:rsidR="00B5348D" w14:paraId="722CCB1D" w14:textId="77777777" w:rsidTr="001E635F">
        <w:trPr>
          <w:trHeight w:hRule="exact" w:val="853"/>
          <w:jc w:val="center"/>
        </w:trPr>
        <w:tc>
          <w:tcPr>
            <w:tcW w:w="1716" w:type="dxa"/>
            <w:shd w:val="clear" w:color="auto" w:fill="FFFFFF" w:themeFill="background1"/>
            <w:vAlign w:val="center"/>
          </w:tcPr>
          <w:p w14:paraId="0F37219D" w14:textId="7D7A08ED" w:rsidR="009D693C" w:rsidRPr="005601FD" w:rsidRDefault="009D693C" w:rsidP="00BC444C">
            <w:pPr>
              <w:pStyle w:val="a8"/>
              <w:numPr>
                <w:ilvl w:val="0"/>
                <w:numId w:val="5"/>
              </w:numPr>
              <w:adjustRightInd w:val="0"/>
              <w:spacing w:line="300" w:lineRule="auto"/>
              <w:ind w:left="0" w:firstLineChars="0" w:firstLine="0"/>
              <w:jc w:val="left"/>
              <w:rPr>
                <w:rFonts w:ascii="宋体" w:hAnsi="宋体" w:cs="方正黑体简体"/>
                <w:szCs w:val="21"/>
              </w:rPr>
            </w:pPr>
            <w:r w:rsidRPr="005601FD">
              <w:rPr>
                <w:rFonts w:ascii="宋体" w:hAnsi="宋体" w:cs="方正黑体简体" w:hint="eastAsia"/>
                <w:szCs w:val="21"/>
              </w:rPr>
              <w:t>环境和可持续发展</w:t>
            </w:r>
          </w:p>
        </w:tc>
        <w:tc>
          <w:tcPr>
            <w:tcW w:w="1674" w:type="dxa"/>
            <w:shd w:val="clear" w:color="auto" w:fill="FFFFFF" w:themeFill="background1"/>
            <w:vAlign w:val="center"/>
          </w:tcPr>
          <w:p w14:paraId="51114A78" w14:textId="004A39A8" w:rsidR="009D693C" w:rsidRPr="00BC444C" w:rsidRDefault="009D693C" w:rsidP="00D62C2E">
            <w:pPr>
              <w:adjustRightInd w:val="0"/>
              <w:spacing w:after="120"/>
              <w:ind w:firstLine="420"/>
              <w:jc w:val="center"/>
              <w:rPr>
                <w:rFonts w:eastAsia="方正黑体简体"/>
                <w:szCs w:val="21"/>
              </w:rPr>
            </w:pPr>
            <w:r w:rsidRPr="00BC444C">
              <w:rPr>
                <w:rFonts w:eastAsia="方正黑体简体"/>
                <w:szCs w:val="21"/>
              </w:rPr>
              <w:t>√</w:t>
            </w:r>
          </w:p>
        </w:tc>
        <w:tc>
          <w:tcPr>
            <w:tcW w:w="1283" w:type="dxa"/>
            <w:shd w:val="clear" w:color="auto" w:fill="FFFFFF" w:themeFill="background1"/>
            <w:vAlign w:val="center"/>
          </w:tcPr>
          <w:p w14:paraId="1F62AD8B" w14:textId="77777777" w:rsidR="009D693C" w:rsidRPr="00BC444C" w:rsidRDefault="009D693C" w:rsidP="00D62C2E">
            <w:pPr>
              <w:adjustRightInd w:val="0"/>
              <w:spacing w:after="120"/>
              <w:ind w:firstLine="420"/>
              <w:jc w:val="center"/>
              <w:rPr>
                <w:rFonts w:eastAsia="方正黑体简体"/>
                <w:szCs w:val="21"/>
              </w:rPr>
            </w:pPr>
          </w:p>
        </w:tc>
        <w:tc>
          <w:tcPr>
            <w:tcW w:w="1276" w:type="dxa"/>
            <w:shd w:val="clear" w:color="auto" w:fill="FFFFFF" w:themeFill="background1"/>
            <w:vAlign w:val="center"/>
          </w:tcPr>
          <w:p w14:paraId="27A88012" w14:textId="3ED29679" w:rsidR="009D693C" w:rsidRPr="00BC444C" w:rsidRDefault="009D693C" w:rsidP="00D62C2E">
            <w:pPr>
              <w:adjustRightInd w:val="0"/>
              <w:spacing w:after="120"/>
              <w:ind w:firstLine="420"/>
              <w:jc w:val="center"/>
              <w:rPr>
                <w:rFonts w:eastAsia="方正黑体简体"/>
                <w:szCs w:val="21"/>
              </w:rPr>
            </w:pPr>
            <w:r w:rsidRPr="00BC444C">
              <w:rPr>
                <w:rFonts w:eastAsia="方正黑体简体"/>
                <w:szCs w:val="21"/>
              </w:rPr>
              <w:t>√</w:t>
            </w:r>
          </w:p>
        </w:tc>
        <w:tc>
          <w:tcPr>
            <w:tcW w:w="1417" w:type="dxa"/>
            <w:shd w:val="clear" w:color="auto" w:fill="FFFFFF" w:themeFill="background1"/>
            <w:vAlign w:val="center"/>
          </w:tcPr>
          <w:p w14:paraId="0645EC76" w14:textId="77777777" w:rsidR="009D693C" w:rsidRPr="00BC444C" w:rsidRDefault="009D693C" w:rsidP="00D62C2E">
            <w:pPr>
              <w:adjustRightInd w:val="0"/>
              <w:spacing w:after="120"/>
              <w:ind w:firstLine="420"/>
              <w:jc w:val="center"/>
              <w:rPr>
                <w:rFonts w:eastAsia="方正黑体简体"/>
                <w:szCs w:val="21"/>
              </w:rPr>
            </w:pPr>
          </w:p>
        </w:tc>
        <w:tc>
          <w:tcPr>
            <w:tcW w:w="1276" w:type="dxa"/>
            <w:shd w:val="clear" w:color="auto" w:fill="FFFFFF" w:themeFill="background1"/>
            <w:vAlign w:val="center"/>
          </w:tcPr>
          <w:p w14:paraId="438D2E01" w14:textId="77777777" w:rsidR="009D693C" w:rsidRPr="00BC444C" w:rsidRDefault="009D693C" w:rsidP="00D62C2E">
            <w:pPr>
              <w:adjustRightInd w:val="0"/>
              <w:spacing w:after="120"/>
              <w:ind w:firstLine="420"/>
              <w:jc w:val="center"/>
              <w:rPr>
                <w:rFonts w:eastAsia="方正黑体简体"/>
                <w:szCs w:val="21"/>
              </w:rPr>
            </w:pPr>
          </w:p>
        </w:tc>
      </w:tr>
      <w:tr w:rsidR="00B5348D" w14:paraId="6D958F3D" w14:textId="77777777" w:rsidTr="001E635F">
        <w:trPr>
          <w:trHeight w:hRule="exact" w:val="852"/>
          <w:jc w:val="center"/>
        </w:trPr>
        <w:tc>
          <w:tcPr>
            <w:tcW w:w="1716" w:type="dxa"/>
            <w:shd w:val="clear" w:color="auto" w:fill="FFFFFF" w:themeFill="background1"/>
            <w:vAlign w:val="center"/>
          </w:tcPr>
          <w:p w14:paraId="3B790DB3" w14:textId="0EA7446D" w:rsidR="009D693C" w:rsidRPr="005601FD" w:rsidRDefault="009D693C" w:rsidP="00BC444C">
            <w:pPr>
              <w:pStyle w:val="a8"/>
              <w:numPr>
                <w:ilvl w:val="0"/>
                <w:numId w:val="5"/>
              </w:numPr>
              <w:adjustRightInd w:val="0"/>
              <w:spacing w:line="300" w:lineRule="auto"/>
              <w:ind w:firstLineChars="0"/>
              <w:rPr>
                <w:rFonts w:ascii="宋体" w:hAnsi="宋体" w:cs="方正黑体简体"/>
                <w:szCs w:val="21"/>
              </w:rPr>
            </w:pPr>
            <w:r w:rsidRPr="005601FD">
              <w:rPr>
                <w:rFonts w:ascii="宋体" w:hAnsi="宋体" w:cs="方正黑体简体" w:hint="eastAsia"/>
                <w:szCs w:val="21"/>
              </w:rPr>
              <w:t>职业规范</w:t>
            </w:r>
          </w:p>
        </w:tc>
        <w:tc>
          <w:tcPr>
            <w:tcW w:w="1674" w:type="dxa"/>
            <w:shd w:val="clear" w:color="auto" w:fill="FFFFFF" w:themeFill="background1"/>
            <w:vAlign w:val="center"/>
          </w:tcPr>
          <w:p w14:paraId="2E0F50BD" w14:textId="3A928E9D" w:rsidR="009D693C" w:rsidRPr="00BC444C" w:rsidRDefault="009D693C" w:rsidP="00D62C2E">
            <w:pPr>
              <w:adjustRightInd w:val="0"/>
              <w:spacing w:after="120"/>
              <w:ind w:firstLine="420"/>
              <w:jc w:val="center"/>
              <w:rPr>
                <w:rFonts w:eastAsia="方正黑体简体"/>
                <w:szCs w:val="21"/>
              </w:rPr>
            </w:pPr>
            <w:r w:rsidRPr="00BC444C">
              <w:rPr>
                <w:rFonts w:eastAsia="方正黑体简体"/>
                <w:szCs w:val="21"/>
              </w:rPr>
              <w:t>√</w:t>
            </w:r>
          </w:p>
        </w:tc>
        <w:tc>
          <w:tcPr>
            <w:tcW w:w="1283" w:type="dxa"/>
            <w:shd w:val="clear" w:color="auto" w:fill="FFFFFF" w:themeFill="background1"/>
            <w:vAlign w:val="center"/>
          </w:tcPr>
          <w:p w14:paraId="1C992BCB" w14:textId="77777777" w:rsidR="009D693C" w:rsidRPr="00BC444C" w:rsidRDefault="009D693C" w:rsidP="00D62C2E">
            <w:pPr>
              <w:adjustRightInd w:val="0"/>
              <w:spacing w:after="120"/>
              <w:ind w:firstLine="420"/>
              <w:jc w:val="center"/>
              <w:rPr>
                <w:rFonts w:eastAsia="方正黑体简体"/>
                <w:szCs w:val="21"/>
              </w:rPr>
            </w:pPr>
          </w:p>
        </w:tc>
        <w:tc>
          <w:tcPr>
            <w:tcW w:w="1276" w:type="dxa"/>
            <w:tcBorders>
              <w:bottom w:val="single" w:sz="4" w:space="0" w:color="auto"/>
            </w:tcBorders>
            <w:shd w:val="clear" w:color="auto" w:fill="FFFFFF" w:themeFill="background1"/>
            <w:vAlign w:val="center"/>
          </w:tcPr>
          <w:p w14:paraId="3B31C903" w14:textId="77777777" w:rsidR="009D693C" w:rsidRPr="00BC444C" w:rsidRDefault="009D693C" w:rsidP="00D62C2E">
            <w:pPr>
              <w:adjustRightInd w:val="0"/>
              <w:spacing w:after="120"/>
              <w:ind w:firstLine="420"/>
              <w:jc w:val="center"/>
              <w:rPr>
                <w:rFonts w:eastAsia="方正黑体简体"/>
                <w:szCs w:val="21"/>
              </w:rPr>
            </w:pPr>
          </w:p>
        </w:tc>
        <w:tc>
          <w:tcPr>
            <w:tcW w:w="1417" w:type="dxa"/>
            <w:shd w:val="clear" w:color="auto" w:fill="FFFFFF" w:themeFill="background1"/>
            <w:vAlign w:val="center"/>
          </w:tcPr>
          <w:p w14:paraId="7FF94FC1" w14:textId="77777777" w:rsidR="009D693C" w:rsidRPr="00BC444C" w:rsidRDefault="009D693C" w:rsidP="00D62C2E">
            <w:pPr>
              <w:adjustRightInd w:val="0"/>
              <w:spacing w:after="120"/>
              <w:ind w:firstLine="420"/>
              <w:jc w:val="center"/>
              <w:rPr>
                <w:rFonts w:eastAsia="方正黑体简体"/>
                <w:szCs w:val="21"/>
              </w:rPr>
            </w:pPr>
          </w:p>
        </w:tc>
        <w:tc>
          <w:tcPr>
            <w:tcW w:w="1276" w:type="dxa"/>
            <w:shd w:val="clear" w:color="auto" w:fill="FFFFFF" w:themeFill="background1"/>
            <w:vAlign w:val="center"/>
          </w:tcPr>
          <w:p w14:paraId="1A758CE3" w14:textId="77777777" w:rsidR="009D693C" w:rsidRPr="00BC444C" w:rsidRDefault="009D693C" w:rsidP="00D62C2E">
            <w:pPr>
              <w:adjustRightInd w:val="0"/>
              <w:spacing w:after="120"/>
              <w:ind w:firstLine="420"/>
              <w:jc w:val="center"/>
              <w:rPr>
                <w:rFonts w:eastAsia="方正黑体简体"/>
                <w:szCs w:val="21"/>
              </w:rPr>
            </w:pPr>
          </w:p>
        </w:tc>
      </w:tr>
      <w:tr w:rsidR="00B5348D" w14:paraId="4FCC8B54" w14:textId="77777777" w:rsidTr="001E635F">
        <w:trPr>
          <w:trHeight w:hRule="exact" w:val="853"/>
          <w:jc w:val="center"/>
        </w:trPr>
        <w:tc>
          <w:tcPr>
            <w:tcW w:w="1716" w:type="dxa"/>
            <w:shd w:val="clear" w:color="auto" w:fill="FFFFFF" w:themeFill="background1"/>
            <w:vAlign w:val="center"/>
          </w:tcPr>
          <w:p w14:paraId="1DA4F832" w14:textId="700A89ED" w:rsidR="009D693C" w:rsidRPr="003935C8" w:rsidRDefault="009D693C" w:rsidP="00BC444C">
            <w:pPr>
              <w:pStyle w:val="a8"/>
              <w:numPr>
                <w:ilvl w:val="0"/>
                <w:numId w:val="5"/>
              </w:numPr>
              <w:adjustRightInd w:val="0"/>
              <w:spacing w:line="300" w:lineRule="auto"/>
              <w:ind w:firstLineChars="0"/>
              <w:rPr>
                <w:rFonts w:ascii="宋体" w:hAnsi="宋体" w:cs="方正黑体简体"/>
                <w:sz w:val="18"/>
                <w:szCs w:val="18"/>
              </w:rPr>
            </w:pPr>
            <w:r w:rsidRPr="005601FD">
              <w:rPr>
                <w:rFonts w:ascii="宋体" w:hAnsi="宋体" w:cs="方正黑体简体" w:hint="eastAsia"/>
                <w:szCs w:val="21"/>
              </w:rPr>
              <w:t>个人和团体</w:t>
            </w:r>
          </w:p>
        </w:tc>
        <w:tc>
          <w:tcPr>
            <w:tcW w:w="1674" w:type="dxa"/>
            <w:shd w:val="clear" w:color="auto" w:fill="FFFFFF" w:themeFill="background1"/>
            <w:vAlign w:val="center"/>
          </w:tcPr>
          <w:p w14:paraId="5CD25254" w14:textId="77777777" w:rsidR="009D693C" w:rsidRPr="00BC444C" w:rsidRDefault="009D693C" w:rsidP="00D62C2E">
            <w:pPr>
              <w:adjustRightInd w:val="0"/>
              <w:spacing w:after="120"/>
              <w:ind w:firstLine="420"/>
              <w:jc w:val="center"/>
              <w:rPr>
                <w:rFonts w:eastAsia="方正黑体简体"/>
                <w:szCs w:val="21"/>
              </w:rPr>
            </w:pPr>
          </w:p>
        </w:tc>
        <w:tc>
          <w:tcPr>
            <w:tcW w:w="1283" w:type="dxa"/>
            <w:shd w:val="clear" w:color="auto" w:fill="FFFFFF" w:themeFill="background1"/>
            <w:vAlign w:val="center"/>
          </w:tcPr>
          <w:p w14:paraId="0BAD5B40" w14:textId="77777777" w:rsidR="009D693C" w:rsidRPr="00BC444C" w:rsidRDefault="009D693C" w:rsidP="00D62C2E">
            <w:pPr>
              <w:adjustRightInd w:val="0"/>
              <w:spacing w:after="120"/>
              <w:ind w:firstLine="420"/>
              <w:jc w:val="center"/>
              <w:rPr>
                <w:rFonts w:eastAsia="方正黑体简体"/>
                <w:szCs w:val="21"/>
              </w:rPr>
            </w:pPr>
          </w:p>
        </w:tc>
        <w:tc>
          <w:tcPr>
            <w:tcW w:w="1276" w:type="dxa"/>
            <w:shd w:val="clear" w:color="auto" w:fill="FFFFFF" w:themeFill="background1"/>
            <w:vAlign w:val="center"/>
          </w:tcPr>
          <w:p w14:paraId="14926DF6" w14:textId="393B9BBE" w:rsidR="009D693C" w:rsidRPr="00BC444C" w:rsidRDefault="009D693C" w:rsidP="00D62C2E">
            <w:pPr>
              <w:adjustRightInd w:val="0"/>
              <w:spacing w:after="120"/>
              <w:ind w:firstLine="420"/>
              <w:jc w:val="center"/>
              <w:rPr>
                <w:rFonts w:eastAsia="方正黑体简体"/>
                <w:szCs w:val="21"/>
              </w:rPr>
            </w:pPr>
          </w:p>
        </w:tc>
        <w:tc>
          <w:tcPr>
            <w:tcW w:w="1417" w:type="dxa"/>
            <w:shd w:val="clear" w:color="auto" w:fill="FFFFFF" w:themeFill="background1"/>
            <w:vAlign w:val="center"/>
          </w:tcPr>
          <w:p w14:paraId="50912353" w14:textId="632DD15D" w:rsidR="009D693C" w:rsidRPr="00BC444C" w:rsidRDefault="0017547C" w:rsidP="00D62C2E">
            <w:pPr>
              <w:adjustRightInd w:val="0"/>
              <w:spacing w:after="120"/>
              <w:ind w:firstLine="420"/>
              <w:jc w:val="center"/>
              <w:rPr>
                <w:rFonts w:eastAsia="方正黑体简体"/>
                <w:szCs w:val="21"/>
              </w:rPr>
            </w:pPr>
            <w:r w:rsidRPr="00BC444C">
              <w:rPr>
                <w:rFonts w:eastAsia="方正黑体简体"/>
                <w:szCs w:val="21"/>
              </w:rPr>
              <w:t>√</w:t>
            </w:r>
          </w:p>
        </w:tc>
        <w:tc>
          <w:tcPr>
            <w:tcW w:w="1276" w:type="dxa"/>
            <w:tcBorders>
              <w:bottom w:val="single" w:sz="4" w:space="0" w:color="auto"/>
            </w:tcBorders>
            <w:shd w:val="clear" w:color="auto" w:fill="FFFFFF" w:themeFill="background1"/>
            <w:vAlign w:val="center"/>
          </w:tcPr>
          <w:p w14:paraId="6B050064" w14:textId="77777777" w:rsidR="009D693C" w:rsidRPr="00BC444C" w:rsidRDefault="009D693C" w:rsidP="00D62C2E">
            <w:pPr>
              <w:adjustRightInd w:val="0"/>
              <w:spacing w:after="120"/>
              <w:ind w:firstLine="420"/>
              <w:jc w:val="center"/>
              <w:rPr>
                <w:rFonts w:eastAsia="方正黑体简体"/>
                <w:szCs w:val="21"/>
              </w:rPr>
            </w:pPr>
          </w:p>
        </w:tc>
      </w:tr>
      <w:tr w:rsidR="00B5348D" w14:paraId="69F721DA" w14:textId="77777777" w:rsidTr="001E635F">
        <w:trPr>
          <w:trHeight w:hRule="exact" w:val="848"/>
          <w:jc w:val="center"/>
        </w:trPr>
        <w:tc>
          <w:tcPr>
            <w:tcW w:w="1716" w:type="dxa"/>
            <w:shd w:val="clear" w:color="auto" w:fill="FFFFFF" w:themeFill="background1"/>
            <w:vAlign w:val="center"/>
          </w:tcPr>
          <w:p w14:paraId="7509EEAD" w14:textId="41F33D72" w:rsidR="009D693C" w:rsidRPr="003935C8" w:rsidRDefault="009D693C" w:rsidP="00BC444C">
            <w:pPr>
              <w:pStyle w:val="a8"/>
              <w:numPr>
                <w:ilvl w:val="0"/>
                <w:numId w:val="5"/>
              </w:numPr>
              <w:adjustRightInd w:val="0"/>
              <w:spacing w:line="300" w:lineRule="auto"/>
              <w:ind w:firstLineChars="0"/>
              <w:rPr>
                <w:rFonts w:ascii="宋体" w:hAnsi="宋体" w:cs="方正黑体简体"/>
                <w:sz w:val="18"/>
                <w:szCs w:val="18"/>
              </w:rPr>
            </w:pPr>
            <w:r w:rsidRPr="005601FD">
              <w:rPr>
                <w:rFonts w:ascii="宋体" w:hAnsi="宋体" w:cs="方正黑体简体" w:hint="eastAsia"/>
                <w:szCs w:val="21"/>
              </w:rPr>
              <w:t>沟通</w:t>
            </w:r>
          </w:p>
        </w:tc>
        <w:tc>
          <w:tcPr>
            <w:tcW w:w="1674" w:type="dxa"/>
            <w:shd w:val="clear" w:color="auto" w:fill="FFFFFF" w:themeFill="background1"/>
            <w:vAlign w:val="center"/>
          </w:tcPr>
          <w:p w14:paraId="191668E6" w14:textId="77777777" w:rsidR="009D693C" w:rsidRPr="00BC444C" w:rsidRDefault="009D693C" w:rsidP="00D62C2E">
            <w:pPr>
              <w:adjustRightInd w:val="0"/>
              <w:spacing w:after="120"/>
              <w:ind w:firstLine="420"/>
              <w:jc w:val="center"/>
              <w:rPr>
                <w:rFonts w:eastAsia="方正黑体简体"/>
                <w:szCs w:val="21"/>
              </w:rPr>
            </w:pPr>
          </w:p>
        </w:tc>
        <w:tc>
          <w:tcPr>
            <w:tcW w:w="1283" w:type="dxa"/>
            <w:shd w:val="clear" w:color="auto" w:fill="FFFFFF" w:themeFill="background1"/>
            <w:vAlign w:val="center"/>
          </w:tcPr>
          <w:p w14:paraId="0BC2F163" w14:textId="77777777" w:rsidR="009D693C" w:rsidRPr="00BC444C" w:rsidRDefault="009D693C" w:rsidP="00D62C2E">
            <w:pPr>
              <w:adjustRightInd w:val="0"/>
              <w:spacing w:after="120"/>
              <w:ind w:firstLine="420"/>
              <w:jc w:val="center"/>
              <w:rPr>
                <w:rFonts w:eastAsia="方正黑体简体"/>
                <w:szCs w:val="21"/>
              </w:rPr>
            </w:pPr>
          </w:p>
        </w:tc>
        <w:tc>
          <w:tcPr>
            <w:tcW w:w="1276" w:type="dxa"/>
            <w:shd w:val="clear" w:color="auto" w:fill="FFFFFF" w:themeFill="background1"/>
            <w:vAlign w:val="center"/>
          </w:tcPr>
          <w:p w14:paraId="50B30E6C" w14:textId="57507A7C" w:rsidR="009D693C" w:rsidRPr="00BC444C" w:rsidRDefault="009D693C" w:rsidP="00D62C2E">
            <w:pPr>
              <w:adjustRightInd w:val="0"/>
              <w:spacing w:after="120"/>
              <w:ind w:firstLine="420"/>
              <w:jc w:val="center"/>
              <w:rPr>
                <w:rFonts w:eastAsia="方正黑体简体"/>
                <w:szCs w:val="21"/>
              </w:rPr>
            </w:pPr>
          </w:p>
        </w:tc>
        <w:tc>
          <w:tcPr>
            <w:tcW w:w="1417" w:type="dxa"/>
            <w:shd w:val="clear" w:color="auto" w:fill="FFFFFF" w:themeFill="background1"/>
            <w:vAlign w:val="center"/>
          </w:tcPr>
          <w:p w14:paraId="003D2C91" w14:textId="7B5594B8" w:rsidR="009D693C" w:rsidRPr="00BC444C" w:rsidRDefault="0017547C" w:rsidP="00D62C2E">
            <w:pPr>
              <w:adjustRightInd w:val="0"/>
              <w:spacing w:after="120"/>
              <w:ind w:firstLine="420"/>
              <w:jc w:val="center"/>
              <w:rPr>
                <w:rFonts w:eastAsia="方正黑体简体"/>
                <w:szCs w:val="21"/>
              </w:rPr>
            </w:pPr>
            <w:r w:rsidRPr="00BC444C">
              <w:rPr>
                <w:rFonts w:eastAsia="方正黑体简体"/>
                <w:szCs w:val="21"/>
              </w:rPr>
              <w:t>√</w:t>
            </w:r>
          </w:p>
        </w:tc>
        <w:tc>
          <w:tcPr>
            <w:tcW w:w="1276" w:type="dxa"/>
            <w:shd w:val="clear" w:color="auto" w:fill="FFFFFF" w:themeFill="background1"/>
            <w:vAlign w:val="center"/>
          </w:tcPr>
          <w:p w14:paraId="45E3564C" w14:textId="4A48BAA9" w:rsidR="009D693C" w:rsidRPr="00BC444C" w:rsidRDefault="009D693C" w:rsidP="00D62C2E">
            <w:pPr>
              <w:adjustRightInd w:val="0"/>
              <w:spacing w:after="120"/>
              <w:ind w:firstLine="420"/>
              <w:jc w:val="center"/>
              <w:rPr>
                <w:rFonts w:eastAsia="方正黑体简体"/>
                <w:szCs w:val="21"/>
              </w:rPr>
            </w:pPr>
          </w:p>
        </w:tc>
      </w:tr>
      <w:tr w:rsidR="00B5348D" w14:paraId="7E5A1076" w14:textId="77777777" w:rsidTr="001E635F">
        <w:trPr>
          <w:trHeight w:hRule="exact" w:val="855"/>
          <w:jc w:val="center"/>
        </w:trPr>
        <w:tc>
          <w:tcPr>
            <w:tcW w:w="1716" w:type="dxa"/>
            <w:shd w:val="clear" w:color="auto" w:fill="FFFFFF" w:themeFill="background1"/>
            <w:vAlign w:val="center"/>
          </w:tcPr>
          <w:p w14:paraId="48DAA7CC" w14:textId="3539BC56" w:rsidR="009D693C" w:rsidRPr="003935C8" w:rsidRDefault="009D693C" w:rsidP="00BC444C">
            <w:pPr>
              <w:pStyle w:val="a8"/>
              <w:numPr>
                <w:ilvl w:val="0"/>
                <w:numId w:val="5"/>
              </w:numPr>
              <w:adjustRightInd w:val="0"/>
              <w:spacing w:line="300" w:lineRule="auto"/>
              <w:ind w:firstLineChars="0"/>
              <w:rPr>
                <w:rFonts w:ascii="宋体" w:hAnsi="宋体" w:cs="方正黑体简体"/>
                <w:sz w:val="18"/>
                <w:szCs w:val="18"/>
              </w:rPr>
            </w:pPr>
            <w:r w:rsidRPr="005601FD">
              <w:rPr>
                <w:rFonts w:ascii="宋体" w:hAnsi="宋体" w:cs="方正黑体简体" w:hint="eastAsia"/>
                <w:szCs w:val="21"/>
              </w:rPr>
              <w:t>项目管理</w:t>
            </w:r>
          </w:p>
        </w:tc>
        <w:tc>
          <w:tcPr>
            <w:tcW w:w="1674" w:type="dxa"/>
            <w:shd w:val="clear" w:color="auto" w:fill="FFFFFF" w:themeFill="background1"/>
            <w:vAlign w:val="center"/>
          </w:tcPr>
          <w:p w14:paraId="076423C4" w14:textId="77777777" w:rsidR="009D693C" w:rsidRPr="00BC444C" w:rsidRDefault="009D693C" w:rsidP="00D62C2E">
            <w:pPr>
              <w:adjustRightInd w:val="0"/>
              <w:spacing w:after="120"/>
              <w:ind w:firstLine="420"/>
              <w:jc w:val="center"/>
              <w:rPr>
                <w:rFonts w:eastAsia="方正黑体简体"/>
                <w:szCs w:val="21"/>
              </w:rPr>
            </w:pPr>
          </w:p>
        </w:tc>
        <w:tc>
          <w:tcPr>
            <w:tcW w:w="1283" w:type="dxa"/>
            <w:shd w:val="clear" w:color="auto" w:fill="FFFFFF" w:themeFill="background1"/>
            <w:vAlign w:val="center"/>
          </w:tcPr>
          <w:p w14:paraId="27BCC3D6" w14:textId="77777777" w:rsidR="009D693C" w:rsidRPr="00BC444C" w:rsidRDefault="009D693C" w:rsidP="00D62C2E">
            <w:pPr>
              <w:adjustRightInd w:val="0"/>
              <w:spacing w:after="120"/>
              <w:ind w:firstLine="420"/>
              <w:jc w:val="center"/>
              <w:rPr>
                <w:rFonts w:eastAsia="方正黑体简体"/>
                <w:szCs w:val="21"/>
              </w:rPr>
            </w:pPr>
          </w:p>
        </w:tc>
        <w:tc>
          <w:tcPr>
            <w:tcW w:w="1276" w:type="dxa"/>
            <w:shd w:val="clear" w:color="auto" w:fill="FFFFFF" w:themeFill="background1"/>
            <w:vAlign w:val="center"/>
          </w:tcPr>
          <w:p w14:paraId="0FB1B3F9" w14:textId="5C535E5D" w:rsidR="009D693C" w:rsidRPr="00BC444C" w:rsidRDefault="009D693C" w:rsidP="00D62C2E">
            <w:pPr>
              <w:adjustRightInd w:val="0"/>
              <w:spacing w:after="120"/>
              <w:ind w:firstLine="420"/>
              <w:jc w:val="center"/>
              <w:rPr>
                <w:rFonts w:eastAsia="方正黑体简体"/>
                <w:szCs w:val="21"/>
              </w:rPr>
            </w:pPr>
          </w:p>
        </w:tc>
        <w:tc>
          <w:tcPr>
            <w:tcW w:w="1417" w:type="dxa"/>
            <w:shd w:val="clear" w:color="auto" w:fill="FFFFFF" w:themeFill="background1"/>
            <w:vAlign w:val="center"/>
          </w:tcPr>
          <w:p w14:paraId="2F521905" w14:textId="36A3B881" w:rsidR="009D693C" w:rsidRPr="00BC444C" w:rsidRDefault="0017547C" w:rsidP="00D62C2E">
            <w:pPr>
              <w:adjustRightInd w:val="0"/>
              <w:spacing w:after="120"/>
              <w:ind w:firstLine="420"/>
              <w:jc w:val="center"/>
              <w:rPr>
                <w:rFonts w:eastAsia="方正黑体简体"/>
                <w:szCs w:val="21"/>
              </w:rPr>
            </w:pPr>
            <w:r w:rsidRPr="00BC444C">
              <w:rPr>
                <w:rFonts w:eastAsia="方正黑体简体"/>
                <w:szCs w:val="21"/>
              </w:rPr>
              <w:t>√</w:t>
            </w:r>
          </w:p>
        </w:tc>
        <w:tc>
          <w:tcPr>
            <w:tcW w:w="1276" w:type="dxa"/>
            <w:shd w:val="clear" w:color="auto" w:fill="FFFFFF" w:themeFill="background1"/>
            <w:vAlign w:val="center"/>
          </w:tcPr>
          <w:p w14:paraId="7B96AC2E" w14:textId="77777777" w:rsidR="009D693C" w:rsidRPr="00BC444C" w:rsidRDefault="009D693C" w:rsidP="00D62C2E">
            <w:pPr>
              <w:adjustRightInd w:val="0"/>
              <w:spacing w:after="120"/>
              <w:ind w:firstLine="420"/>
              <w:jc w:val="center"/>
              <w:rPr>
                <w:rFonts w:eastAsia="方正黑体简体"/>
                <w:szCs w:val="21"/>
              </w:rPr>
            </w:pPr>
          </w:p>
        </w:tc>
      </w:tr>
      <w:tr w:rsidR="00B5348D" w14:paraId="5D4B8C6E" w14:textId="77777777" w:rsidTr="001E635F">
        <w:trPr>
          <w:trHeight w:hRule="exact" w:val="850"/>
          <w:jc w:val="center"/>
        </w:trPr>
        <w:tc>
          <w:tcPr>
            <w:tcW w:w="1716" w:type="dxa"/>
            <w:shd w:val="clear" w:color="auto" w:fill="FFFFFF" w:themeFill="background1"/>
            <w:vAlign w:val="center"/>
          </w:tcPr>
          <w:p w14:paraId="60366E0F" w14:textId="7F89F64D" w:rsidR="009D693C" w:rsidRPr="003935C8" w:rsidRDefault="009D693C" w:rsidP="00BC444C">
            <w:pPr>
              <w:pStyle w:val="a8"/>
              <w:numPr>
                <w:ilvl w:val="0"/>
                <w:numId w:val="5"/>
              </w:numPr>
              <w:adjustRightInd w:val="0"/>
              <w:spacing w:line="300" w:lineRule="auto"/>
              <w:ind w:firstLineChars="0"/>
              <w:rPr>
                <w:rFonts w:ascii="宋体" w:hAnsi="宋体" w:cs="方正黑体简体"/>
                <w:sz w:val="18"/>
                <w:szCs w:val="18"/>
              </w:rPr>
            </w:pPr>
            <w:r w:rsidRPr="005601FD">
              <w:rPr>
                <w:rFonts w:ascii="宋体" w:hAnsi="宋体" w:cs="方正黑体简体" w:hint="eastAsia"/>
                <w:szCs w:val="21"/>
              </w:rPr>
              <w:t>终身学习</w:t>
            </w:r>
          </w:p>
        </w:tc>
        <w:tc>
          <w:tcPr>
            <w:tcW w:w="1674" w:type="dxa"/>
            <w:shd w:val="clear" w:color="auto" w:fill="FFFFFF" w:themeFill="background1"/>
            <w:vAlign w:val="center"/>
          </w:tcPr>
          <w:p w14:paraId="23292492" w14:textId="77777777" w:rsidR="009D693C" w:rsidRPr="00BC444C" w:rsidRDefault="009D693C" w:rsidP="00D62C2E">
            <w:pPr>
              <w:adjustRightInd w:val="0"/>
              <w:spacing w:after="120"/>
              <w:ind w:firstLine="420"/>
              <w:jc w:val="center"/>
              <w:rPr>
                <w:rFonts w:eastAsia="方正黑体简体"/>
                <w:szCs w:val="21"/>
              </w:rPr>
            </w:pPr>
          </w:p>
        </w:tc>
        <w:tc>
          <w:tcPr>
            <w:tcW w:w="1283" w:type="dxa"/>
            <w:shd w:val="clear" w:color="auto" w:fill="FFFFFF" w:themeFill="background1"/>
            <w:vAlign w:val="center"/>
          </w:tcPr>
          <w:p w14:paraId="7C6CB6D3" w14:textId="77777777" w:rsidR="009D693C" w:rsidRPr="00BC444C" w:rsidRDefault="009D693C" w:rsidP="00D62C2E">
            <w:pPr>
              <w:adjustRightInd w:val="0"/>
              <w:spacing w:after="120"/>
              <w:ind w:firstLine="420"/>
              <w:jc w:val="center"/>
              <w:rPr>
                <w:rFonts w:eastAsia="方正黑体简体"/>
                <w:szCs w:val="21"/>
              </w:rPr>
            </w:pPr>
          </w:p>
        </w:tc>
        <w:tc>
          <w:tcPr>
            <w:tcW w:w="1276" w:type="dxa"/>
            <w:shd w:val="clear" w:color="auto" w:fill="FFFFFF" w:themeFill="background1"/>
            <w:vAlign w:val="center"/>
          </w:tcPr>
          <w:p w14:paraId="71AEA8EC" w14:textId="77777777" w:rsidR="009D693C" w:rsidRPr="00BC444C" w:rsidRDefault="009D693C" w:rsidP="00D62C2E">
            <w:pPr>
              <w:adjustRightInd w:val="0"/>
              <w:spacing w:after="120"/>
              <w:ind w:firstLine="420"/>
              <w:jc w:val="center"/>
              <w:rPr>
                <w:rFonts w:eastAsia="方正黑体简体"/>
                <w:szCs w:val="21"/>
              </w:rPr>
            </w:pPr>
          </w:p>
        </w:tc>
        <w:tc>
          <w:tcPr>
            <w:tcW w:w="1417" w:type="dxa"/>
            <w:shd w:val="clear" w:color="auto" w:fill="FFFFFF" w:themeFill="background1"/>
            <w:vAlign w:val="center"/>
          </w:tcPr>
          <w:p w14:paraId="549351B5" w14:textId="1FE04F79" w:rsidR="009D693C" w:rsidRPr="00BC444C" w:rsidRDefault="009D693C" w:rsidP="00D62C2E">
            <w:pPr>
              <w:adjustRightInd w:val="0"/>
              <w:spacing w:after="120"/>
              <w:ind w:firstLine="420"/>
              <w:jc w:val="center"/>
              <w:rPr>
                <w:rFonts w:eastAsia="方正黑体简体"/>
                <w:color w:val="FFFFFF" w:themeColor="background1"/>
                <w:szCs w:val="21"/>
              </w:rPr>
            </w:pPr>
          </w:p>
        </w:tc>
        <w:tc>
          <w:tcPr>
            <w:tcW w:w="1276" w:type="dxa"/>
            <w:shd w:val="clear" w:color="auto" w:fill="FFFFFF" w:themeFill="background1"/>
            <w:vAlign w:val="center"/>
          </w:tcPr>
          <w:p w14:paraId="32B25CDA" w14:textId="3732B1C6" w:rsidR="009D693C" w:rsidRPr="00BC444C" w:rsidRDefault="0017547C" w:rsidP="00D62C2E">
            <w:pPr>
              <w:adjustRightInd w:val="0"/>
              <w:spacing w:after="120"/>
              <w:ind w:firstLine="420"/>
              <w:jc w:val="center"/>
              <w:rPr>
                <w:rFonts w:eastAsia="方正黑体简体"/>
                <w:szCs w:val="21"/>
              </w:rPr>
            </w:pPr>
            <w:r w:rsidRPr="00BC444C">
              <w:rPr>
                <w:rFonts w:eastAsia="方正黑体简体"/>
                <w:szCs w:val="21"/>
              </w:rPr>
              <w:t>√</w:t>
            </w:r>
          </w:p>
        </w:tc>
      </w:tr>
    </w:tbl>
    <w:p w14:paraId="4962FA74" w14:textId="28220EEA" w:rsidR="00733784" w:rsidRDefault="00733784" w:rsidP="005601FD">
      <w:pPr>
        <w:pStyle w:val="3"/>
      </w:pPr>
      <w:r w:rsidRPr="00F15A6A">
        <w:rPr>
          <w:rFonts w:hint="eastAsia"/>
        </w:rPr>
        <w:t>毕业要求对培养目标的支撑关系分析</w:t>
      </w:r>
    </w:p>
    <w:p w14:paraId="57E0C470" w14:textId="2137AA12" w:rsidR="00CC013B" w:rsidRPr="005601FD" w:rsidRDefault="00690AAA" w:rsidP="00757538">
      <w:pPr>
        <w:ind w:firstLineChars="200" w:firstLine="482"/>
        <w:rPr>
          <w:rFonts w:ascii="宋体" w:hAnsi="宋体" w:cs="方正黑体简体"/>
          <w:sz w:val="24"/>
        </w:rPr>
      </w:pPr>
      <w:r w:rsidRPr="005601FD">
        <w:rPr>
          <w:rFonts w:ascii="宋体" w:hAnsi="宋体" w:cs="方正黑体简体" w:hint="eastAsia"/>
          <w:b/>
          <w:sz w:val="24"/>
        </w:rPr>
        <w:t>培养目标1</w:t>
      </w:r>
      <w:r w:rsidRPr="005601FD">
        <w:rPr>
          <w:rFonts w:ascii="宋体" w:hAnsi="宋体" w:cs="方正黑体简体"/>
          <w:sz w:val="24"/>
        </w:rPr>
        <w:t xml:space="preserve"> </w:t>
      </w:r>
      <w:r w:rsidRPr="005601FD">
        <w:rPr>
          <w:rFonts w:ascii="宋体" w:hAnsi="宋体" w:cs="方正黑体简体" w:hint="eastAsia"/>
          <w:sz w:val="24"/>
        </w:rPr>
        <w:t>侧重</w:t>
      </w:r>
      <w:r w:rsidR="00D32BB5" w:rsidRPr="005601FD">
        <w:rPr>
          <w:rFonts w:ascii="宋体" w:hAnsi="宋体" w:cs="方正黑体简体" w:hint="eastAsia"/>
          <w:sz w:val="24"/>
        </w:rPr>
        <w:t>于学生的道德修养方面，教会学生如何做人，由</w:t>
      </w:r>
      <w:r w:rsidR="00D32BB5" w:rsidRPr="005601FD">
        <w:rPr>
          <w:rFonts w:ascii="宋体" w:hAnsi="宋体" w:cs="方正黑体简体" w:hint="eastAsia"/>
          <w:b/>
          <w:sz w:val="24"/>
        </w:rPr>
        <w:t>毕业要求</w:t>
      </w:r>
      <w:r w:rsidR="00D32BB5" w:rsidRPr="005601FD">
        <w:rPr>
          <w:rFonts w:ascii="宋体" w:hAnsi="宋体" w:cs="方正黑体简体" w:hint="eastAsia"/>
          <w:b/>
          <w:sz w:val="24"/>
        </w:rPr>
        <w:lastRenderedPageBreak/>
        <w:t>6-</w:t>
      </w:r>
      <w:r w:rsidR="00D32BB5" w:rsidRPr="005601FD">
        <w:rPr>
          <w:rFonts w:ascii="宋体" w:hAnsi="宋体" w:cs="方正黑体简体"/>
          <w:b/>
          <w:sz w:val="24"/>
        </w:rPr>
        <w:t>8</w:t>
      </w:r>
      <w:r w:rsidR="00D32BB5" w:rsidRPr="005601FD">
        <w:rPr>
          <w:rFonts w:ascii="宋体" w:hAnsi="宋体" w:cs="方正黑体简体" w:hint="eastAsia"/>
          <w:b/>
          <w:sz w:val="24"/>
        </w:rPr>
        <w:t>支撑</w:t>
      </w:r>
      <w:r w:rsidR="00D32BB5" w:rsidRPr="005601FD">
        <w:rPr>
          <w:rFonts w:ascii="宋体" w:hAnsi="宋体" w:cs="方正黑体简体" w:hint="eastAsia"/>
          <w:sz w:val="24"/>
        </w:rPr>
        <w:t>，通过理解工程与社会的关系、维护环境与可持续发展的意义、遵守职业规范的重要性，使学生具有健全人格、人文素养、社会责任感和职业操守，满足积极服务社会的道德要求。</w:t>
      </w:r>
    </w:p>
    <w:p w14:paraId="449B9FDF" w14:textId="56A70855" w:rsidR="002B7BFB" w:rsidRPr="005601FD" w:rsidRDefault="002B7BFB" w:rsidP="005601FD">
      <w:pPr>
        <w:ind w:firstLineChars="200" w:firstLine="482"/>
        <w:rPr>
          <w:rFonts w:ascii="宋体" w:hAnsi="宋体" w:cs="方正黑体简体"/>
          <w:sz w:val="24"/>
        </w:rPr>
      </w:pPr>
      <w:r w:rsidRPr="005601FD">
        <w:rPr>
          <w:rFonts w:ascii="宋体" w:hAnsi="宋体" w:cs="方正黑体简体" w:hint="eastAsia"/>
          <w:b/>
          <w:sz w:val="24"/>
        </w:rPr>
        <w:t>培养目标</w:t>
      </w:r>
      <w:r w:rsidRPr="005601FD">
        <w:rPr>
          <w:rFonts w:ascii="宋体" w:hAnsi="宋体" w:cs="方正黑体简体"/>
          <w:b/>
          <w:sz w:val="24"/>
        </w:rPr>
        <w:t>2</w:t>
      </w:r>
      <w:r w:rsidRPr="005601FD">
        <w:rPr>
          <w:rFonts w:ascii="宋体" w:hAnsi="宋体" w:cs="方正黑体简体" w:hint="eastAsia"/>
          <w:sz w:val="24"/>
        </w:rPr>
        <w:t xml:space="preserve"> 侧重于学生的知识结构、实践能力</w:t>
      </w:r>
      <w:r w:rsidR="0076484F" w:rsidRPr="005601FD">
        <w:rPr>
          <w:rFonts w:ascii="宋体" w:hAnsi="宋体" w:cs="方正黑体简体" w:hint="eastAsia"/>
          <w:sz w:val="24"/>
        </w:rPr>
        <w:t>方面</w:t>
      </w:r>
      <w:r w:rsidRPr="005601FD">
        <w:rPr>
          <w:rFonts w:ascii="宋体" w:hAnsi="宋体" w:cs="方正黑体简体" w:hint="eastAsia"/>
          <w:sz w:val="24"/>
        </w:rPr>
        <w:t>，由</w:t>
      </w:r>
      <w:r w:rsidRPr="005601FD">
        <w:rPr>
          <w:rFonts w:ascii="宋体" w:hAnsi="宋体" w:cs="方正黑体简体" w:hint="eastAsia"/>
          <w:b/>
          <w:sz w:val="24"/>
        </w:rPr>
        <w:t>毕业要求</w:t>
      </w:r>
      <w:r w:rsidRPr="005601FD">
        <w:rPr>
          <w:rFonts w:ascii="宋体" w:hAnsi="宋体" w:cs="方正黑体简体"/>
          <w:b/>
          <w:sz w:val="24"/>
        </w:rPr>
        <w:t>1</w:t>
      </w:r>
      <w:r w:rsidRPr="005601FD">
        <w:rPr>
          <w:rFonts w:ascii="宋体" w:hAnsi="宋体" w:cs="方正黑体简体" w:hint="eastAsia"/>
          <w:b/>
          <w:sz w:val="24"/>
        </w:rPr>
        <w:t>-</w:t>
      </w:r>
      <w:r w:rsidRPr="005601FD">
        <w:rPr>
          <w:rFonts w:ascii="宋体" w:hAnsi="宋体" w:cs="方正黑体简体"/>
          <w:b/>
          <w:sz w:val="24"/>
        </w:rPr>
        <w:t>5</w:t>
      </w:r>
      <w:r w:rsidRPr="005601FD">
        <w:rPr>
          <w:rFonts w:ascii="宋体" w:hAnsi="宋体" w:cs="方正黑体简体" w:hint="eastAsia"/>
          <w:b/>
          <w:sz w:val="24"/>
        </w:rPr>
        <w:t>支撑</w:t>
      </w:r>
      <w:r w:rsidRPr="005601FD">
        <w:rPr>
          <w:rFonts w:ascii="宋体" w:hAnsi="宋体" w:cs="方正黑体简体" w:hint="eastAsia"/>
          <w:sz w:val="24"/>
        </w:rPr>
        <w:t>，</w:t>
      </w:r>
      <w:r w:rsidR="008B7CBD" w:rsidRPr="005601FD">
        <w:rPr>
          <w:rFonts w:ascii="宋体" w:hAnsi="宋体" w:cs="方正黑体简体" w:hint="eastAsia"/>
          <w:sz w:val="24"/>
        </w:rPr>
        <w:t>通过</w:t>
      </w:r>
      <w:r w:rsidR="00881E4A" w:rsidRPr="005601FD">
        <w:rPr>
          <w:rFonts w:ascii="宋体" w:hAnsi="宋体" w:cs="方正黑体简体" w:hint="eastAsia"/>
          <w:sz w:val="24"/>
        </w:rPr>
        <w:t>对利用</w:t>
      </w:r>
      <w:r w:rsidR="008B7CBD" w:rsidRPr="005601FD">
        <w:rPr>
          <w:rFonts w:ascii="宋体" w:hAnsi="宋体" w:cs="方正黑体简体" w:hint="eastAsia"/>
          <w:sz w:val="24"/>
        </w:rPr>
        <w:t>数学、自然科学知识以及</w:t>
      </w:r>
      <w:r w:rsidR="00881E4A" w:rsidRPr="005601FD">
        <w:rPr>
          <w:rFonts w:ascii="宋体" w:hAnsi="宋体" w:cs="方正黑体简体" w:hint="eastAsia"/>
          <w:sz w:val="24"/>
        </w:rPr>
        <w:t>专业基础知识分析解决问题的方法、使用现代工具、设计开发复杂工程问题的解决方案、研究方案的可行性以及方案对社会、法律和环境等影响的能力的培养，使学生</w:t>
      </w:r>
      <w:r w:rsidR="00ED08E5" w:rsidRPr="005601FD">
        <w:rPr>
          <w:rFonts w:ascii="宋体" w:hAnsi="宋体" w:cs="方正黑体简体" w:hint="eastAsia"/>
          <w:sz w:val="24"/>
        </w:rPr>
        <w:t>具有利用专业知识和实践经验解决复杂工程的能力</w:t>
      </w:r>
      <w:r w:rsidR="0089024C" w:rsidRPr="005601FD">
        <w:rPr>
          <w:rFonts w:ascii="宋体" w:hAnsi="宋体" w:cs="方正黑体简体" w:hint="eastAsia"/>
          <w:sz w:val="24"/>
        </w:rPr>
        <w:t>。</w:t>
      </w:r>
    </w:p>
    <w:p w14:paraId="023AB6F9" w14:textId="1E26D15E" w:rsidR="0085549D" w:rsidRPr="005601FD" w:rsidRDefault="0085549D" w:rsidP="005601FD">
      <w:pPr>
        <w:ind w:firstLineChars="200" w:firstLine="482"/>
        <w:rPr>
          <w:rFonts w:ascii="宋体" w:hAnsi="宋体" w:cs="方正黑体简体"/>
          <w:sz w:val="24"/>
        </w:rPr>
      </w:pPr>
      <w:r w:rsidRPr="005601FD">
        <w:rPr>
          <w:rFonts w:ascii="宋体" w:hAnsi="宋体" w:cs="方正黑体简体" w:hint="eastAsia"/>
          <w:b/>
          <w:sz w:val="24"/>
        </w:rPr>
        <w:t>培养目标</w:t>
      </w:r>
      <w:r w:rsidRPr="005601FD">
        <w:rPr>
          <w:rFonts w:ascii="宋体" w:hAnsi="宋体" w:cs="方正黑体简体"/>
          <w:b/>
          <w:sz w:val="24"/>
        </w:rPr>
        <w:t>3</w:t>
      </w:r>
      <w:r w:rsidRPr="005601FD">
        <w:rPr>
          <w:rFonts w:ascii="宋体" w:hAnsi="宋体" w:cs="方正黑体简体" w:hint="eastAsia"/>
          <w:sz w:val="24"/>
        </w:rPr>
        <w:t xml:space="preserve"> </w:t>
      </w:r>
      <w:bookmarkStart w:id="6" w:name="_Hlk6139268"/>
      <w:r w:rsidRPr="005601FD">
        <w:rPr>
          <w:rFonts w:ascii="宋体" w:hAnsi="宋体" w:cs="方正黑体简体" w:hint="eastAsia"/>
          <w:sz w:val="24"/>
        </w:rPr>
        <w:t>侧重于学生的</w:t>
      </w:r>
      <w:r w:rsidR="0076484F" w:rsidRPr="005601FD">
        <w:rPr>
          <w:rFonts w:ascii="宋体" w:hAnsi="宋体" w:cs="方正黑体简体" w:hint="eastAsia"/>
          <w:sz w:val="24"/>
        </w:rPr>
        <w:t>实践能力</w:t>
      </w:r>
      <w:r w:rsidRPr="005601FD">
        <w:rPr>
          <w:rFonts w:ascii="宋体" w:hAnsi="宋体" w:cs="方正黑体简体" w:hint="eastAsia"/>
          <w:sz w:val="24"/>
        </w:rPr>
        <w:t>、</w:t>
      </w:r>
      <w:r w:rsidR="0076484F" w:rsidRPr="005601FD">
        <w:rPr>
          <w:rFonts w:ascii="宋体" w:hAnsi="宋体" w:cs="方正黑体简体" w:hint="eastAsia"/>
          <w:sz w:val="24"/>
        </w:rPr>
        <w:t>创新</w:t>
      </w:r>
      <w:r w:rsidRPr="005601FD">
        <w:rPr>
          <w:rFonts w:ascii="宋体" w:hAnsi="宋体" w:cs="方正黑体简体" w:hint="eastAsia"/>
          <w:sz w:val="24"/>
        </w:rPr>
        <w:t>能力</w:t>
      </w:r>
      <w:r w:rsidR="0076484F" w:rsidRPr="005601FD">
        <w:rPr>
          <w:rFonts w:ascii="宋体" w:hAnsi="宋体" w:cs="方正黑体简体" w:hint="eastAsia"/>
          <w:sz w:val="24"/>
        </w:rPr>
        <w:t>方面</w:t>
      </w:r>
      <w:r w:rsidRPr="005601FD">
        <w:rPr>
          <w:rFonts w:ascii="宋体" w:hAnsi="宋体" w:cs="方正黑体简体" w:hint="eastAsia"/>
          <w:sz w:val="24"/>
        </w:rPr>
        <w:t>，由</w:t>
      </w:r>
      <w:r w:rsidRPr="005601FD">
        <w:rPr>
          <w:rFonts w:ascii="宋体" w:hAnsi="宋体" w:cs="方正黑体简体" w:hint="eastAsia"/>
          <w:b/>
          <w:sz w:val="24"/>
        </w:rPr>
        <w:t>毕业要求</w:t>
      </w:r>
      <w:r w:rsidR="0076484F" w:rsidRPr="005601FD">
        <w:rPr>
          <w:rFonts w:ascii="宋体" w:hAnsi="宋体" w:cs="方正黑体简体"/>
          <w:b/>
          <w:sz w:val="24"/>
        </w:rPr>
        <w:t>3</w:t>
      </w:r>
      <w:r w:rsidRPr="005601FD">
        <w:rPr>
          <w:rFonts w:ascii="宋体" w:hAnsi="宋体" w:cs="方正黑体简体" w:hint="eastAsia"/>
          <w:b/>
          <w:sz w:val="24"/>
        </w:rPr>
        <w:t>-5</w:t>
      </w:r>
      <w:r w:rsidR="0076484F" w:rsidRPr="005601FD">
        <w:rPr>
          <w:rFonts w:ascii="宋体" w:hAnsi="宋体" w:cs="方正黑体简体" w:hint="eastAsia"/>
          <w:b/>
          <w:sz w:val="24"/>
        </w:rPr>
        <w:t>和毕业要求7支撑</w:t>
      </w:r>
      <w:r w:rsidRPr="005601FD">
        <w:rPr>
          <w:rFonts w:ascii="宋体" w:hAnsi="宋体" w:cs="方正黑体简体" w:hint="eastAsia"/>
          <w:sz w:val="24"/>
        </w:rPr>
        <w:t>，通过对</w:t>
      </w:r>
      <w:r w:rsidR="000129ED" w:rsidRPr="005601FD">
        <w:rPr>
          <w:rFonts w:ascii="宋体" w:hAnsi="宋体" w:cs="方正黑体简体" w:hint="eastAsia"/>
          <w:sz w:val="24"/>
        </w:rPr>
        <w:t>探索</w:t>
      </w:r>
      <w:r w:rsidR="00F92A87" w:rsidRPr="005601FD">
        <w:rPr>
          <w:rFonts w:ascii="宋体" w:hAnsi="宋体" w:cs="方正黑体简体" w:hint="eastAsia"/>
          <w:sz w:val="24"/>
        </w:rPr>
        <w:t>复杂</w:t>
      </w:r>
      <w:r w:rsidR="006C08D8" w:rsidRPr="005601FD">
        <w:rPr>
          <w:rFonts w:ascii="宋体" w:hAnsi="宋体" w:cs="方正黑体简体" w:hint="eastAsia"/>
          <w:sz w:val="24"/>
        </w:rPr>
        <w:t>工程</w:t>
      </w:r>
      <w:r w:rsidR="00F92A87" w:rsidRPr="005601FD">
        <w:rPr>
          <w:rFonts w:ascii="宋体" w:hAnsi="宋体" w:cs="方正黑体简体" w:hint="eastAsia"/>
          <w:sz w:val="24"/>
        </w:rPr>
        <w:t>问题的不同解决方案、</w:t>
      </w:r>
      <w:r w:rsidR="00BA6735" w:rsidRPr="005601FD">
        <w:rPr>
          <w:rFonts w:ascii="宋体" w:hAnsi="宋体" w:cs="方正黑体简体" w:hint="eastAsia"/>
          <w:sz w:val="24"/>
        </w:rPr>
        <w:t>设计开发不同的技术路线、利用现代工具对不同方案进行分析和综合以及分析方案对社会和环境影响的能力的</w:t>
      </w:r>
      <w:r w:rsidR="00EA6BCD" w:rsidRPr="005601FD">
        <w:rPr>
          <w:rFonts w:ascii="宋体" w:hAnsi="宋体" w:cs="方正黑体简体" w:hint="eastAsia"/>
          <w:sz w:val="24"/>
        </w:rPr>
        <w:t>培养</w:t>
      </w:r>
      <w:r w:rsidRPr="005601FD">
        <w:rPr>
          <w:rFonts w:ascii="宋体" w:hAnsi="宋体" w:cs="方正黑体简体" w:hint="eastAsia"/>
          <w:sz w:val="24"/>
        </w:rPr>
        <w:t>，使学生具有</w:t>
      </w:r>
      <w:r w:rsidR="00BE13BE" w:rsidRPr="005601FD">
        <w:rPr>
          <w:rFonts w:ascii="宋体" w:hAnsi="宋体" w:cs="方正黑体简体" w:hint="eastAsia"/>
          <w:sz w:val="24"/>
        </w:rPr>
        <w:t>较强的</w:t>
      </w:r>
      <w:r w:rsidRPr="005601FD">
        <w:rPr>
          <w:rFonts w:ascii="宋体" w:hAnsi="宋体" w:cs="方正黑体简体" w:hint="eastAsia"/>
          <w:sz w:val="24"/>
        </w:rPr>
        <w:t>实践能力</w:t>
      </w:r>
      <w:r w:rsidR="00BE13BE" w:rsidRPr="005601FD">
        <w:rPr>
          <w:rFonts w:ascii="宋体" w:hAnsi="宋体" w:cs="方正黑体简体" w:hint="eastAsia"/>
          <w:sz w:val="24"/>
        </w:rPr>
        <w:t>和创新能力</w:t>
      </w:r>
      <w:r w:rsidRPr="005601FD">
        <w:rPr>
          <w:rFonts w:ascii="宋体" w:hAnsi="宋体" w:cs="方正黑体简体" w:hint="eastAsia"/>
          <w:sz w:val="24"/>
        </w:rPr>
        <w:t>。</w:t>
      </w:r>
      <w:bookmarkEnd w:id="6"/>
    </w:p>
    <w:p w14:paraId="523ABC18" w14:textId="454E4160" w:rsidR="0060611F" w:rsidRPr="005601FD" w:rsidRDefault="0060611F" w:rsidP="005601FD">
      <w:pPr>
        <w:ind w:firstLineChars="200" w:firstLine="482"/>
        <w:rPr>
          <w:rFonts w:ascii="宋体" w:hAnsi="宋体" w:cs="方正黑体简体"/>
          <w:sz w:val="24"/>
        </w:rPr>
      </w:pPr>
      <w:r w:rsidRPr="005601FD">
        <w:rPr>
          <w:rFonts w:ascii="宋体" w:hAnsi="宋体" w:cs="方正黑体简体" w:hint="eastAsia"/>
          <w:b/>
          <w:sz w:val="24"/>
        </w:rPr>
        <w:t>培养目标4</w:t>
      </w:r>
      <w:r w:rsidRPr="005601FD">
        <w:rPr>
          <w:rFonts w:ascii="宋体" w:hAnsi="宋体" w:cs="方正黑体简体"/>
          <w:b/>
          <w:sz w:val="24"/>
        </w:rPr>
        <w:t xml:space="preserve"> </w:t>
      </w:r>
      <w:r w:rsidRPr="005601FD">
        <w:rPr>
          <w:rFonts w:ascii="宋体" w:hAnsi="宋体" w:cs="方正黑体简体" w:hint="eastAsia"/>
          <w:sz w:val="24"/>
        </w:rPr>
        <w:t>侧重于学生的</w:t>
      </w:r>
      <w:r w:rsidR="00FB360B" w:rsidRPr="005601FD">
        <w:rPr>
          <w:rFonts w:ascii="宋体" w:hAnsi="宋体" w:cs="方正黑体简体" w:hint="eastAsia"/>
          <w:sz w:val="24"/>
        </w:rPr>
        <w:t>管理</w:t>
      </w:r>
      <w:r w:rsidRPr="005601FD">
        <w:rPr>
          <w:rFonts w:ascii="宋体" w:hAnsi="宋体" w:cs="方正黑体简体" w:hint="eastAsia"/>
          <w:sz w:val="24"/>
        </w:rPr>
        <w:t>能力、</w:t>
      </w:r>
      <w:r w:rsidR="00FB360B" w:rsidRPr="005601FD">
        <w:rPr>
          <w:rFonts w:ascii="宋体" w:hAnsi="宋体" w:cs="方正黑体简体" w:hint="eastAsia"/>
          <w:sz w:val="24"/>
        </w:rPr>
        <w:t>社会</w:t>
      </w:r>
      <w:r w:rsidR="00733967" w:rsidRPr="005601FD">
        <w:rPr>
          <w:rFonts w:ascii="宋体" w:hAnsi="宋体" w:cs="方正黑体简体" w:hint="eastAsia"/>
          <w:sz w:val="24"/>
        </w:rPr>
        <w:t>适应</w:t>
      </w:r>
      <w:r w:rsidRPr="005601FD">
        <w:rPr>
          <w:rFonts w:ascii="宋体" w:hAnsi="宋体" w:cs="方正黑体简体" w:hint="eastAsia"/>
          <w:sz w:val="24"/>
        </w:rPr>
        <w:t>能力方面，由</w:t>
      </w:r>
      <w:r w:rsidRPr="005601FD">
        <w:rPr>
          <w:rFonts w:ascii="宋体" w:hAnsi="宋体" w:cs="方正黑体简体" w:hint="eastAsia"/>
          <w:b/>
          <w:sz w:val="24"/>
        </w:rPr>
        <w:t>毕业要求</w:t>
      </w:r>
      <w:r w:rsidR="00D154A9" w:rsidRPr="005601FD">
        <w:rPr>
          <w:rFonts w:ascii="宋体" w:hAnsi="宋体" w:cs="方正黑体简体"/>
          <w:b/>
          <w:sz w:val="24"/>
        </w:rPr>
        <w:t>9</w:t>
      </w:r>
      <w:r w:rsidRPr="005601FD">
        <w:rPr>
          <w:rFonts w:ascii="宋体" w:hAnsi="宋体" w:cs="方正黑体简体" w:hint="eastAsia"/>
          <w:b/>
          <w:sz w:val="24"/>
        </w:rPr>
        <w:t>-</w:t>
      </w:r>
      <w:r w:rsidR="00D154A9" w:rsidRPr="005601FD">
        <w:rPr>
          <w:rFonts w:ascii="宋体" w:hAnsi="宋体" w:cs="方正黑体简体"/>
          <w:b/>
          <w:sz w:val="24"/>
        </w:rPr>
        <w:t>11</w:t>
      </w:r>
      <w:r w:rsidRPr="005601FD">
        <w:rPr>
          <w:rFonts w:ascii="宋体" w:hAnsi="宋体" w:cs="方正黑体简体" w:hint="eastAsia"/>
          <w:b/>
          <w:sz w:val="24"/>
        </w:rPr>
        <w:t>支撑</w:t>
      </w:r>
      <w:r w:rsidRPr="005601FD">
        <w:rPr>
          <w:rFonts w:ascii="宋体" w:hAnsi="宋体" w:cs="方正黑体简体" w:hint="eastAsia"/>
          <w:sz w:val="24"/>
        </w:rPr>
        <w:t>，通过对</w:t>
      </w:r>
      <w:r w:rsidR="00485BFE" w:rsidRPr="005601FD">
        <w:rPr>
          <w:rFonts w:ascii="宋体" w:hAnsi="宋体" w:cs="方正黑体简体" w:hint="eastAsia"/>
          <w:sz w:val="24"/>
        </w:rPr>
        <w:t>自我管理能力、</w:t>
      </w:r>
      <w:r w:rsidR="00733967" w:rsidRPr="005601FD">
        <w:rPr>
          <w:rFonts w:ascii="宋体" w:hAnsi="宋体" w:cs="方正黑体简体" w:hint="eastAsia"/>
          <w:sz w:val="24"/>
        </w:rPr>
        <w:t>团队协作能力、交流沟通能力</w:t>
      </w:r>
      <w:r w:rsidR="00485BFE" w:rsidRPr="005601FD">
        <w:rPr>
          <w:rFonts w:ascii="宋体" w:hAnsi="宋体" w:cs="方正黑体简体" w:hint="eastAsia"/>
          <w:sz w:val="24"/>
        </w:rPr>
        <w:t>的培养</w:t>
      </w:r>
      <w:r w:rsidRPr="005601FD">
        <w:rPr>
          <w:rFonts w:ascii="宋体" w:hAnsi="宋体" w:cs="方正黑体简体" w:hint="eastAsia"/>
          <w:sz w:val="24"/>
        </w:rPr>
        <w:t>，使学生具有</w:t>
      </w:r>
      <w:r w:rsidR="004F7D6F" w:rsidRPr="005601FD">
        <w:rPr>
          <w:rFonts w:ascii="宋体" w:hAnsi="宋体" w:cs="方正黑体简体" w:hint="eastAsia"/>
          <w:sz w:val="24"/>
        </w:rPr>
        <w:t>主动适应社会环境变化、积极沟通、在多学科团队中有效履行职责的</w:t>
      </w:r>
      <w:r w:rsidRPr="005601FD">
        <w:rPr>
          <w:rFonts w:ascii="宋体" w:hAnsi="宋体" w:cs="方正黑体简体" w:hint="eastAsia"/>
          <w:sz w:val="24"/>
        </w:rPr>
        <w:t>能力。</w:t>
      </w:r>
    </w:p>
    <w:p w14:paraId="662EE327" w14:textId="17F66FA9" w:rsidR="00CE75B7" w:rsidRPr="000C64A7" w:rsidRDefault="00E50691" w:rsidP="005601FD">
      <w:pPr>
        <w:ind w:firstLineChars="200" w:firstLine="482"/>
        <w:rPr>
          <w:rFonts w:ascii="宋体" w:hAnsi="宋体" w:cs="方正黑体简体"/>
          <w:b/>
          <w:szCs w:val="21"/>
        </w:rPr>
      </w:pPr>
      <w:r w:rsidRPr="00767756">
        <w:rPr>
          <w:rFonts w:ascii="宋体" w:hAnsi="宋体" w:cs="方正黑体简体" w:hint="eastAsia"/>
          <w:b/>
          <w:sz w:val="24"/>
        </w:rPr>
        <w:t>培养目标</w:t>
      </w:r>
      <w:r w:rsidRPr="00767756">
        <w:rPr>
          <w:rFonts w:ascii="宋体" w:hAnsi="宋体" w:cs="方正黑体简体"/>
          <w:b/>
          <w:sz w:val="24"/>
        </w:rPr>
        <w:t>5</w:t>
      </w:r>
      <w:r w:rsidRPr="000C64A7">
        <w:rPr>
          <w:rFonts w:ascii="宋体" w:hAnsi="宋体" w:cs="方正黑体简体" w:hint="eastAsia"/>
          <w:b/>
          <w:szCs w:val="21"/>
        </w:rPr>
        <w:t xml:space="preserve"> </w:t>
      </w:r>
      <w:r w:rsidRPr="00767756">
        <w:rPr>
          <w:rFonts w:ascii="宋体" w:hAnsi="宋体" w:cs="方正黑体简体" w:hint="eastAsia"/>
          <w:sz w:val="24"/>
        </w:rPr>
        <w:t>侧重于学生的</w:t>
      </w:r>
      <w:r w:rsidR="004C3A20" w:rsidRPr="00767756">
        <w:rPr>
          <w:rFonts w:ascii="宋体" w:hAnsi="宋体" w:cs="方正黑体简体" w:hint="eastAsia"/>
          <w:sz w:val="24"/>
        </w:rPr>
        <w:t>终身学习</w:t>
      </w:r>
      <w:r w:rsidRPr="00767756">
        <w:rPr>
          <w:rFonts w:ascii="宋体" w:hAnsi="宋体" w:cs="方正黑体简体" w:hint="eastAsia"/>
          <w:sz w:val="24"/>
        </w:rPr>
        <w:t>能力方面，由</w:t>
      </w:r>
      <w:r w:rsidRPr="00767756">
        <w:rPr>
          <w:rFonts w:ascii="宋体" w:hAnsi="宋体" w:cs="方正黑体简体" w:hint="eastAsia"/>
          <w:b/>
          <w:sz w:val="24"/>
        </w:rPr>
        <w:t>毕业要求</w:t>
      </w:r>
      <w:r w:rsidR="00881498" w:rsidRPr="00767756">
        <w:rPr>
          <w:rFonts w:ascii="宋体" w:hAnsi="宋体" w:cs="方正黑体简体"/>
          <w:b/>
          <w:sz w:val="24"/>
        </w:rPr>
        <w:t>12</w:t>
      </w:r>
      <w:r w:rsidRPr="00767756">
        <w:rPr>
          <w:rFonts w:ascii="宋体" w:hAnsi="宋体" w:cs="方正黑体简体" w:hint="eastAsia"/>
          <w:b/>
          <w:sz w:val="24"/>
        </w:rPr>
        <w:t>支撑</w:t>
      </w:r>
      <w:r w:rsidRPr="00767756">
        <w:rPr>
          <w:rFonts w:ascii="宋体" w:hAnsi="宋体" w:cs="方正黑体简体" w:hint="eastAsia"/>
          <w:sz w:val="24"/>
        </w:rPr>
        <w:t>，通过对自</w:t>
      </w:r>
      <w:r w:rsidR="00E33377" w:rsidRPr="00767756">
        <w:rPr>
          <w:rFonts w:ascii="宋体" w:hAnsi="宋体" w:cs="方正黑体简体" w:hint="eastAsia"/>
          <w:sz w:val="24"/>
        </w:rPr>
        <w:t>自主学习和终身学习</w:t>
      </w:r>
      <w:r w:rsidRPr="00767756">
        <w:rPr>
          <w:rFonts w:ascii="宋体" w:hAnsi="宋体" w:cs="方正黑体简体" w:hint="eastAsia"/>
          <w:sz w:val="24"/>
        </w:rPr>
        <w:t>能力的培养，使学生具有</w:t>
      </w:r>
      <w:r w:rsidR="00D9785F" w:rsidRPr="00767756">
        <w:rPr>
          <w:rFonts w:ascii="宋体" w:hAnsi="宋体" w:cs="方正黑体简体" w:hint="eastAsia"/>
          <w:sz w:val="24"/>
        </w:rPr>
        <w:t>更新技术和不断提升职业素养的能力</w:t>
      </w:r>
      <w:r w:rsidRPr="00767756">
        <w:rPr>
          <w:rFonts w:ascii="宋体" w:hAnsi="宋体" w:cs="方正黑体简体" w:hint="eastAsia"/>
          <w:sz w:val="24"/>
        </w:rPr>
        <w:t>。</w:t>
      </w:r>
    </w:p>
    <w:p w14:paraId="084C9D24" w14:textId="46E14BEC" w:rsidR="00CC013B" w:rsidRDefault="00CC013B" w:rsidP="005601FD">
      <w:pPr>
        <w:pStyle w:val="2"/>
        <w:spacing w:before="156" w:after="156"/>
      </w:pPr>
      <w:r w:rsidRPr="005C7730">
        <w:rPr>
          <w:rFonts w:hint="eastAsia"/>
        </w:rPr>
        <w:t>教师和学生理解毕业要求的渠道</w:t>
      </w:r>
    </w:p>
    <w:p w14:paraId="5FD3C79D" w14:textId="38D1C395" w:rsidR="00C35F72" w:rsidRPr="007D1329" w:rsidRDefault="00C35F72" w:rsidP="005601FD">
      <w:pPr>
        <w:pStyle w:val="3"/>
      </w:pPr>
      <w:r w:rsidRPr="007D1329">
        <w:rPr>
          <w:rFonts w:hint="eastAsia"/>
        </w:rPr>
        <w:t>教师了解毕业要求的渠道和认知情况</w:t>
      </w:r>
    </w:p>
    <w:p w14:paraId="7EA41827" w14:textId="4090F8B3" w:rsidR="00C35F72" w:rsidRPr="005601FD" w:rsidRDefault="00D50AD9" w:rsidP="005601FD">
      <w:pPr>
        <w:ind w:firstLineChars="200" w:firstLine="480"/>
        <w:rPr>
          <w:rFonts w:ascii="宋体" w:hAnsi="宋体" w:cs="方正黑体简体"/>
          <w:sz w:val="24"/>
        </w:rPr>
      </w:pPr>
      <w:r w:rsidRPr="005601FD">
        <w:rPr>
          <w:rFonts w:ascii="宋体" w:hAnsi="宋体" w:cs="方正黑体简体" w:hint="eastAsia"/>
          <w:sz w:val="24"/>
        </w:rPr>
        <w:t>（1）通过参与培养</w:t>
      </w:r>
      <w:r w:rsidR="00D10CE1" w:rsidRPr="005601FD">
        <w:rPr>
          <w:rFonts w:ascii="宋体" w:hAnsi="宋体" w:cs="方正黑体简体" w:hint="eastAsia"/>
          <w:sz w:val="24"/>
        </w:rPr>
        <w:t>计划</w:t>
      </w:r>
      <w:r w:rsidRPr="005601FD">
        <w:rPr>
          <w:rFonts w:ascii="宋体" w:hAnsi="宋体" w:cs="方正黑体简体" w:hint="eastAsia"/>
          <w:sz w:val="24"/>
        </w:rPr>
        <w:t>及课程教学大纲修订了解本专业毕业要求</w:t>
      </w:r>
    </w:p>
    <w:p w14:paraId="4642C0E2" w14:textId="4F61BACC" w:rsidR="00D50AD9" w:rsidRPr="005601FD" w:rsidRDefault="00D50AD9" w:rsidP="005601FD">
      <w:pPr>
        <w:ind w:firstLineChars="200" w:firstLine="480"/>
        <w:rPr>
          <w:rFonts w:ascii="宋体" w:hAnsi="宋体" w:cs="方正黑体简体"/>
          <w:sz w:val="24"/>
        </w:rPr>
      </w:pPr>
      <w:r w:rsidRPr="005601FD">
        <w:rPr>
          <w:rFonts w:ascii="宋体" w:hAnsi="宋体" w:cs="方正黑体简体" w:hint="eastAsia"/>
          <w:sz w:val="24"/>
        </w:rPr>
        <w:t>本专业根据学校部署定期修订培养</w:t>
      </w:r>
      <w:r w:rsidR="00D10CE1" w:rsidRPr="005601FD">
        <w:rPr>
          <w:rFonts w:ascii="宋体" w:hAnsi="宋体" w:cs="方正黑体简体" w:hint="eastAsia"/>
          <w:sz w:val="24"/>
        </w:rPr>
        <w:t>计划</w:t>
      </w:r>
      <w:r w:rsidRPr="005601FD">
        <w:rPr>
          <w:rFonts w:ascii="宋体" w:hAnsi="宋体" w:cs="方正黑体简体" w:hint="eastAsia"/>
          <w:sz w:val="24"/>
        </w:rPr>
        <w:t>及课程教学大纲，培养目标、毕业要求和课程体系时本专业培养</w:t>
      </w:r>
      <w:r w:rsidR="00D10CE1" w:rsidRPr="005601FD">
        <w:rPr>
          <w:rFonts w:ascii="宋体" w:hAnsi="宋体" w:cs="方正黑体简体" w:hint="eastAsia"/>
          <w:sz w:val="24"/>
        </w:rPr>
        <w:t>计划</w:t>
      </w:r>
      <w:r w:rsidRPr="005601FD">
        <w:rPr>
          <w:rFonts w:ascii="宋体" w:hAnsi="宋体" w:cs="方正黑体简体" w:hint="eastAsia"/>
          <w:sz w:val="24"/>
        </w:rPr>
        <w:t>修订的重要内容，全体教师参与培养</w:t>
      </w:r>
      <w:r w:rsidR="00D10CE1" w:rsidRPr="005601FD">
        <w:rPr>
          <w:rFonts w:ascii="宋体" w:hAnsi="宋体" w:cs="方正黑体简体" w:hint="eastAsia"/>
          <w:sz w:val="24"/>
        </w:rPr>
        <w:t>计划</w:t>
      </w:r>
      <w:r w:rsidRPr="005601FD">
        <w:rPr>
          <w:rFonts w:ascii="宋体" w:hAnsi="宋体" w:cs="方正黑体简体" w:hint="eastAsia"/>
          <w:sz w:val="24"/>
        </w:rPr>
        <w:t>和教学大纲的修订工作，进而达到充分理解毕业要求内涵的目的。</w:t>
      </w:r>
    </w:p>
    <w:p w14:paraId="626B4E1F" w14:textId="7B252702" w:rsidR="00830413" w:rsidRPr="005601FD" w:rsidRDefault="00830413" w:rsidP="005601FD">
      <w:pPr>
        <w:ind w:firstLineChars="200" w:firstLine="480"/>
        <w:rPr>
          <w:rFonts w:ascii="宋体" w:hAnsi="宋体" w:cs="方正黑体简体"/>
          <w:sz w:val="24"/>
        </w:rPr>
      </w:pPr>
      <w:r w:rsidRPr="005601FD">
        <w:rPr>
          <w:rFonts w:ascii="宋体" w:hAnsi="宋体" w:cs="方正黑体简体" w:hint="eastAsia"/>
          <w:sz w:val="24"/>
        </w:rPr>
        <w:t>（2）</w:t>
      </w:r>
      <w:r w:rsidR="00D10CE1" w:rsidRPr="005601FD">
        <w:rPr>
          <w:rFonts w:ascii="宋体" w:hAnsi="宋体" w:cs="方正黑体简体" w:hint="eastAsia"/>
          <w:sz w:val="24"/>
        </w:rPr>
        <w:t>新进教师通过阅读本专业培养计划和课程教学大纲了解本专业毕业要求。</w:t>
      </w:r>
    </w:p>
    <w:p w14:paraId="41C91080" w14:textId="0E7EBFCE" w:rsidR="00D10CE1" w:rsidRPr="005601FD" w:rsidRDefault="00D10CE1" w:rsidP="005601FD">
      <w:pPr>
        <w:ind w:firstLineChars="200" w:firstLine="480"/>
        <w:rPr>
          <w:rFonts w:ascii="宋体" w:hAnsi="宋体" w:cs="方正黑体简体"/>
          <w:sz w:val="24"/>
        </w:rPr>
      </w:pPr>
      <w:r w:rsidRPr="005601FD">
        <w:rPr>
          <w:rFonts w:ascii="宋体" w:hAnsi="宋体" w:cs="方正黑体简体" w:hint="eastAsia"/>
          <w:sz w:val="24"/>
        </w:rPr>
        <w:t>要求新进教师阅读本专业培养计划</w:t>
      </w:r>
      <w:r w:rsidR="00A57094" w:rsidRPr="005601FD">
        <w:rPr>
          <w:rFonts w:ascii="宋体" w:hAnsi="宋体" w:cs="方正黑体简体" w:hint="eastAsia"/>
          <w:sz w:val="24"/>
        </w:rPr>
        <w:t>和课程教学大纲，并安排优秀、资深教师进行答疑指导。</w:t>
      </w:r>
    </w:p>
    <w:p w14:paraId="2F910379" w14:textId="122EC1D4" w:rsidR="00A57094" w:rsidRPr="005601FD" w:rsidRDefault="00A57094" w:rsidP="005601FD">
      <w:pPr>
        <w:ind w:firstLineChars="200" w:firstLine="480"/>
        <w:rPr>
          <w:rFonts w:ascii="宋体" w:hAnsi="宋体" w:cs="方正黑体简体"/>
          <w:sz w:val="24"/>
        </w:rPr>
      </w:pPr>
      <w:r w:rsidRPr="005601FD">
        <w:rPr>
          <w:rFonts w:ascii="宋体" w:hAnsi="宋体" w:cs="方正黑体简体" w:hint="eastAsia"/>
          <w:sz w:val="24"/>
        </w:rPr>
        <w:lastRenderedPageBreak/>
        <w:t>（3）通过课堂教学加深对毕业要求的认识</w:t>
      </w:r>
    </w:p>
    <w:p w14:paraId="26CE9DCF" w14:textId="6ED0AE41" w:rsidR="00A57094" w:rsidRPr="005601FD" w:rsidRDefault="002C7C6F" w:rsidP="005601FD">
      <w:pPr>
        <w:ind w:firstLineChars="200" w:firstLine="480"/>
        <w:rPr>
          <w:rFonts w:ascii="宋体" w:hAnsi="宋体" w:cs="方正黑体简体"/>
          <w:sz w:val="24"/>
        </w:rPr>
      </w:pPr>
      <w:r w:rsidRPr="005601FD">
        <w:rPr>
          <w:rFonts w:ascii="宋体" w:hAnsi="宋体" w:cs="方正黑体简体" w:hint="eastAsia"/>
          <w:sz w:val="24"/>
        </w:rPr>
        <w:t>教师在授课过程中，通过向学生讲解所授课程对毕业要求的支撑关系来加深自己对毕业要求的理解。</w:t>
      </w:r>
    </w:p>
    <w:p w14:paraId="3D37FFB3" w14:textId="56B9D339" w:rsidR="002C7C6F" w:rsidRPr="005601FD" w:rsidRDefault="002C7C6F" w:rsidP="005601FD">
      <w:pPr>
        <w:ind w:firstLineChars="200" w:firstLine="480"/>
        <w:rPr>
          <w:rFonts w:ascii="宋体" w:hAnsi="宋体" w:cs="方正黑体简体"/>
          <w:sz w:val="24"/>
        </w:rPr>
      </w:pPr>
      <w:r w:rsidRPr="005601FD">
        <w:rPr>
          <w:rFonts w:ascii="宋体" w:hAnsi="宋体" w:cs="方正黑体简体" w:hint="eastAsia"/>
          <w:sz w:val="24"/>
        </w:rPr>
        <w:t>通过以上途径，教师深入理解本专业毕业内涵，意识到培养学生解决科学问题的能力与培养学生人文素养与职业操守的并重性</w:t>
      </w:r>
      <w:r w:rsidR="009E22A2" w:rsidRPr="005601FD">
        <w:rPr>
          <w:rFonts w:ascii="宋体" w:hAnsi="宋体" w:cs="方正黑体简体" w:hint="eastAsia"/>
          <w:sz w:val="24"/>
        </w:rPr>
        <w:t>。</w:t>
      </w:r>
    </w:p>
    <w:p w14:paraId="19914FE3" w14:textId="061490B2" w:rsidR="005C7730" w:rsidRDefault="00C35F72" w:rsidP="005601FD">
      <w:pPr>
        <w:pStyle w:val="3"/>
      </w:pPr>
      <w:r w:rsidRPr="007D1329">
        <w:rPr>
          <w:rFonts w:hint="eastAsia"/>
        </w:rPr>
        <w:t>学生了解毕业要求的渠道和认知情况</w:t>
      </w:r>
    </w:p>
    <w:p w14:paraId="7E8D640B" w14:textId="43B5B79E" w:rsidR="00B47F07" w:rsidRPr="005601FD" w:rsidRDefault="00E20A5E" w:rsidP="005601FD">
      <w:pPr>
        <w:ind w:firstLineChars="200" w:firstLine="480"/>
        <w:rPr>
          <w:rFonts w:ascii="宋体" w:hAnsi="宋体" w:cs="方正黑体简体"/>
          <w:sz w:val="24"/>
        </w:rPr>
      </w:pPr>
      <w:r w:rsidRPr="005601FD">
        <w:rPr>
          <w:rFonts w:ascii="宋体" w:hAnsi="宋体" w:cs="方正黑体简体" w:hint="eastAsia"/>
          <w:sz w:val="24"/>
        </w:rPr>
        <w:t>（1）通过专业导论课了解本专业毕业要求</w:t>
      </w:r>
    </w:p>
    <w:p w14:paraId="579329C1" w14:textId="04E3C810" w:rsidR="00E20A5E" w:rsidRPr="005601FD" w:rsidRDefault="00E20A5E" w:rsidP="005601FD">
      <w:pPr>
        <w:ind w:firstLineChars="200" w:firstLine="480"/>
        <w:rPr>
          <w:rFonts w:ascii="宋体" w:hAnsi="宋体" w:cs="方正黑体简体"/>
          <w:sz w:val="24"/>
        </w:rPr>
      </w:pPr>
      <w:r w:rsidRPr="005601FD">
        <w:rPr>
          <w:rFonts w:ascii="宋体" w:hAnsi="宋体" w:cs="方正黑体简体" w:hint="eastAsia"/>
          <w:sz w:val="24"/>
        </w:rPr>
        <w:t>本专业在新生入学第一学期开设专业导论课程，培养方案解读是其重要内容之一，目的是使学生了解培养目标、毕业要求、课程体系等内容，使学生明确学习目标。</w:t>
      </w:r>
    </w:p>
    <w:p w14:paraId="317ED033" w14:textId="45D35D12" w:rsidR="00E20A5E" w:rsidRPr="005601FD" w:rsidRDefault="00E20A5E" w:rsidP="005601FD">
      <w:pPr>
        <w:ind w:firstLineChars="200" w:firstLine="480"/>
        <w:rPr>
          <w:rFonts w:ascii="宋体" w:hAnsi="宋体" w:cs="方正黑体简体"/>
          <w:sz w:val="24"/>
        </w:rPr>
      </w:pPr>
      <w:r w:rsidRPr="005601FD">
        <w:rPr>
          <w:rFonts w:ascii="宋体" w:hAnsi="宋体" w:cs="方正黑体简体" w:hint="eastAsia"/>
          <w:sz w:val="24"/>
        </w:rPr>
        <w:t>（2）通过专业课程学习和理解本专业毕业要求的内涵</w:t>
      </w:r>
    </w:p>
    <w:p w14:paraId="58A65813" w14:textId="7BD605DB" w:rsidR="00E20A5E" w:rsidRPr="005601FD" w:rsidRDefault="00E20A5E" w:rsidP="005601FD">
      <w:pPr>
        <w:ind w:firstLineChars="200" w:firstLine="480"/>
        <w:rPr>
          <w:rFonts w:ascii="宋体" w:hAnsi="宋体" w:cs="方正黑体简体"/>
          <w:sz w:val="24"/>
        </w:rPr>
      </w:pPr>
      <w:r w:rsidRPr="005601FD">
        <w:rPr>
          <w:rFonts w:ascii="宋体" w:hAnsi="宋体" w:cs="方正黑体简体" w:hint="eastAsia"/>
          <w:sz w:val="24"/>
        </w:rPr>
        <w:t>任课教师会针对所授课程，解读课程目标</w:t>
      </w:r>
      <w:r w:rsidR="003F385A" w:rsidRPr="005601FD">
        <w:rPr>
          <w:rFonts w:ascii="宋体" w:hAnsi="宋体" w:cs="方正黑体简体" w:hint="eastAsia"/>
          <w:sz w:val="24"/>
        </w:rPr>
        <w:t>、课程目标与毕业要求的对应关系，</w:t>
      </w:r>
      <w:r w:rsidR="00C0058B" w:rsidRPr="005601FD">
        <w:rPr>
          <w:rFonts w:ascii="宋体" w:hAnsi="宋体" w:cs="方正黑体简体" w:hint="eastAsia"/>
          <w:sz w:val="24"/>
        </w:rPr>
        <w:t>使</w:t>
      </w:r>
      <w:r w:rsidR="003F385A" w:rsidRPr="005601FD">
        <w:rPr>
          <w:rFonts w:ascii="宋体" w:hAnsi="宋体" w:cs="方正黑体简体" w:hint="eastAsia"/>
          <w:sz w:val="24"/>
        </w:rPr>
        <w:t>学生了解毕业内涵的主要方式。</w:t>
      </w:r>
    </w:p>
    <w:p w14:paraId="7C2F77CC" w14:textId="175BFB38" w:rsidR="003F385A" w:rsidRPr="005601FD" w:rsidRDefault="003F385A" w:rsidP="005601FD">
      <w:pPr>
        <w:ind w:firstLineChars="200" w:firstLine="480"/>
        <w:rPr>
          <w:rFonts w:ascii="宋体" w:hAnsi="宋体" w:cs="方正黑体简体"/>
          <w:sz w:val="24"/>
        </w:rPr>
      </w:pPr>
      <w:r w:rsidRPr="005601FD">
        <w:rPr>
          <w:rFonts w:ascii="宋体" w:hAnsi="宋体" w:cs="方正黑体简体" w:hint="eastAsia"/>
          <w:sz w:val="24"/>
        </w:rPr>
        <w:t>（3）学院网站</w:t>
      </w:r>
    </w:p>
    <w:p w14:paraId="3EC15FB2" w14:textId="16E0BEC4" w:rsidR="003F385A" w:rsidRPr="005601FD" w:rsidRDefault="003F385A" w:rsidP="005601FD">
      <w:pPr>
        <w:ind w:firstLineChars="200" w:firstLine="480"/>
        <w:rPr>
          <w:rFonts w:ascii="宋体" w:hAnsi="宋体" w:cs="方正黑体简体"/>
          <w:sz w:val="24"/>
        </w:rPr>
      </w:pPr>
      <w:r w:rsidRPr="005601FD">
        <w:rPr>
          <w:rFonts w:ascii="宋体" w:hAnsi="宋体" w:cs="方正黑体简体" w:hint="eastAsia"/>
          <w:sz w:val="24"/>
        </w:rPr>
        <w:t>学院网站上公布了本专业的培养方案，包括培养目标、毕业要求及指标点分解、课程体系等，便于学生随时查看。</w:t>
      </w:r>
    </w:p>
    <w:p w14:paraId="49AC2E97" w14:textId="6157A432" w:rsidR="00D73B14" w:rsidRPr="005601FD" w:rsidRDefault="00D73B14" w:rsidP="005601FD">
      <w:pPr>
        <w:ind w:firstLineChars="200" w:firstLine="480"/>
        <w:rPr>
          <w:rFonts w:ascii="宋体" w:hAnsi="宋体" w:cs="方正黑体简体"/>
          <w:sz w:val="24"/>
        </w:rPr>
      </w:pPr>
      <w:r w:rsidRPr="005601FD">
        <w:rPr>
          <w:rFonts w:ascii="宋体" w:hAnsi="宋体" w:cs="方正黑体简体" w:hint="eastAsia"/>
          <w:sz w:val="24"/>
        </w:rPr>
        <w:t>除此之外，每学年学生工作办公室还会召开一次在校生座谈会，了解学生学习情况以及学生对教学工作的意见和建议，并请在校生发表自己对毕业要求的理解，以及评价各门课程对毕业要求的支撑程度，座谈会内容形成记录，并通过学院教学办公室反馈给教学副院长、专业负责人和相应的任课教师。</w:t>
      </w:r>
    </w:p>
    <w:p w14:paraId="7A42F88D" w14:textId="4B285917" w:rsidR="00811665" w:rsidRPr="005601FD" w:rsidRDefault="00811665" w:rsidP="005601FD">
      <w:pPr>
        <w:ind w:firstLineChars="200" w:firstLine="480"/>
        <w:rPr>
          <w:rFonts w:ascii="宋体" w:hAnsi="宋体" w:cs="方正黑体简体"/>
          <w:sz w:val="24"/>
        </w:rPr>
      </w:pPr>
      <w:r w:rsidRPr="005601FD">
        <w:rPr>
          <w:rFonts w:ascii="宋体" w:hAnsi="宋体" w:cs="方正黑体简体" w:hint="eastAsia"/>
          <w:sz w:val="24"/>
        </w:rPr>
        <w:t>但通过多次座谈会发现，部分学生对专业的培养目标和毕业要求并不了解，主要关注的是课程的主要内容与通过学习这些课程之后具有什么样的技能</w:t>
      </w:r>
      <w:r w:rsidR="005B3231" w:rsidRPr="005601FD">
        <w:rPr>
          <w:rFonts w:ascii="宋体" w:hAnsi="宋体" w:cs="方正黑体简体" w:hint="eastAsia"/>
          <w:sz w:val="24"/>
        </w:rPr>
        <w:t>，对毕业要求与课程之间的支撑关系理解不够。</w:t>
      </w:r>
      <w:r w:rsidR="00BD2CA6" w:rsidRPr="005601FD">
        <w:rPr>
          <w:rFonts w:ascii="宋体" w:hAnsi="宋体" w:cs="方正黑体简体" w:hint="eastAsia"/>
          <w:sz w:val="24"/>
        </w:rPr>
        <w:t>这说明，本专业在对毕业要求的宣传和解读上还需加强。今后，本专业应加强对毕业要求的宣传，要强专业任课教师必须对毕业要求有清晰的认识，并对毕业要求的讲解作为授课的重要内容。</w:t>
      </w:r>
    </w:p>
    <w:p w14:paraId="65EEA098" w14:textId="74E8040E" w:rsidR="009E3DF6" w:rsidRDefault="009E3DF6" w:rsidP="005601FD">
      <w:pPr>
        <w:pStyle w:val="2"/>
        <w:spacing w:before="156" w:after="156"/>
      </w:pPr>
      <w:r w:rsidRPr="00446456">
        <w:rPr>
          <w:rFonts w:hint="eastAsia"/>
        </w:rPr>
        <w:t>毕业要求与认证标准的对应关系及覆盖情况</w:t>
      </w:r>
    </w:p>
    <w:p w14:paraId="010E99FD" w14:textId="3ED26F7D" w:rsidR="00446456" w:rsidRPr="001073F1" w:rsidRDefault="00483E11" w:rsidP="005601FD">
      <w:pPr>
        <w:pStyle w:val="3"/>
      </w:pPr>
      <w:r w:rsidRPr="001073F1">
        <w:rPr>
          <w:rFonts w:hint="eastAsia"/>
        </w:rPr>
        <w:t>毕业要求与标准毕业要求的覆盖情况分析</w:t>
      </w:r>
    </w:p>
    <w:p w14:paraId="08F44C59" w14:textId="14431C3B" w:rsidR="00FF770D" w:rsidRPr="005601FD" w:rsidRDefault="006319CA" w:rsidP="005601FD">
      <w:pPr>
        <w:ind w:firstLineChars="200" w:firstLine="480"/>
        <w:rPr>
          <w:rFonts w:ascii="宋体" w:hAnsi="宋体" w:cs="方正黑体简体"/>
          <w:sz w:val="24"/>
        </w:rPr>
      </w:pPr>
      <w:r w:rsidRPr="005601FD">
        <w:rPr>
          <w:rFonts w:ascii="宋体" w:hAnsi="宋体" w:cs="方正黑体简体" w:hint="eastAsia"/>
          <w:sz w:val="24"/>
        </w:rPr>
        <w:t>本专业毕业要求共12条，完全覆盖工程认证标准中的12条毕业要求，且一</w:t>
      </w:r>
      <w:r w:rsidRPr="005601FD">
        <w:rPr>
          <w:rFonts w:ascii="宋体" w:hAnsi="宋体" w:cs="方正黑体简体" w:hint="eastAsia"/>
          <w:sz w:val="24"/>
        </w:rPr>
        <w:lastRenderedPageBreak/>
        <w:t>一对应。</w:t>
      </w:r>
    </w:p>
    <w:p w14:paraId="3A4550B6" w14:textId="2BAC6D51" w:rsidR="00D73DF0" w:rsidRPr="005601FD" w:rsidRDefault="00F36392" w:rsidP="005601FD">
      <w:pPr>
        <w:ind w:firstLineChars="200" w:firstLine="480"/>
        <w:rPr>
          <w:rFonts w:ascii="宋体" w:hAnsi="宋体" w:cs="方正黑体简体"/>
          <w:sz w:val="24"/>
        </w:rPr>
      </w:pPr>
      <w:r w:rsidRPr="005601FD">
        <w:rPr>
          <w:rFonts w:ascii="宋体" w:hAnsi="宋体" w:cs="方正黑体简体" w:hint="eastAsia"/>
          <w:sz w:val="24"/>
        </w:rPr>
        <w:t>但本专业的12条毕业要求具有自己的特点，高于或等同于</w:t>
      </w:r>
      <w:r w:rsidR="005318B0" w:rsidRPr="005601FD">
        <w:rPr>
          <w:rFonts w:ascii="宋体" w:hAnsi="宋体" w:cs="方正黑体简体" w:hint="eastAsia"/>
          <w:sz w:val="24"/>
        </w:rPr>
        <w:t>工程认证标准中的12条要求，其支撑关系如表</w:t>
      </w:r>
      <w:r w:rsidR="005318B0" w:rsidRPr="00653160">
        <w:rPr>
          <w:sz w:val="24"/>
        </w:rPr>
        <w:t>3-</w:t>
      </w:r>
      <w:r w:rsidR="002F5C43">
        <w:rPr>
          <w:sz w:val="24"/>
        </w:rPr>
        <w:t>2</w:t>
      </w:r>
      <w:r w:rsidR="005318B0" w:rsidRPr="005601FD">
        <w:rPr>
          <w:rFonts w:ascii="宋体" w:hAnsi="宋体" w:cs="方正黑体简体" w:hint="eastAsia"/>
          <w:sz w:val="24"/>
        </w:rPr>
        <w:t>所示。</w:t>
      </w:r>
    </w:p>
    <w:p w14:paraId="29294A0C" w14:textId="3187FF39" w:rsidR="00D73DF0" w:rsidRPr="0056091A" w:rsidRDefault="00D73DF0" w:rsidP="00D73DF0">
      <w:pPr>
        <w:ind w:firstLine="361"/>
        <w:jc w:val="center"/>
        <w:rPr>
          <w:rFonts w:ascii="宋体" w:hAnsi="宋体" w:cs="方正黑体简体"/>
          <w:b/>
          <w:szCs w:val="21"/>
        </w:rPr>
      </w:pPr>
      <w:r w:rsidRPr="0056091A">
        <w:rPr>
          <w:rFonts w:ascii="宋体" w:hAnsi="宋体" w:cs="方正黑体简体" w:hint="eastAsia"/>
          <w:b/>
          <w:szCs w:val="21"/>
        </w:rPr>
        <w:t>表3-</w:t>
      </w:r>
      <w:r w:rsidR="002F5C43">
        <w:rPr>
          <w:rFonts w:ascii="宋体" w:hAnsi="宋体" w:cs="方正黑体简体"/>
          <w:b/>
          <w:szCs w:val="21"/>
        </w:rPr>
        <w:t>2</w:t>
      </w:r>
      <w:r w:rsidRPr="0056091A">
        <w:rPr>
          <w:rFonts w:ascii="宋体" w:hAnsi="宋体" w:cs="方正黑体简体"/>
          <w:b/>
          <w:szCs w:val="21"/>
        </w:rPr>
        <w:t xml:space="preserve"> </w:t>
      </w:r>
      <w:r w:rsidRPr="0056091A">
        <w:rPr>
          <w:rFonts w:ascii="宋体" w:hAnsi="宋体" w:cs="方正黑体简体" w:hint="eastAsia"/>
          <w:b/>
          <w:szCs w:val="21"/>
        </w:rPr>
        <w:t>本专业毕业要求与通用标准12项毕业要求之间的关系</w:t>
      </w:r>
    </w:p>
    <w:tbl>
      <w:tblPr>
        <w:tblStyle w:val="a7"/>
        <w:tblW w:w="8817" w:type="dxa"/>
        <w:tblInd w:w="-147" w:type="dxa"/>
        <w:tblLayout w:type="fixed"/>
        <w:tblLook w:val="04A0" w:firstRow="1" w:lastRow="0" w:firstColumn="1" w:lastColumn="0" w:noHBand="0" w:noVBand="1"/>
      </w:tblPr>
      <w:tblGrid>
        <w:gridCol w:w="3231"/>
        <w:gridCol w:w="464"/>
        <w:gridCol w:w="465"/>
        <w:gridCol w:w="466"/>
        <w:gridCol w:w="466"/>
        <w:gridCol w:w="467"/>
        <w:gridCol w:w="466"/>
        <w:gridCol w:w="466"/>
        <w:gridCol w:w="466"/>
        <w:gridCol w:w="466"/>
        <w:gridCol w:w="453"/>
        <w:gridCol w:w="480"/>
        <w:gridCol w:w="461"/>
      </w:tblGrid>
      <w:tr w:rsidR="00EE577A" w:rsidRPr="00EE577A" w14:paraId="0B0E90ED" w14:textId="77777777" w:rsidTr="00C4060D">
        <w:tc>
          <w:tcPr>
            <w:tcW w:w="3231" w:type="dxa"/>
          </w:tcPr>
          <w:p w14:paraId="5250B09F" w14:textId="77777777" w:rsidR="00EE577A" w:rsidRPr="00C4060D" w:rsidRDefault="00EE577A" w:rsidP="00757538">
            <w:pPr>
              <w:rPr>
                <w:rFonts w:ascii="宋体" w:hAnsi="宋体" w:cs="方正黑体简体"/>
                <w:szCs w:val="21"/>
              </w:rPr>
            </w:pPr>
            <w:r w:rsidRPr="00C4060D">
              <w:rPr>
                <w:rFonts w:ascii="宋体" w:hAnsi="宋体" w:cs="方正黑体简体" w:hint="eastAsia"/>
                <w:szCs w:val="21"/>
              </w:rPr>
              <w:t>本专业毕业要求</w:t>
            </w:r>
          </w:p>
        </w:tc>
        <w:tc>
          <w:tcPr>
            <w:tcW w:w="464" w:type="dxa"/>
          </w:tcPr>
          <w:p w14:paraId="7C94949B" w14:textId="77777777" w:rsidR="00EE577A" w:rsidRPr="00C4060D" w:rsidRDefault="00EE577A" w:rsidP="00757538">
            <w:pPr>
              <w:rPr>
                <w:rFonts w:ascii="宋体" w:hAnsi="宋体" w:cs="方正黑体简体"/>
                <w:szCs w:val="21"/>
              </w:rPr>
            </w:pPr>
            <w:r w:rsidRPr="00C4060D">
              <w:rPr>
                <w:rFonts w:ascii="宋体" w:hAnsi="宋体" w:cs="方正黑体简体" w:hint="eastAsia"/>
                <w:szCs w:val="21"/>
              </w:rPr>
              <w:t>1</w:t>
            </w:r>
          </w:p>
        </w:tc>
        <w:tc>
          <w:tcPr>
            <w:tcW w:w="465" w:type="dxa"/>
          </w:tcPr>
          <w:p w14:paraId="6B15FE22" w14:textId="77777777" w:rsidR="00EE577A" w:rsidRPr="00C4060D" w:rsidRDefault="00EE577A" w:rsidP="00757538">
            <w:pPr>
              <w:rPr>
                <w:rFonts w:ascii="宋体" w:hAnsi="宋体" w:cs="方正黑体简体"/>
                <w:szCs w:val="21"/>
              </w:rPr>
            </w:pPr>
            <w:r w:rsidRPr="00C4060D">
              <w:rPr>
                <w:rFonts w:ascii="宋体" w:hAnsi="宋体" w:cs="方正黑体简体" w:hint="eastAsia"/>
                <w:szCs w:val="21"/>
              </w:rPr>
              <w:t>2</w:t>
            </w:r>
          </w:p>
        </w:tc>
        <w:tc>
          <w:tcPr>
            <w:tcW w:w="466" w:type="dxa"/>
          </w:tcPr>
          <w:p w14:paraId="45C35A0F" w14:textId="77777777" w:rsidR="00EE577A" w:rsidRPr="00C4060D" w:rsidRDefault="00EE577A" w:rsidP="00757538">
            <w:pPr>
              <w:rPr>
                <w:rFonts w:ascii="宋体" w:hAnsi="宋体" w:cs="方正黑体简体"/>
                <w:szCs w:val="21"/>
              </w:rPr>
            </w:pPr>
            <w:r w:rsidRPr="00C4060D">
              <w:rPr>
                <w:rFonts w:ascii="宋体" w:hAnsi="宋体" w:cs="方正黑体简体" w:hint="eastAsia"/>
                <w:szCs w:val="21"/>
              </w:rPr>
              <w:t>3</w:t>
            </w:r>
          </w:p>
        </w:tc>
        <w:tc>
          <w:tcPr>
            <w:tcW w:w="466" w:type="dxa"/>
          </w:tcPr>
          <w:p w14:paraId="7262C717" w14:textId="77777777" w:rsidR="00EE577A" w:rsidRPr="00C4060D" w:rsidRDefault="00EE577A" w:rsidP="00757538">
            <w:pPr>
              <w:rPr>
                <w:rFonts w:ascii="宋体" w:hAnsi="宋体" w:cs="方正黑体简体"/>
                <w:szCs w:val="21"/>
              </w:rPr>
            </w:pPr>
            <w:r w:rsidRPr="00C4060D">
              <w:rPr>
                <w:rFonts w:ascii="宋体" w:hAnsi="宋体" w:cs="方正黑体简体" w:hint="eastAsia"/>
                <w:szCs w:val="21"/>
              </w:rPr>
              <w:t>4</w:t>
            </w:r>
          </w:p>
        </w:tc>
        <w:tc>
          <w:tcPr>
            <w:tcW w:w="467" w:type="dxa"/>
          </w:tcPr>
          <w:p w14:paraId="527CAECC" w14:textId="77777777" w:rsidR="00EE577A" w:rsidRPr="00C4060D" w:rsidRDefault="00EE577A" w:rsidP="00757538">
            <w:pPr>
              <w:rPr>
                <w:rFonts w:ascii="宋体" w:hAnsi="宋体" w:cs="方正黑体简体"/>
                <w:szCs w:val="21"/>
              </w:rPr>
            </w:pPr>
            <w:r w:rsidRPr="00C4060D">
              <w:rPr>
                <w:rFonts w:ascii="宋体" w:hAnsi="宋体" w:cs="方正黑体简体" w:hint="eastAsia"/>
                <w:szCs w:val="21"/>
              </w:rPr>
              <w:t>5</w:t>
            </w:r>
          </w:p>
        </w:tc>
        <w:tc>
          <w:tcPr>
            <w:tcW w:w="466" w:type="dxa"/>
          </w:tcPr>
          <w:p w14:paraId="144AA240" w14:textId="77777777" w:rsidR="00EE577A" w:rsidRPr="00C4060D" w:rsidRDefault="00EE577A" w:rsidP="00757538">
            <w:pPr>
              <w:rPr>
                <w:rFonts w:ascii="宋体" w:hAnsi="宋体" w:cs="方正黑体简体"/>
                <w:szCs w:val="21"/>
              </w:rPr>
            </w:pPr>
            <w:r w:rsidRPr="00C4060D">
              <w:rPr>
                <w:rFonts w:ascii="宋体" w:hAnsi="宋体" w:cs="方正黑体简体" w:hint="eastAsia"/>
                <w:szCs w:val="21"/>
              </w:rPr>
              <w:t>6</w:t>
            </w:r>
          </w:p>
        </w:tc>
        <w:tc>
          <w:tcPr>
            <w:tcW w:w="466" w:type="dxa"/>
          </w:tcPr>
          <w:p w14:paraId="0E3F386F" w14:textId="77777777" w:rsidR="00EE577A" w:rsidRPr="00C4060D" w:rsidRDefault="00EE577A" w:rsidP="00757538">
            <w:pPr>
              <w:rPr>
                <w:rFonts w:ascii="宋体" w:hAnsi="宋体" w:cs="方正黑体简体"/>
                <w:szCs w:val="21"/>
              </w:rPr>
            </w:pPr>
            <w:r w:rsidRPr="00C4060D">
              <w:rPr>
                <w:rFonts w:ascii="宋体" w:hAnsi="宋体" w:cs="方正黑体简体" w:hint="eastAsia"/>
                <w:szCs w:val="21"/>
              </w:rPr>
              <w:t>7</w:t>
            </w:r>
          </w:p>
        </w:tc>
        <w:tc>
          <w:tcPr>
            <w:tcW w:w="466" w:type="dxa"/>
          </w:tcPr>
          <w:p w14:paraId="2A64C33B" w14:textId="77777777" w:rsidR="00EE577A" w:rsidRPr="00C4060D" w:rsidRDefault="00EE577A" w:rsidP="00757538">
            <w:pPr>
              <w:rPr>
                <w:rFonts w:ascii="宋体" w:hAnsi="宋体" w:cs="方正黑体简体"/>
                <w:szCs w:val="21"/>
              </w:rPr>
            </w:pPr>
            <w:r w:rsidRPr="00C4060D">
              <w:rPr>
                <w:rFonts w:ascii="宋体" w:hAnsi="宋体" w:cs="方正黑体简体" w:hint="eastAsia"/>
                <w:szCs w:val="21"/>
              </w:rPr>
              <w:t>8</w:t>
            </w:r>
          </w:p>
        </w:tc>
        <w:tc>
          <w:tcPr>
            <w:tcW w:w="466" w:type="dxa"/>
          </w:tcPr>
          <w:p w14:paraId="76A27E27" w14:textId="77777777" w:rsidR="00EE577A" w:rsidRPr="00C4060D" w:rsidRDefault="00EE577A" w:rsidP="00757538">
            <w:pPr>
              <w:rPr>
                <w:rFonts w:ascii="宋体" w:hAnsi="宋体" w:cs="方正黑体简体"/>
                <w:szCs w:val="21"/>
              </w:rPr>
            </w:pPr>
            <w:r w:rsidRPr="00C4060D">
              <w:rPr>
                <w:rFonts w:ascii="宋体" w:hAnsi="宋体" w:cs="方正黑体简体" w:hint="eastAsia"/>
                <w:szCs w:val="21"/>
              </w:rPr>
              <w:t>9</w:t>
            </w:r>
          </w:p>
        </w:tc>
        <w:tc>
          <w:tcPr>
            <w:tcW w:w="453" w:type="dxa"/>
          </w:tcPr>
          <w:p w14:paraId="52CEA88F" w14:textId="77777777" w:rsidR="00EE577A" w:rsidRPr="00C4060D" w:rsidRDefault="00EE577A" w:rsidP="00757538">
            <w:pPr>
              <w:rPr>
                <w:rFonts w:ascii="宋体" w:hAnsi="宋体" w:cs="方正黑体简体"/>
                <w:szCs w:val="21"/>
              </w:rPr>
            </w:pPr>
            <w:r w:rsidRPr="00C4060D">
              <w:rPr>
                <w:rFonts w:ascii="宋体" w:hAnsi="宋体" w:cs="方正黑体简体" w:hint="eastAsia"/>
                <w:szCs w:val="21"/>
              </w:rPr>
              <w:t>10</w:t>
            </w:r>
          </w:p>
        </w:tc>
        <w:tc>
          <w:tcPr>
            <w:tcW w:w="480" w:type="dxa"/>
          </w:tcPr>
          <w:p w14:paraId="5D2562AB" w14:textId="77777777" w:rsidR="00EE577A" w:rsidRPr="00C4060D" w:rsidRDefault="00EE577A" w:rsidP="00757538">
            <w:pPr>
              <w:rPr>
                <w:rFonts w:ascii="宋体" w:hAnsi="宋体" w:cs="方正黑体简体"/>
                <w:szCs w:val="21"/>
              </w:rPr>
            </w:pPr>
            <w:r w:rsidRPr="00C4060D">
              <w:rPr>
                <w:rFonts w:ascii="宋体" w:hAnsi="宋体" w:cs="方正黑体简体" w:hint="eastAsia"/>
                <w:szCs w:val="21"/>
              </w:rPr>
              <w:t>11</w:t>
            </w:r>
          </w:p>
        </w:tc>
        <w:tc>
          <w:tcPr>
            <w:tcW w:w="461" w:type="dxa"/>
          </w:tcPr>
          <w:p w14:paraId="7E472976" w14:textId="77777777" w:rsidR="00EE577A" w:rsidRPr="00C4060D" w:rsidRDefault="00EE577A" w:rsidP="00757538">
            <w:pPr>
              <w:rPr>
                <w:rFonts w:ascii="宋体" w:hAnsi="宋体" w:cs="方正黑体简体"/>
                <w:szCs w:val="21"/>
              </w:rPr>
            </w:pPr>
            <w:r w:rsidRPr="00C4060D">
              <w:rPr>
                <w:rFonts w:ascii="宋体" w:hAnsi="宋体" w:cs="方正黑体简体" w:hint="eastAsia"/>
                <w:szCs w:val="21"/>
              </w:rPr>
              <w:t>12</w:t>
            </w:r>
          </w:p>
        </w:tc>
      </w:tr>
      <w:tr w:rsidR="00EE577A" w:rsidRPr="00EE577A" w14:paraId="55B37BBC" w14:textId="77777777" w:rsidTr="00C4060D">
        <w:tc>
          <w:tcPr>
            <w:tcW w:w="3231" w:type="dxa"/>
          </w:tcPr>
          <w:p w14:paraId="48DA8DB8" w14:textId="77777777" w:rsidR="00EE577A" w:rsidRPr="00C4060D" w:rsidRDefault="00EE577A" w:rsidP="00757538">
            <w:pPr>
              <w:rPr>
                <w:rFonts w:ascii="宋体" w:hAnsi="宋体" w:cs="方正黑体简体"/>
                <w:szCs w:val="21"/>
              </w:rPr>
            </w:pPr>
            <w:r w:rsidRPr="00C4060D">
              <w:rPr>
                <w:rFonts w:ascii="宋体" w:hAnsi="宋体" w:cs="方正黑体简体" w:hint="eastAsia"/>
                <w:szCs w:val="21"/>
              </w:rPr>
              <w:t>工程教育认证标准所列毕业要求</w:t>
            </w:r>
          </w:p>
        </w:tc>
        <w:tc>
          <w:tcPr>
            <w:tcW w:w="464" w:type="dxa"/>
          </w:tcPr>
          <w:p w14:paraId="037B9979" w14:textId="77777777" w:rsidR="00EE577A" w:rsidRPr="00C4060D" w:rsidRDefault="00EE577A" w:rsidP="00757538">
            <w:pPr>
              <w:rPr>
                <w:rFonts w:ascii="宋体" w:hAnsi="宋体" w:cs="方正黑体简体"/>
                <w:szCs w:val="21"/>
              </w:rPr>
            </w:pPr>
            <w:r w:rsidRPr="00C4060D">
              <w:rPr>
                <w:rFonts w:ascii="宋体" w:hAnsi="宋体" w:cs="方正黑体简体" w:hint="eastAsia"/>
                <w:szCs w:val="21"/>
              </w:rPr>
              <w:t>1</w:t>
            </w:r>
          </w:p>
        </w:tc>
        <w:tc>
          <w:tcPr>
            <w:tcW w:w="465" w:type="dxa"/>
          </w:tcPr>
          <w:p w14:paraId="37BB7154" w14:textId="77777777" w:rsidR="00EE577A" w:rsidRPr="00C4060D" w:rsidRDefault="00EE577A" w:rsidP="00757538">
            <w:pPr>
              <w:rPr>
                <w:rFonts w:ascii="宋体" w:hAnsi="宋体" w:cs="方正黑体简体"/>
                <w:szCs w:val="21"/>
              </w:rPr>
            </w:pPr>
            <w:r w:rsidRPr="00C4060D">
              <w:rPr>
                <w:rFonts w:ascii="宋体" w:hAnsi="宋体" w:cs="方正黑体简体" w:hint="eastAsia"/>
                <w:szCs w:val="21"/>
              </w:rPr>
              <w:t>2</w:t>
            </w:r>
          </w:p>
        </w:tc>
        <w:tc>
          <w:tcPr>
            <w:tcW w:w="466" w:type="dxa"/>
          </w:tcPr>
          <w:p w14:paraId="2CF76A19" w14:textId="77777777" w:rsidR="00EE577A" w:rsidRPr="00C4060D" w:rsidRDefault="00EE577A" w:rsidP="00757538">
            <w:pPr>
              <w:rPr>
                <w:rFonts w:ascii="宋体" w:hAnsi="宋体" w:cs="方正黑体简体"/>
                <w:szCs w:val="21"/>
              </w:rPr>
            </w:pPr>
            <w:r w:rsidRPr="00C4060D">
              <w:rPr>
                <w:rFonts w:ascii="宋体" w:hAnsi="宋体" w:cs="方正黑体简体" w:hint="eastAsia"/>
                <w:szCs w:val="21"/>
              </w:rPr>
              <w:t>3</w:t>
            </w:r>
          </w:p>
        </w:tc>
        <w:tc>
          <w:tcPr>
            <w:tcW w:w="466" w:type="dxa"/>
          </w:tcPr>
          <w:p w14:paraId="2AAE1EF8" w14:textId="77777777" w:rsidR="00EE577A" w:rsidRPr="00C4060D" w:rsidRDefault="00EE577A" w:rsidP="00757538">
            <w:pPr>
              <w:rPr>
                <w:rFonts w:ascii="宋体" w:hAnsi="宋体" w:cs="方正黑体简体"/>
                <w:szCs w:val="21"/>
              </w:rPr>
            </w:pPr>
            <w:r w:rsidRPr="00C4060D">
              <w:rPr>
                <w:rFonts w:ascii="宋体" w:hAnsi="宋体" w:cs="方正黑体简体" w:hint="eastAsia"/>
                <w:szCs w:val="21"/>
              </w:rPr>
              <w:t>4</w:t>
            </w:r>
          </w:p>
        </w:tc>
        <w:tc>
          <w:tcPr>
            <w:tcW w:w="467" w:type="dxa"/>
          </w:tcPr>
          <w:p w14:paraId="74E6DA6B" w14:textId="77777777" w:rsidR="00EE577A" w:rsidRPr="00C4060D" w:rsidRDefault="00EE577A" w:rsidP="00757538">
            <w:pPr>
              <w:rPr>
                <w:rFonts w:ascii="宋体" w:hAnsi="宋体" w:cs="方正黑体简体"/>
                <w:szCs w:val="21"/>
              </w:rPr>
            </w:pPr>
            <w:r w:rsidRPr="00C4060D">
              <w:rPr>
                <w:rFonts w:ascii="宋体" w:hAnsi="宋体" w:cs="方正黑体简体" w:hint="eastAsia"/>
                <w:szCs w:val="21"/>
              </w:rPr>
              <w:t>5</w:t>
            </w:r>
          </w:p>
        </w:tc>
        <w:tc>
          <w:tcPr>
            <w:tcW w:w="466" w:type="dxa"/>
          </w:tcPr>
          <w:p w14:paraId="57564244" w14:textId="77777777" w:rsidR="00EE577A" w:rsidRPr="00C4060D" w:rsidRDefault="00EE577A" w:rsidP="00757538">
            <w:pPr>
              <w:rPr>
                <w:rFonts w:ascii="宋体" w:hAnsi="宋体" w:cs="方正黑体简体"/>
                <w:szCs w:val="21"/>
              </w:rPr>
            </w:pPr>
            <w:r w:rsidRPr="00C4060D">
              <w:rPr>
                <w:rFonts w:ascii="宋体" w:hAnsi="宋体" w:cs="方正黑体简体" w:hint="eastAsia"/>
                <w:szCs w:val="21"/>
              </w:rPr>
              <w:t>6</w:t>
            </w:r>
          </w:p>
        </w:tc>
        <w:tc>
          <w:tcPr>
            <w:tcW w:w="466" w:type="dxa"/>
          </w:tcPr>
          <w:p w14:paraId="23390D3C" w14:textId="77777777" w:rsidR="00EE577A" w:rsidRPr="00C4060D" w:rsidRDefault="00EE577A" w:rsidP="00757538">
            <w:pPr>
              <w:rPr>
                <w:rFonts w:ascii="宋体" w:hAnsi="宋体" w:cs="方正黑体简体"/>
                <w:szCs w:val="21"/>
              </w:rPr>
            </w:pPr>
            <w:r w:rsidRPr="00C4060D">
              <w:rPr>
                <w:rFonts w:ascii="宋体" w:hAnsi="宋体" w:cs="方正黑体简体" w:hint="eastAsia"/>
                <w:szCs w:val="21"/>
              </w:rPr>
              <w:t>7</w:t>
            </w:r>
          </w:p>
        </w:tc>
        <w:tc>
          <w:tcPr>
            <w:tcW w:w="466" w:type="dxa"/>
          </w:tcPr>
          <w:p w14:paraId="5EBD8B2A" w14:textId="77777777" w:rsidR="00EE577A" w:rsidRPr="00C4060D" w:rsidRDefault="00EE577A" w:rsidP="00757538">
            <w:pPr>
              <w:rPr>
                <w:rFonts w:ascii="宋体" w:hAnsi="宋体" w:cs="方正黑体简体"/>
                <w:szCs w:val="21"/>
              </w:rPr>
            </w:pPr>
            <w:r w:rsidRPr="00C4060D">
              <w:rPr>
                <w:rFonts w:ascii="宋体" w:hAnsi="宋体" w:cs="方正黑体简体" w:hint="eastAsia"/>
                <w:szCs w:val="21"/>
              </w:rPr>
              <w:t>8</w:t>
            </w:r>
          </w:p>
        </w:tc>
        <w:tc>
          <w:tcPr>
            <w:tcW w:w="466" w:type="dxa"/>
          </w:tcPr>
          <w:p w14:paraId="2890B854" w14:textId="77777777" w:rsidR="00EE577A" w:rsidRPr="00C4060D" w:rsidRDefault="00EE577A" w:rsidP="00757538">
            <w:pPr>
              <w:rPr>
                <w:rFonts w:ascii="宋体" w:hAnsi="宋体" w:cs="方正黑体简体"/>
                <w:szCs w:val="21"/>
              </w:rPr>
            </w:pPr>
            <w:r w:rsidRPr="00C4060D">
              <w:rPr>
                <w:rFonts w:ascii="宋体" w:hAnsi="宋体" w:cs="方正黑体简体" w:hint="eastAsia"/>
                <w:szCs w:val="21"/>
              </w:rPr>
              <w:t>9</w:t>
            </w:r>
          </w:p>
        </w:tc>
        <w:tc>
          <w:tcPr>
            <w:tcW w:w="453" w:type="dxa"/>
          </w:tcPr>
          <w:p w14:paraId="52FC41D6" w14:textId="77777777" w:rsidR="00EE577A" w:rsidRPr="00C4060D" w:rsidRDefault="00EE577A" w:rsidP="00757538">
            <w:pPr>
              <w:rPr>
                <w:rFonts w:ascii="宋体" w:hAnsi="宋体" w:cs="方正黑体简体"/>
                <w:szCs w:val="21"/>
              </w:rPr>
            </w:pPr>
            <w:r w:rsidRPr="00C4060D">
              <w:rPr>
                <w:rFonts w:ascii="宋体" w:hAnsi="宋体" w:cs="方正黑体简体" w:hint="eastAsia"/>
                <w:szCs w:val="21"/>
              </w:rPr>
              <w:t>10</w:t>
            </w:r>
          </w:p>
        </w:tc>
        <w:tc>
          <w:tcPr>
            <w:tcW w:w="480" w:type="dxa"/>
          </w:tcPr>
          <w:p w14:paraId="327687FC" w14:textId="77777777" w:rsidR="00EE577A" w:rsidRPr="00C4060D" w:rsidRDefault="00EE577A" w:rsidP="00757538">
            <w:pPr>
              <w:rPr>
                <w:rFonts w:ascii="宋体" w:hAnsi="宋体" w:cs="方正黑体简体"/>
                <w:szCs w:val="21"/>
              </w:rPr>
            </w:pPr>
            <w:r w:rsidRPr="00C4060D">
              <w:rPr>
                <w:rFonts w:ascii="宋体" w:hAnsi="宋体" w:cs="方正黑体简体" w:hint="eastAsia"/>
                <w:szCs w:val="21"/>
              </w:rPr>
              <w:t>11</w:t>
            </w:r>
          </w:p>
        </w:tc>
        <w:tc>
          <w:tcPr>
            <w:tcW w:w="461" w:type="dxa"/>
          </w:tcPr>
          <w:p w14:paraId="084B8ED7" w14:textId="77777777" w:rsidR="00EE577A" w:rsidRPr="00C4060D" w:rsidRDefault="00EE577A" w:rsidP="00757538">
            <w:pPr>
              <w:rPr>
                <w:rFonts w:ascii="宋体" w:hAnsi="宋体" w:cs="方正黑体简体"/>
                <w:szCs w:val="21"/>
              </w:rPr>
            </w:pPr>
            <w:r w:rsidRPr="00C4060D">
              <w:rPr>
                <w:rFonts w:ascii="宋体" w:hAnsi="宋体" w:cs="方正黑体简体" w:hint="eastAsia"/>
                <w:szCs w:val="21"/>
              </w:rPr>
              <w:t>12</w:t>
            </w:r>
          </w:p>
        </w:tc>
      </w:tr>
    </w:tbl>
    <w:p w14:paraId="03DEE37B" w14:textId="76878BCD" w:rsidR="00FF770D" w:rsidRPr="001073F1" w:rsidRDefault="00FF770D" w:rsidP="005601FD">
      <w:pPr>
        <w:pStyle w:val="3"/>
      </w:pPr>
      <w:r w:rsidRPr="001073F1">
        <w:rPr>
          <w:rFonts w:hint="eastAsia"/>
        </w:rPr>
        <w:t>毕业要求指标点分解</w:t>
      </w:r>
    </w:p>
    <w:p w14:paraId="73CD9673" w14:textId="3DFBF3DD" w:rsidR="004E29AA" w:rsidRPr="005601FD" w:rsidRDefault="00665A5C" w:rsidP="005601FD">
      <w:pPr>
        <w:ind w:firstLineChars="200" w:firstLine="480"/>
        <w:rPr>
          <w:rFonts w:ascii="宋体" w:hAnsi="宋体" w:cs="方正黑体简体"/>
          <w:sz w:val="24"/>
        </w:rPr>
      </w:pPr>
      <w:r w:rsidRPr="005601FD">
        <w:rPr>
          <w:rFonts w:ascii="宋体" w:hAnsi="宋体" w:cs="方正黑体简体" w:hint="eastAsia"/>
          <w:sz w:val="24"/>
        </w:rPr>
        <w:t>为了便于实现对本专业毕业要求达成情况的评价，本专业对毕业要求的12条逐步进行了分解，每条毕业要求对应2-</w:t>
      </w:r>
      <w:r w:rsidR="00B30229" w:rsidRPr="005601FD">
        <w:rPr>
          <w:rFonts w:ascii="宋体" w:hAnsi="宋体" w:cs="方正黑体简体"/>
          <w:sz w:val="24"/>
        </w:rPr>
        <w:t>5</w:t>
      </w:r>
      <w:r w:rsidRPr="005601FD">
        <w:rPr>
          <w:rFonts w:ascii="宋体" w:hAnsi="宋体" w:cs="方正黑体简体" w:hint="eastAsia"/>
          <w:sz w:val="24"/>
        </w:rPr>
        <w:t>个二级指标点，共</w:t>
      </w:r>
      <w:r w:rsidR="004E29AA" w:rsidRPr="005601FD">
        <w:rPr>
          <w:rFonts w:ascii="宋体" w:hAnsi="宋体" w:cs="方正黑体简体" w:hint="eastAsia"/>
          <w:sz w:val="24"/>
        </w:rPr>
        <w:t>3</w:t>
      </w:r>
      <w:r w:rsidR="00EF529F" w:rsidRPr="005601FD">
        <w:rPr>
          <w:rFonts w:ascii="宋体" w:hAnsi="宋体" w:cs="方正黑体简体"/>
          <w:sz w:val="24"/>
        </w:rPr>
        <w:t>2</w:t>
      </w:r>
      <w:r w:rsidR="004E29AA" w:rsidRPr="005601FD">
        <w:rPr>
          <w:rFonts w:ascii="宋体" w:hAnsi="宋体" w:cs="方正黑体简体" w:hint="eastAsia"/>
          <w:sz w:val="24"/>
        </w:rPr>
        <w:t>个指标点。具体每条毕业要求指标点分解的二级指标如表3-</w:t>
      </w:r>
      <w:r w:rsidR="002C5943">
        <w:rPr>
          <w:rFonts w:ascii="宋体" w:hAnsi="宋体" w:cs="方正黑体简体"/>
          <w:sz w:val="24"/>
        </w:rPr>
        <w:t>3</w:t>
      </w:r>
      <w:r w:rsidR="004E29AA" w:rsidRPr="005601FD">
        <w:rPr>
          <w:rFonts w:ascii="宋体" w:hAnsi="宋体" w:cs="方正黑体简体" w:hint="eastAsia"/>
          <w:sz w:val="24"/>
        </w:rPr>
        <w:t>所示。其中每个二级指标点对应</w:t>
      </w:r>
      <w:r w:rsidR="00EF529F" w:rsidRPr="005601FD">
        <w:rPr>
          <w:rFonts w:ascii="宋体" w:hAnsi="宋体" w:cs="方正黑体简体"/>
          <w:sz w:val="24"/>
        </w:rPr>
        <w:t>4</w:t>
      </w:r>
      <w:r w:rsidR="00EF529F" w:rsidRPr="005601FD">
        <w:rPr>
          <w:rFonts w:ascii="宋体" w:hAnsi="宋体" w:cs="方正黑体简体" w:hint="eastAsia"/>
          <w:sz w:val="24"/>
        </w:rPr>
        <w:t>-</w:t>
      </w:r>
      <w:r w:rsidR="00EF529F" w:rsidRPr="005601FD">
        <w:rPr>
          <w:rFonts w:ascii="宋体" w:hAnsi="宋体" w:cs="方正黑体简体"/>
          <w:sz w:val="24"/>
        </w:rPr>
        <w:t>6</w:t>
      </w:r>
      <w:r w:rsidR="004E29AA" w:rsidRPr="005601FD">
        <w:rPr>
          <w:rFonts w:ascii="宋体" w:hAnsi="宋体" w:cs="方正黑体简体" w:hint="eastAsia"/>
          <w:sz w:val="24"/>
        </w:rPr>
        <w:t>门支撑课程和相应的权重分配。分解结果表明，本专业现有的课程体系可以全面覆盖毕业要求的12条指标。</w:t>
      </w:r>
    </w:p>
    <w:p w14:paraId="09AF6872" w14:textId="02DFA08E" w:rsidR="00DE72DF" w:rsidRPr="00151C77" w:rsidRDefault="001448D9" w:rsidP="001448D9">
      <w:pPr>
        <w:pStyle w:val="ab"/>
        <w:jc w:val="center"/>
        <w:rPr>
          <w:rFonts w:ascii="方正黑体简体" w:eastAsia="方正黑体简体" w:hAnsi="方正黑体简体" w:cs="方正黑体简体"/>
          <w:b/>
          <w:sz w:val="18"/>
          <w:szCs w:val="18"/>
        </w:rPr>
      </w:pPr>
      <w:r w:rsidRPr="001448D9">
        <w:rPr>
          <w:rFonts w:ascii="宋体" w:eastAsia="宋体" w:hAnsi="宋体" w:hint="eastAsia"/>
          <w:sz w:val="21"/>
          <w:szCs w:val="21"/>
        </w:rPr>
        <w:t>表</w:t>
      </w:r>
      <w:r>
        <w:rPr>
          <w:rFonts w:hint="eastAsia"/>
        </w:rPr>
        <w:t xml:space="preserve"> </w:t>
      </w:r>
      <w:r w:rsidRPr="001448D9">
        <w:rPr>
          <w:rFonts w:ascii="Times New Roman" w:eastAsia="宋体" w:hAnsi="Times New Roman" w:cs="Times New Roman"/>
          <w:sz w:val="21"/>
          <w:szCs w:val="21"/>
        </w:rPr>
        <w:t>3-</w:t>
      </w:r>
      <w:r w:rsidR="002C5943">
        <w:rPr>
          <w:rFonts w:ascii="Times New Roman" w:eastAsia="宋体" w:hAnsi="Times New Roman" w:cs="Times New Roman"/>
          <w:sz w:val="21"/>
          <w:szCs w:val="21"/>
        </w:rPr>
        <w:t>3</w:t>
      </w:r>
      <w:r>
        <w:rPr>
          <w:rFonts w:hint="eastAsia"/>
        </w:rPr>
        <w:t xml:space="preserve">  </w:t>
      </w:r>
      <w:r w:rsidR="00752F77" w:rsidRPr="001448D9">
        <w:rPr>
          <w:rFonts w:ascii="宋体" w:eastAsia="宋体" w:hAnsi="宋体" w:cs="方正黑体简体" w:hint="eastAsia"/>
          <w:b/>
          <w:sz w:val="21"/>
          <w:szCs w:val="21"/>
        </w:rPr>
        <w:t>毕业要求指标点分解及支撑课程</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1554"/>
        <w:gridCol w:w="1983"/>
        <w:gridCol w:w="2411"/>
        <w:gridCol w:w="1764"/>
        <w:gridCol w:w="584"/>
      </w:tblGrid>
      <w:tr w:rsidR="00B13C33" w:rsidRPr="00207494" w14:paraId="0C3440EB" w14:textId="49E011AF" w:rsidTr="00D82F2B">
        <w:trPr>
          <w:trHeight w:val="525"/>
          <w:tblHeader/>
          <w:jc w:val="center"/>
        </w:trPr>
        <w:tc>
          <w:tcPr>
            <w:tcW w:w="937" w:type="pct"/>
            <w:shd w:val="clear" w:color="auto" w:fill="D9D9D9" w:themeFill="background1" w:themeFillShade="D9"/>
            <w:vAlign w:val="center"/>
          </w:tcPr>
          <w:p w14:paraId="3DBAE96B" w14:textId="7CBF294C" w:rsidR="00B13C33" w:rsidRPr="001448D9" w:rsidRDefault="00B13C33" w:rsidP="00BC444C">
            <w:pPr>
              <w:spacing w:line="300" w:lineRule="auto"/>
              <w:jc w:val="center"/>
              <w:rPr>
                <w:rFonts w:ascii="宋体" w:hAnsi="宋体"/>
                <w:szCs w:val="21"/>
              </w:rPr>
            </w:pPr>
            <w:r w:rsidRPr="001448D9">
              <w:rPr>
                <w:rFonts w:ascii="宋体" w:hAnsi="宋体" w:hint="eastAsia"/>
                <w:szCs w:val="21"/>
              </w:rPr>
              <w:t>毕业要求</w:t>
            </w:r>
          </w:p>
        </w:tc>
        <w:tc>
          <w:tcPr>
            <w:tcW w:w="1195" w:type="pct"/>
            <w:shd w:val="clear" w:color="auto" w:fill="D9D9D9" w:themeFill="background1" w:themeFillShade="D9"/>
            <w:vAlign w:val="center"/>
          </w:tcPr>
          <w:p w14:paraId="2946A4BF" w14:textId="1F84D354" w:rsidR="00B13C33" w:rsidRPr="001448D9" w:rsidRDefault="00B13C33" w:rsidP="00BC444C">
            <w:pPr>
              <w:spacing w:line="300" w:lineRule="auto"/>
              <w:jc w:val="center"/>
              <w:rPr>
                <w:rFonts w:ascii="宋体" w:hAnsi="宋体"/>
                <w:szCs w:val="21"/>
              </w:rPr>
            </w:pPr>
            <w:r w:rsidRPr="001448D9">
              <w:rPr>
                <w:rFonts w:ascii="宋体" w:hAnsi="宋体" w:hint="eastAsia"/>
                <w:szCs w:val="21"/>
              </w:rPr>
              <w:t>指标点分解</w:t>
            </w:r>
          </w:p>
        </w:tc>
        <w:tc>
          <w:tcPr>
            <w:tcW w:w="1453" w:type="pct"/>
            <w:shd w:val="clear" w:color="auto" w:fill="D9D9D9" w:themeFill="background1" w:themeFillShade="D9"/>
            <w:vAlign w:val="center"/>
          </w:tcPr>
          <w:p w14:paraId="0CABF8CE" w14:textId="48413B96" w:rsidR="00B13C33" w:rsidRPr="001448D9" w:rsidRDefault="00B13C33" w:rsidP="00BC444C">
            <w:pPr>
              <w:spacing w:line="300" w:lineRule="auto"/>
              <w:jc w:val="center"/>
              <w:rPr>
                <w:rFonts w:ascii="宋体" w:hAnsi="宋体"/>
                <w:szCs w:val="21"/>
              </w:rPr>
            </w:pPr>
            <w:r w:rsidRPr="001448D9">
              <w:rPr>
                <w:rFonts w:ascii="宋体" w:hAnsi="宋体" w:hint="eastAsia"/>
                <w:szCs w:val="21"/>
              </w:rPr>
              <w:t>分解依据与内涵解释</w:t>
            </w:r>
          </w:p>
        </w:tc>
        <w:tc>
          <w:tcPr>
            <w:tcW w:w="1063" w:type="pct"/>
            <w:shd w:val="clear" w:color="auto" w:fill="D9D9D9" w:themeFill="background1" w:themeFillShade="D9"/>
            <w:vAlign w:val="center"/>
          </w:tcPr>
          <w:p w14:paraId="162B0A3B" w14:textId="1E10FC4E" w:rsidR="00B13C33" w:rsidRPr="003D455D" w:rsidRDefault="00B13C33" w:rsidP="00BC444C">
            <w:pPr>
              <w:spacing w:line="300" w:lineRule="auto"/>
              <w:jc w:val="center"/>
              <w:rPr>
                <w:rFonts w:ascii="宋体" w:hAnsi="宋体"/>
                <w:sz w:val="18"/>
                <w:szCs w:val="18"/>
              </w:rPr>
            </w:pPr>
            <w:r w:rsidRPr="001448D9">
              <w:rPr>
                <w:rFonts w:ascii="宋体" w:hAnsi="宋体" w:hint="eastAsia"/>
                <w:szCs w:val="21"/>
              </w:rPr>
              <w:t>主要支撑课程</w:t>
            </w:r>
          </w:p>
        </w:tc>
        <w:tc>
          <w:tcPr>
            <w:tcW w:w="352" w:type="pct"/>
            <w:shd w:val="clear" w:color="auto" w:fill="D9D9D9" w:themeFill="background1" w:themeFillShade="D9"/>
            <w:vAlign w:val="center"/>
          </w:tcPr>
          <w:p w14:paraId="34134B34" w14:textId="17359569" w:rsidR="00B13C33" w:rsidRPr="003D455D" w:rsidRDefault="00B13C33" w:rsidP="00BC444C">
            <w:pPr>
              <w:spacing w:line="300" w:lineRule="auto"/>
              <w:jc w:val="center"/>
              <w:rPr>
                <w:rFonts w:ascii="宋体" w:hAnsi="宋体"/>
                <w:sz w:val="18"/>
                <w:szCs w:val="18"/>
              </w:rPr>
            </w:pPr>
            <w:r w:rsidRPr="001448D9">
              <w:rPr>
                <w:rFonts w:ascii="宋体" w:hAnsi="宋体" w:hint="eastAsia"/>
                <w:szCs w:val="21"/>
              </w:rPr>
              <w:t>权重</w:t>
            </w:r>
          </w:p>
        </w:tc>
      </w:tr>
      <w:tr w:rsidR="003D7B97" w:rsidRPr="00207494" w14:paraId="685F5771" w14:textId="6338E18E" w:rsidTr="00D82F2B">
        <w:trPr>
          <w:trHeight w:val="180"/>
          <w:jc w:val="center"/>
        </w:trPr>
        <w:tc>
          <w:tcPr>
            <w:tcW w:w="937" w:type="pct"/>
            <w:vMerge w:val="restart"/>
            <w:shd w:val="clear" w:color="auto" w:fill="auto"/>
            <w:vAlign w:val="center"/>
          </w:tcPr>
          <w:p w14:paraId="4BAB35C9" w14:textId="392A5D12" w:rsidR="00BF5171" w:rsidRPr="0068565E" w:rsidRDefault="00BF5171" w:rsidP="00BC444C">
            <w:pPr>
              <w:spacing w:line="300" w:lineRule="auto"/>
              <w:ind w:firstLine="357"/>
              <w:rPr>
                <w:rFonts w:ascii="宋体" w:hAnsi="宋体"/>
                <w:szCs w:val="21"/>
              </w:rPr>
            </w:pPr>
            <w:r w:rsidRPr="0068565E">
              <w:rPr>
                <w:szCs w:val="21"/>
              </w:rPr>
              <w:t>1.</w:t>
            </w:r>
            <w:r w:rsidRPr="0068565E">
              <w:rPr>
                <w:rFonts w:hint="eastAsia"/>
                <w:szCs w:val="21"/>
              </w:rPr>
              <w:t xml:space="preserve"> </w:t>
            </w:r>
            <w:r w:rsidRPr="0068565E">
              <w:rPr>
                <w:rFonts w:ascii="宋体" w:hAnsi="宋体" w:hint="eastAsia"/>
                <w:b/>
                <w:color w:val="005A9E"/>
                <w:szCs w:val="21"/>
              </w:rPr>
              <w:t>工程知识</w:t>
            </w:r>
            <w:r w:rsidRPr="0068565E">
              <w:rPr>
                <w:rFonts w:ascii="宋体" w:hAnsi="宋体" w:hint="eastAsia"/>
                <w:szCs w:val="21"/>
              </w:rPr>
              <w:t>：具有从事自动化专业工作所需的工科数学和自然科学知识，并具备自动控制理论、电子技术、计算机技术、检测技术等较宽广领域的工程技术基础和一定的专业知识，具有综合运用数学、自然科学、工程基础理论和自</w:t>
            </w:r>
            <w:r w:rsidRPr="0068565E">
              <w:rPr>
                <w:rFonts w:ascii="宋体" w:hAnsi="宋体" w:hint="eastAsia"/>
                <w:szCs w:val="21"/>
              </w:rPr>
              <w:lastRenderedPageBreak/>
              <w:t>动化专业知识解决自动化专业复杂工程问题的能力。</w:t>
            </w:r>
          </w:p>
        </w:tc>
        <w:tc>
          <w:tcPr>
            <w:tcW w:w="1195" w:type="pct"/>
            <w:vMerge w:val="restart"/>
            <w:shd w:val="clear" w:color="auto" w:fill="FFFFFF" w:themeFill="background1"/>
            <w:vAlign w:val="center"/>
          </w:tcPr>
          <w:p w14:paraId="023B45A0" w14:textId="2D474156" w:rsidR="00BF5171" w:rsidRPr="0068565E" w:rsidRDefault="00BF5171" w:rsidP="006D3240">
            <w:pPr>
              <w:spacing w:line="300" w:lineRule="auto"/>
              <w:ind w:firstLine="357"/>
              <w:jc w:val="left"/>
            </w:pPr>
            <w:r w:rsidRPr="0068565E">
              <w:lastRenderedPageBreak/>
              <w:t>1.1</w:t>
            </w:r>
            <w:r w:rsidRPr="0068565E">
              <w:rPr>
                <w:rFonts w:hint="eastAsia"/>
              </w:rPr>
              <w:t>掌握数学、自然科学的知识，能将其应用于自动化复杂工程问题的表述</w:t>
            </w:r>
          </w:p>
        </w:tc>
        <w:tc>
          <w:tcPr>
            <w:tcW w:w="1453" w:type="pct"/>
            <w:vMerge w:val="restart"/>
            <w:vAlign w:val="center"/>
          </w:tcPr>
          <w:p w14:paraId="66120A10" w14:textId="4281FC85" w:rsidR="00BF5171" w:rsidRPr="001448D9" w:rsidRDefault="00C05643" w:rsidP="00C05643">
            <w:pPr>
              <w:pStyle w:val="Style2"/>
              <w:spacing w:line="300" w:lineRule="auto"/>
              <w:ind w:firstLineChars="0" w:firstLine="0"/>
              <w:rPr>
                <w:rFonts w:ascii="宋体" w:hAnsi="宋体"/>
                <w:szCs w:val="21"/>
              </w:rPr>
            </w:pPr>
            <w:r w:rsidRPr="001B4624">
              <w:rPr>
                <w:rFonts w:ascii="宋体" w:hAnsi="宋体" w:hint="eastAsia"/>
                <w:szCs w:val="21"/>
              </w:rPr>
              <w:t>旨在</w:t>
            </w:r>
            <w:r>
              <w:rPr>
                <w:rFonts w:ascii="宋体" w:hAnsi="宋体" w:hint="eastAsia"/>
                <w:szCs w:val="21"/>
              </w:rPr>
              <w:t>培养学生在</w:t>
            </w:r>
            <w:r w:rsidR="00BF5171" w:rsidRPr="001448D9">
              <w:rPr>
                <w:rFonts w:ascii="宋体" w:hAnsi="宋体" w:hint="eastAsia"/>
                <w:szCs w:val="21"/>
              </w:rPr>
              <w:t>数学、自然科学、工程科学</w:t>
            </w:r>
            <w:r>
              <w:rPr>
                <w:rFonts w:ascii="宋体" w:hAnsi="宋体" w:hint="eastAsia"/>
                <w:szCs w:val="21"/>
              </w:rPr>
              <w:t>的逻辑思维素养，</w:t>
            </w:r>
            <w:r w:rsidRPr="00C05643">
              <w:rPr>
                <w:rFonts w:ascii="宋体" w:hAnsi="宋体" w:hint="eastAsia"/>
                <w:szCs w:val="21"/>
              </w:rPr>
              <w:t>后续表述自动化复杂工作问题打基础</w:t>
            </w:r>
          </w:p>
        </w:tc>
        <w:tc>
          <w:tcPr>
            <w:tcW w:w="1063" w:type="pct"/>
            <w:shd w:val="clear" w:color="auto" w:fill="auto"/>
            <w:vAlign w:val="center"/>
          </w:tcPr>
          <w:p w14:paraId="36EACA4A" w14:textId="53D9D443" w:rsidR="00BF5171" w:rsidRPr="00653160" w:rsidRDefault="00BF5171" w:rsidP="00BC444C">
            <w:pPr>
              <w:spacing w:line="300" w:lineRule="auto"/>
              <w:jc w:val="center"/>
              <w:rPr>
                <w:szCs w:val="21"/>
              </w:rPr>
            </w:pPr>
            <w:r w:rsidRPr="00653160">
              <w:rPr>
                <w:rFonts w:hint="eastAsia"/>
                <w:szCs w:val="21"/>
              </w:rPr>
              <w:t>高等数学</w:t>
            </w:r>
            <w:r w:rsidR="00BC4DC0" w:rsidRPr="00653160">
              <w:rPr>
                <w:szCs w:val="21"/>
              </w:rPr>
              <w:t>A</w:t>
            </w:r>
          </w:p>
        </w:tc>
        <w:tc>
          <w:tcPr>
            <w:tcW w:w="352" w:type="pct"/>
            <w:shd w:val="clear" w:color="auto" w:fill="auto"/>
            <w:vAlign w:val="center"/>
          </w:tcPr>
          <w:p w14:paraId="1831F25C" w14:textId="3C045BDA" w:rsidR="00BF5171" w:rsidRPr="00653160" w:rsidRDefault="00BF5171" w:rsidP="00BC444C">
            <w:pPr>
              <w:spacing w:line="300" w:lineRule="auto"/>
              <w:jc w:val="center"/>
              <w:rPr>
                <w:szCs w:val="21"/>
              </w:rPr>
            </w:pPr>
            <w:r w:rsidRPr="00653160">
              <w:rPr>
                <w:szCs w:val="21"/>
              </w:rPr>
              <w:t>0.2</w:t>
            </w:r>
          </w:p>
        </w:tc>
      </w:tr>
      <w:tr w:rsidR="003D7B97" w:rsidRPr="00207494" w14:paraId="762D9428" w14:textId="77777777" w:rsidTr="00D82F2B">
        <w:trPr>
          <w:trHeight w:val="176"/>
          <w:jc w:val="center"/>
        </w:trPr>
        <w:tc>
          <w:tcPr>
            <w:tcW w:w="937" w:type="pct"/>
            <w:vMerge/>
            <w:shd w:val="clear" w:color="auto" w:fill="auto"/>
            <w:vAlign w:val="center"/>
          </w:tcPr>
          <w:p w14:paraId="1FFEC965" w14:textId="77777777" w:rsidR="00BF5171" w:rsidRPr="0068565E" w:rsidRDefault="00BF5171" w:rsidP="00BC444C">
            <w:pPr>
              <w:spacing w:line="300" w:lineRule="auto"/>
              <w:ind w:firstLine="357"/>
              <w:rPr>
                <w:rFonts w:ascii="宋体" w:hAnsi="宋体"/>
                <w:szCs w:val="21"/>
              </w:rPr>
            </w:pPr>
          </w:p>
        </w:tc>
        <w:tc>
          <w:tcPr>
            <w:tcW w:w="1195" w:type="pct"/>
            <w:vMerge/>
            <w:shd w:val="clear" w:color="auto" w:fill="FFFFFF" w:themeFill="background1"/>
            <w:vAlign w:val="center"/>
          </w:tcPr>
          <w:p w14:paraId="0C80DE64" w14:textId="77777777" w:rsidR="00BF5171" w:rsidRPr="0068565E" w:rsidRDefault="00BF5171" w:rsidP="00BC444C">
            <w:pPr>
              <w:spacing w:line="300" w:lineRule="auto"/>
              <w:ind w:firstLine="357"/>
              <w:jc w:val="center"/>
            </w:pPr>
          </w:p>
        </w:tc>
        <w:tc>
          <w:tcPr>
            <w:tcW w:w="1453" w:type="pct"/>
            <w:vMerge/>
            <w:vAlign w:val="center"/>
          </w:tcPr>
          <w:p w14:paraId="2394BBCB" w14:textId="77777777" w:rsidR="00BF5171" w:rsidRPr="003D455D" w:rsidRDefault="00BF5171" w:rsidP="00BC444C">
            <w:pPr>
              <w:pStyle w:val="Style2"/>
              <w:spacing w:line="300" w:lineRule="auto"/>
              <w:ind w:firstLineChars="0" w:firstLine="0"/>
              <w:jc w:val="center"/>
              <w:rPr>
                <w:rFonts w:ascii="宋体" w:hAnsi="宋体"/>
                <w:sz w:val="18"/>
                <w:szCs w:val="18"/>
              </w:rPr>
            </w:pPr>
          </w:p>
        </w:tc>
        <w:tc>
          <w:tcPr>
            <w:tcW w:w="1063" w:type="pct"/>
            <w:shd w:val="clear" w:color="auto" w:fill="auto"/>
            <w:vAlign w:val="center"/>
          </w:tcPr>
          <w:p w14:paraId="46E06CBB" w14:textId="5D1902FE" w:rsidR="00BF5171" w:rsidRPr="00653160" w:rsidRDefault="00BF5171" w:rsidP="00BC444C">
            <w:pPr>
              <w:spacing w:line="300" w:lineRule="auto"/>
              <w:jc w:val="center"/>
              <w:rPr>
                <w:szCs w:val="21"/>
              </w:rPr>
            </w:pPr>
            <w:r w:rsidRPr="00653160">
              <w:rPr>
                <w:rFonts w:hint="eastAsia"/>
                <w:szCs w:val="21"/>
              </w:rPr>
              <w:t>线性代数</w:t>
            </w:r>
          </w:p>
        </w:tc>
        <w:tc>
          <w:tcPr>
            <w:tcW w:w="352" w:type="pct"/>
            <w:shd w:val="clear" w:color="auto" w:fill="auto"/>
            <w:vAlign w:val="center"/>
          </w:tcPr>
          <w:p w14:paraId="2AB829F0" w14:textId="0533AB04" w:rsidR="00BF5171" w:rsidRPr="00653160" w:rsidRDefault="00BF5171" w:rsidP="00BC444C">
            <w:pPr>
              <w:spacing w:line="300" w:lineRule="auto"/>
              <w:jc w:val="center"/>
              <w:rPr>
                <w:rFonts w:ascii="宋体" w:hAnsi="宋体"/>
                <w:szCs w:val="21"/>
              </w:rPr>
            </w:pPr>
            <w:r w:rsidRPr="00653160">
              <w:rPr>
                <w:rFonts w:hint="eastAsia"/>
                <w:szCs w:val="21"/>
              </w:rPr>
              <w:t>0.</w:t>
            </w:r>
            <w:r w:rsidRPr="00653160">
              <w:rPr>
                <w:szCs w:val="21"/>
              </w:rPr>
              <w:t>2</w:t>
            </w:r>
          </w:p>
        </w:tc>
      </w:tr>
      <w:tr w:rsidR="003D7B97" w:rsidRPr="00207494" w14:paraId="09271C2F" w14:textId="77777777" w:rsidTr="00D82F2B">
        <w:trPr>
          <w:trHeight w:val="176"/>
          <w:jc w:val="center"/>
        </w:trPr>
        <w:tc>
          <w:tcPr>
            <w:tcW w:w="937" w:type="pct"/>
            <w:vMerge/>
            <w:shd w:val="clear" w:color="auto" w:fill="auto"/>
            <w:vAlign w:val="center"/>
          </w:tcPr>
          <w:p w14:paraId="4D99B6AB" w14:textId="77777777" w:rsidR="00BF5171" w:rsidRPr="0068565E" w:rsidRDefault="00BF5171" w:rsidP="00BC444C">
            <w:pPr>
              <w:spacing w:line="300" w:lineRule="auto"/>
              <w:ind w:firstLine="357"/>
              <w:rPr>
                <w:rFonts w:ascii="宋体" w:hAnsi="宋体"/>
                <w:szCs w:val="21"/>
              </w:rPr>
            </w:pPr>
          </w:p>
        </w:tc>
        <w:tc>
          <w:tcPr>
            <w:tcW w:w="1195" w:type="pct"/>
            <w:vMerge/>
            <w:shd w:val="clear" w:color="auto" w:fill="FFFFFF" w:themeFill="background1"/>
            <w:vAlign w:val="center"/>
          </w:tcPr>
          <w:p w14:paraId="1D01ACF1" w14:textId="77777777" w:rsidR="00BF5171" w:rsidRPr="0068565E" w:rsidRDefault="00BF5171" w:rsidP="00BC444C">
            <w:pPr>
              <w:spacing w:line="300" w:lineRule="auto"/>
              <w:ind w:firstLine="357"/>
              <w:jc w:val="center"/>
            </w:pPr>
          </w:p>
        </w:tc>
        <w:tc>
          <w:tcPr>
            <w:tcW w:w="1453" w:type="pct"/>
            <w:vMerge/>
            <w:vAlign w:val="center"/>
          </w:tcPr>
          <w:p w14:paraId="24408618" w14:textId="77777777" w:rsidR="00BF5171" w:rsidRPr="003D455D" w:rsidRDefault="00BF5171" w:rsidP="00BC444C">
            <w:pPr>
              <w:pStyle w:val="Style2"/>
              <w:spacing w:line="300" w:lineRule="auto"/>
              <w:ind w:firstLineChars="0" w:firstLine="0"/>
              <w:jc w:val="center"/>
              <w:rPr>
                <w:rFonts w:ascii="宋体" w:hAnsi="宋体"/>
                <w:sz w:val="18"/>
                <w:szCs w:val="18"/>
              </w:rPr>
            </w:pPr>
          </w:p>
        </w:tc>
        <w:tc>
          <w:tcPr>
            <w:tcW w:w="1063" w:type="pct"/>
            <w:shd w:val="clear" w:color="auto" w:fill="auto"/>
            <w:vAlign w:val="center"/>
          </w:tcPr>
          <w:p w14:paraId="645465D3" w14:textId="1BF51558" w:rsidR="00BF5171" w:rsidRPr="00653160" w:rsidRDefault="00BF5171" w:rsidP="00BC444C">
            <w:pPr>
              <w:spacing w:line="300" w:lineRule="auto"/>
              <w:jc w:val="center"/>
              <w:rPr>
                <w:szCs w:val="21"/>
              </w:rPr>
            </w:pPr>
            <w:r w:rsidRPr="00653160">
              <w:rPr>
                <w:rFonts w:hint="eastAsia"/>
                <w:szCs w:val="21"/>
              </w:rPr>
              <w:t>概率论与数理统计</w:t>
            </w:r>
            <w:r w:rsidRPr="00653160">
              <w:rPr>
                <w:szCs w:val="21"/>
              </w:rPr>
              <w:t>B</w:t>
            </w:r>
          </w:p>
        </w:tc>
        <w:tc>
          <w:tcPr>
            <w:tcW w:w="352" w:type="pct"/>
            <w:shd w:val="clear" w:color="auto" w:fill="auto"/>
            <w:vAlign w:val="center"/>
          </w:tcPr>
          <w:p w14:paraId="14D34C69" w14:textId="1C505E84" w:rsidR="00BF5171" w:rsidRPr="00653160" w:rsidRDefault="00BF5171" w:rsidP="00BC444C">
            <w:pPr>
              <w:spacing w:line="300" w:lineRule="auto"/>
              <w:jc w:val="center"/>
              <w:rPr>
                <w:rFonts w:ascii="宋体" w:hAnsi="宋体"/>
                <w:szCs w:val="21"/>
              </w:rPr>
            </w:pPr>
            <w:r w:rsidRPr="00653160">
              <w:rPr>
                <w:rFonts w:hint="eastAsia"/>
                <w:szCs w:val="21"/>
              </w:rPr>
              <w:t>0.2</w:t>
            </w:r>
          </w:p>
        </w:tc>
      </w:tr>
      <w:tr w:rsidR="003D7B97" w:rsidRPr="00207494" w14:paraId="5E9EEA17" w14:textId="77777777" w:rsidTr="00D82F2B">
        <w:trPr>
          <w:trHeight w:val="176"/>
          <w:jc w:val="center"/>
        </w:trPr>
        <w:tc>
          <w:tcPr>
            <w:tcW w:w="937" w:type="pct"/>
            <w:vMerge/>
            <w:shd w:val="clear" w:color="auto" w:fill="auto"/>
            <w:vAlign w:val="center"/>
          </w:tcPr>
          <w:p w14:paraId="05B76230" w14:textId="77777777" w:rsidR="00BF5171" w:rsidRPr="0068565E" w:rsidRDefault="00BF5171" w:rsidP="00BC444C">
            <w:pPr>
              <w:spacing w:line="300" w:lineRule="auto"/>
              <w:ind w:firstLine="357"/>
              <w:rPr>
                <w:rFonts w:ascii="宋体" w:hAnsi="宋体"/>
                <w:szCs w:val="21"/>
              </w:rPr>
            </w:pPr>
          </w:p>
        </w:tc>
        <w:tc>
          <w:tcPr>
            <w:tcW w:w="1195" w:type="pct"/>
            <w:vMerge/>
            <w:shd w:val="clear" w:color="auto" w:fill="FFFFFF" w:themeFill="background1"/>
            <w:vAlign w:val="center"/>
          </w:tcPr>
          <w:p w14:paraId="673E91DE" w14:textId="77777777" w:rsidR="00BF5171" w:rsidRPr="0068565E" w:rsidRDefault="00BF5171" w:rsidP="00BC444C">
            <w:pPr>
              <w:spacing w:line="300" w:lineRule="auto"/>
              <w:ind w:firstLine="357"/>
              <w:jc w:val="center"/>
            </w:pPr>
          </w:p>
        </w:tc>
        <w:tc>
          <w:tcPr>
            <w:tcW w:w="1453" w:type="pct"/>
            <w:vMerge/>
            <w:vAlign w:val="center"/>
          </w:tcPr>
          <w:p w14:paraId="666EE7F5" w14:textId="77777777" w:rsidR="00BF5171" w:rsidRPr="003D455D" w:rsidRDefault="00BF5171" w:rsidP="00BC444C">
            <w:pPr>
              <w:pStyle w:val="Style2"/>
              <w:spacing w:line="300" w:lineRule="auto"/>
              <w:ind w:firstLineChars="0" w:firstLine="0"/>
              <w:jc w:val="center"/>
              <w:rPr>
                <w:rFonts w:ascii="宋体" w:hAnsi="宋体"/>
                <w:sz w:val="18"/>
                <w:szCs w:val="18"/>
              </w:rPr>
            </w:pPr>
          </w:p>
        </w:tc>
        <w:tc>
          <w:tcPr>
            <w:tcW w:w="1063" w:type="pct"/>
            <w:shd w:val="clear" w:color="auto" w:fill="auto"/>
            <w:vAlign w:val="center"/>
          </w:tcPr>
          <w:p w14:paraId="47C59AF0" w14:textId="3C2B2A72" w:rsidR="00BF5171" w:rsidRPr="00653160" w:rsidRDefault="00BF5171" w:rsidP="00BC444C">
            <w:pPr>
              <w:spacing w:line="300" w:lineRule="auto"/>
              <w:jc w:val="center"/>
              <w:rPr>
                <w:szCs w:val="21"/>
              </w:rPr>
            </w:pPr>
            <w:r w:rsidRPr="00653160">
              <w:rPr>
                <w:rFonts w:hint="eastAsia"/>
                <w:szCs w:val="21"/>
              </w:rPr>
              <w:t>复变函数</w:t>
            </w:r>
            <w:r w:rsidRPr="00653160">
              <w:rPr>
                <w:szCs w:val="21"/>
              </w:rPr>
              <w:t>C</w:t>
            </w:r>
          </w:p>
        </w:tc>
        <w:tc>
          <w:tcPr>
            <w:tcW w:w="352" w:type="pct"/>
            <w:shd w:val="clear" w:color="auto" w:fill="auto"/>
            <w:vAlign w:val="center"/>
          </w:tcPr>
          <w:p w14:paraId="02D5C979" w14:textId="2A34663C" w:rsidR="00BF5171" w:rsidRPr="00653160" w:rsidRDefault="00F24FF3" w:rsidP="00BC444C">
            <w:pPr>
              <w:spacing w:line="300" w:lineRule="auto"/>
              <w:jc w:val="center"/>
              <w:rPr>
                <w:rFonts w:ascii="宋体" w:hAnsi="宋体"/>
                <w:szCs w:val="21"/>
              </w:rPr>
            </w:pPr>
            <w:r w:rsidRPr="00653160">
              <w:rPr>
                <w:rFonts w:hint="eastAsia"/>
                <w:szCs w:val="21"/>
              </w:rPr>
              <w:t>0</w:t>
            </w:r>
            <w:r w:rsidRPr="00653160">
              <w:rPr>
                <w:szCs w:val="21"/>
              </w:rPr>
              <w:t>.</w:t>
            </w:r>
            <w:r w:rsidR="00C13DAE" w:rsidRPr="00653160">
              <w:rPr>
                <w:szCs w:val="21"/>
              </w:rPr>
              <w:t>1</w:t>
            </w:r>
          </w:p>
        </w:tc>
      </w:tr>
      <w:tr w:rsidR="003D7B97" w:rsidRPr="00207494" w14:paraId="4D33DA74" w14:textId="77777777" w:rsidTr="00D82F2B">
        <w:trPr>
          <w:trHeight w:val="176"/>
          <w:jc w:val="center"/>
        </w:trPr>
        <w:tc>
          <w:tcPr>
            <w:tcW w:w="937" w:type="pct"/>
            <w:vMerge/>
            <w:shd w:val="clear" w:color="auto" w:fill="auto"/>
            <w:vAlign w:val="center"/>
          </w:tcPr>
          <w:p w14:paraId="6AEFB5C0" w14:textId="77777777" w:rsidR="00BF5171" w:rsidRPr="0068565E" w:rsidRDefault="00BF5171" w:rsidP="00BC444C">
            <w:pPr>
              <w:spacing w:line="300" w:lineRule="auto"/>
              <w:ind w:firstLine="357"/>
              <w:rPr>
                <w:rFonts w:ascii="宋体" w:hAnsi="宋体"/>
                <w:szCs w:val="21"/>
              </w:rPr>
            </w:pPr>
          </w:p>
        </w:tc>
        <w:tc>
          <w:tcPr>
            <w:tcW w:w="1195" w:type="pct"/>
            <w:vMerge/>
            <w:shd w:val="clear" w:color="auto" w:fill="FFFFFF" w:themeFill="background1"/>
            <w:vAlign w:val="center"/>
          </w:tcPr>
          <w:p w14:paraId="091C6FE1" w14:textId="77777777" w:rsidR="00BF5171" w:rsidRPr="0068565E" w:rsidRDefault="00BF5171" w:rsidP="00BC444C">
            <w:pPr>
              <w:spacing w:line="300" w:lineRule="auto"/>
              <w:ind w:firstLine="357"/>
              <w:jc w:val="center"/>
            </w:pPr>
          </w:p>
        </w:tc>
        <w:tc>
          <w:tcPr>
            <w:tcW w:w="1453" w:type="pct"/>
            <w:vMerge/>
            <w:vAlign w:val="center"/>
          </w:tcPr>
          <w:p w14:paraId="22FCB839" w14:textId="77777777" w:rsidR="00BF5171" w:rsidRPr="003D455D" w:rsidRDefault="00BF5171" w:rsidP="00BC444C">
            <w:pPr>
              <w:pStyle w:val="Style2"/>
              <w:spacing w:line="300" w:lineRule="auto"/>
              <w:ind w:firstLineChars="0" w:firstLine="0"/>
              <w:jc w:val="center"/>
              <w:rPr>
                <w:rFonts w:ascii="宋体" w:hAnsi="宋体"/>
                <w:sz w:val="18"/>
                <w:szCs w:val="18"/>
              </w:rPr>
            </w:pPr>
          </w:p>
        </w:tc>
        <w:tc>
          <w:tcPr>
            <w:tcW w:w="1063" w:type="pct"/>
            <w:shd w:val="clear" w:color="auto" w:fill="auto"/>
            <w:vAlign w:val="center"/>
          </w:tcPr>
          <w:p w14:paraId="54341FFF" w14:textId="66B0F1D8" w:rsidR="00BF5171" w:rsidRPr="00653160" w:rsidRDefault="00BF5171" w:rsidP="00BC444C">
            <w:pPr>
              <w:spacing w:line="300" w:lineRule="auto"/>
              <w:jc w:val="center"/>
              <w:rPr>
                <w:szCs w:val="21"/>
              </w:rPr>
            </w:pPr>
            <w:r w:rsidRPr="00653160">
              <w:rPr>
                <w:rFonts w:hint="eastAsia"/>
                <w:szCs w:val="21"/>
              </w:rPr>
              <w:t>大学物理</w:t>
            </w:r>
            <w:r w:rsidRPr="00653160">
              <w:rPr>
                <w:szCs w:val="21"/>
              </w:rPr>
              <w:t>A</w:t>
            </w:r>
          </w:p>
        </w:tc>
        <w:tc>
          <w:tcPr>
            <w:tcW w:w="352" w:type="pct"/>
            <w:shd w:val="clear" w:color="auto" w:fill="auto"/>
            <w:vAlign w:val="center"/>
          </w:tcPr>
          <w:p w14:paraId="6EBC69CD" w14:textId="00BACD88" w:rsidR="00BF5171" w:rsidRPr="00653160" w:rsidRDefault="00BF5171" w:rsidP="00BC444C">
            <w:pPr>
              <w:spacing w:line="300" w:lineRule="auto"/>
              <w:jc w:val="center"/>
              <w:rPr>
                <w:rFonts w:ascii="宋体" w:hAnsi="宋体"/>
                <w:szCs w:val="21"/>
              </w:rPr>
            </w:pPr>
            <w:r w:rsidRPr="00653160">
              <w:rPr>
                <w:rFonts w:hint="eastAsia"/>
                <w:szCs w:val="21"/>
              </w:rPr>
              <w:t>0</w:t>
            </w:r>
            <w:r w:rsidRPr="00653160">
              <w:rPr>
                <w:szCs w:val="21"/>
              </w:rPr>
              <w:t>.2</w:t>
            </w:r>
          </w:p>
        </w:tc>
      </w:tr>
      <w:tr w:rsidR="003D7B97" w:rsidRPr="00207494" w14:paraId="146AD27D" w14:textId="77777777" w:rsidTr="00D82F2B">
        <w:trPr>
          <w:trHeight w:val="176"/>
          <w:jc w:val="center"/>
        </w:trPr>
        <w:tc>
          <w:tcPr>
            <w:tcW w:w="937" w:type="pct"/>
            <w:vMerge/>
            <w:shd w:val="clear" w:color="auto" w:fill="auto"/>
            <w:vAlign w:val="center"/>
          </w:tcPr>
          <w:p w14:paraId="48993CE8" w14:textId="77777777" w:rsidR="00BF5171" w:rsidRPr="0068565E" w:rsidRDefault="00BF5171" w:rsidP="00BC444C">
            <w:pPr>
              <w:spacing w:line="300" w:lineRule="auto"/>
              <w:ind w:firstLine="357"/>
              <w:rPr>
                <w:rFonts w:ascii="宋体" w:hAnsi="宋体"/>
                <w:szCs w:val="21"/>
              </w:rPr>
            </w:pPr>
          </w:p>
        </w:tc>
        <w:tc>
          <w:tcPr>
            <w:tcW w:w="1195" w:type="pct"/>
            <w:vMerge/>
            <w:shd w:val="clear" w:color="auto" w:fill="FFFFFF" w:themeFill="background1"/>
            <w:vAlign w:val="center"/>
          </w:tcPr>
          <w:p w14:paraId="39C27A75" w14:textId="77777777" w:rsidR="00BF5171" w:rsidRPr="0068565E" w:rsidRDefault="00BF5171" w:rsidP="00BC444C">
            <w:pPr>
              <w:spacing w:line="300" w:lineRule="auto"/>
              <w:ind w:firstLine="357"/>
              <w:jc w:val="center"/>
            </w:pPr>
          </w:p>
        </w:tc>
        <w:tc>
          <w:tcPr>
            <w:tcW w:w="1453" w:type="pct"/>
            <w:vMerge/>
            <w:vAlign w:val="center"/>
          </w:tcPr>
          <w:p w14:paraId="735FCDF9" w14:textId="77777777" w:rsidR="00BF5171" w:rsidRPr="003D455D" w:rsidRDefault="00BF5171" w:rsidP="00BC444C">
            <w:pPr>
              <w:pStyle w:val="Style2"/>
              <w:spacing w:line="300" w:lineRule="auto"/>
              <w:ind w:firstLineChars="0" w:firstLine="0"/>
              <w:jc w:val="center"/>
              <w:rPr>
                <w:rFonts w:ascii="宋体" w:hAnsi="宋体"/>
                <w:sz w:val="18"/>
                <w:szCs w:val="18"/>
              </w:rPr>
            </w:pPr>
          </w:p>
        </w:tc>
        <w:tc>
          <w:tcPr>
            <w:tcW w:w="1063" w:type="pct"/>
            <w:shd w:val="clear" w:color="auto" w:fill="auto"/>
            <w:vAlign w:val="center"/>
          </w:tcPr>
          <w:p w14:paraId="74E09CBD" w14:textId="519A1096" w:rsidR="00BF5171" w:rsidRPr="00653160" w:rsidRDefault="00BF5171" w:rsidP="00BC444C">
            <w:pPr>
              <w:spacing w:line="300" w:lineRule="auto"/>
              <w:jc w:val="center"/>
              <w:rPr>
                <w:szCs w:val="21"/>
              </w:rPr>
            </w:pPr>
            <w:r w:rsidRPr="00653160">
              <w:rPr>
                <w:rFonts w:hint="eastAsia"/>
                <w:szCs w:val="21"/>
              </w:rPr>
              <w:t>工程制图</w:t>
            </w:r>
          </w:p>
        </w:tc>
        <w:tc>
          <w:tcPr>
            <w:tcW w:w="352" w:type="pct"/>
            <w:shd w:val="clear" w:color="auto" w:fill="auto"/>
            <w:vAlign w:val="center"/>
          </w:tcPr>
          <w:p w14:paraId="67E9EE60" w14:textId="7779580C" w:rsidR="00BF5171" w:rsidRPr="00653160" w:rsidRDefault="00BF5171" w:rsidP="00BC444C">
            <w:pPr>
              <w:spacing w:line="300" w:lineRule="auto"/>
              <w:jc w:val="center"/>
              <w:rPr>
                <w:rFonts w:ascii="宋体" w:hAnsi="宋体"/>
                <w:szCs w:val="21"/>
              </w:rPr>
            </w:pPr>
            <w:r w:rsidRPr="00653160">
              <w:rPr>
                <w:rFonts w:hint="eastAsia"/>
                <w:szCs w:val="21"/>
              </w:rPr>
              <w:t>0.</w:t>
            </w:r>
            <w:r w:rsidR="00887119" w:rsidRPr="00653160">
              <w:rPr>
                <w:szCs w:val="21"/>
              </w:rPr>
              <w:t>1</w:t>
            </w:r>
          </w:p>
        </w:tc>
      </w:tr>
      <w:tr w:rsidR="00BF5171" w:rsidRPr="00207494" w14:paraId="5228753A" w14:textId="4F2B6ADE" w:rsidTr="00D82F2B">
        <w:trPr>
          <w:trHeight w:val="229"/>
          <w:jc w:val="center"/>
        </w:trPr>
        <w:tc>
          <w:tcPr>
            <w:tcW w:w="937" w:type="pct"/>
            <w:vMerge/>
            <w:shd w:val="clear" w:color="auto" w:fill="auto"/>
            <w:vAlign w:val="center"/>
          </w:tcPr>
          <w:p w14:paraId="2CAA83BC" w14:textId="77777777" w:rsidR="00BF5171" w:rsidRPr="0068565E" w:rsidRDefault="00BF5171" w:rsidP="00BC444C">
            <w:pPr>
              <w:spacing w:line="300" w:lineRule="auto"/>
              <w:ind w:firstLine="357"/>
              <w:rPr>
                <w:rFonts w:ascii="宋体" w:hAnsi="宋体"/>
                <w:szCs w:val="21"/>
              </w:rPr>
            </w:pPr>
          </w:p>
        </w:tc>
        <w:tc>
          <w:tcPr>
            <w:tcW w:w="1195" w:type="pct"/>
            <w:vMerge w:val="restart"/>
            <w:shd w:val="clear" w:color="auto" w:fill="auto"/>
            <w:vAlign w:val="center"/>
          </w:tcPr>
          <w:p w14:paraId="248C9C8A" w14:textId="18336C43" w:rsidR="00BF5171" w:rsidRPr="0068565E" w:rsidRDefault="00BF5171" w:rsidP="006D3240">
            <w:pPr>
              <w:spacing w:line="300" w:lineRule="auto"/>
              <w:ind w:firstLine="357"/>
              <w:jc w:val="left"/>
            </w:pPr>
            <w:r w:rsidRPr="0068565E">
              <w:t xml:space="preserve">1.2 </w:t>
            </w:r>
            <w:r w:rsidRPr="0068565E">
              <w:rPr>
                <w:rFonts w:hint="eastAsia"/>
              </w:rPr>
              <w:t>能够运用数学、自然科学和工程基础知识对自动化领域具体对象或环节进行建模和求解</w:t>
            </w:r>
          </w:p>
        </w:tc>
        <w:tc>
          <w:tcPr>
            <w:tcW w:w="1453" w:type="pct"/>
            <w:vMerge w:val="restart"/>
            <w:vAlign w:val="center"/>
          </w:tcPr>
          <w:p w14:paraId="375CD009" w14:textId="75066C5D" w:rsidR="00BF5171" w:rsidRPr="00273A7F" w:rsidRDefault="001B4624" w:rsidP="00BC51CD">
            <w:pPr>
              <w:pStyle w:val="Style2"/>
              <w:spacing w:line="300" w:lineRule="auto"/>
              <w:ind w:firstLineChars="0" w:firstLine="0"/>
              <w:rPr>
                <w:rFonts w:ascii="宋体" w:hAnsi="宋体"/>
                <w:szCs w:val="21"/>
              </w:rPr>
            </w:pPr>
            <w:r>
              <w:rPr>
                <w:rFonts w:ascii="宋体" w:hAnsi="宋体" w:hint="eastAsia"/>
                <w:szCs w:val="21"/>
              </w:rPr>
              <w:t>旨在</w:t>
            </w:r>
            <w:r w:rsidR="00BC51CD">
              <w:rPr>
                <w:rFonts w:ascii="宋体" w:hAnsi="宋体" w:hint="eastAsia"/>
                <w:szCs w:val="21"/>
              </w:rPr>
              <w:t>培养学生</w:t>
            </w:r>
            <w:r w:rsidR="00BF5171" w:rsidRPr="00273A7F">
              <w:rPr>
                <w:rFonts w:ascii="宋体" w:hAnsi="宋体" w:hint="eastAsia"/>
                <w:szCs w:val="21"/>
              </w:rPr>
              <w:t>运用</w:t>
            </w:r>
            <w:r w:rsidR="00080F6E" w:rsidRPr="00273A7F">
              <w:rPr>
                <w:rFonts w:ascii="宋体" w:hAnsi="宋体" w:hint="eastAsia"/>
                <w:szCs w:val="21"/>
              </w:rPr>
              <w:t>数学、自然科学和</w:t>
            </w:r>
            <w:r w:rsidR="00BC51CD">
              <w:rPr>
                <w:rFonts w:ascii="宋体" w:hAnsi="宋体" w:hint="eastAsia"/>
                <w:szCs w:val="21"/>
              </w:rPr>
              <w:t>控制理论、电子技术</w:t>
            </w:r>
            <w:r>
              <w:rPr>
                <w:rFonts w:ascii="宋体" w:hAnsi="宋体" w:hint="eastAsia"/>
                <w:szCs w:val="21"/>
              </w:rPr>
              <w:t>等</w:t>
            </w:r>
            <w:r w:rsidR="00BC51CD">
              <w:rPr>
                <w:rFonts w:ascii="宋体" w:hAnsi="宋体" w:hint="eastAsia"/>
                <w:szCs w:val="21"/>
              </w:rPr>
              <w:t>相关</w:t>
            </w:r>
            <w:r w:rsidR="00080F6E" w:rsidRPr="00273A7F">
              <w:rPr>
                <w:rFonts w:ascii="宋体" w:hAnsi="宋体" w:hint="eastAsia"/>
                <w:szCs w:val="21"/>
              </w:rPr>
              <w:t>知识对</w:t>
            </w:r>
            <w:r w:rsidR="00080F6E" w:rsidRPr="00BC51CD">
              <w:rPr>
                <w:rFonts w:ascii="宋体" w:hAnsi="宋体" w:hint="eastAsia"/>
                <w:szCs w:val="21"/>
              </w:rPr>
              <w:t>自动化领域</w:t>
            </w:r>
            <w:r w:rsidR="00BC51CD" w:rsidRPr="00BC51CD">
              <w:rPr>
                <w:rFonts w:ascii="宋体" w:hAnsi="宋体" w:hint="eastAsia"/>
                <w:szCs w:val="21"/>
              </w:rPr>
              <w:t>中的</w:t>
            </w:r>
            <w:r w:rsidR="00080F6E" w:rsidRPr="00BC51CD">
              <w:rPr>
                <w:rFonts w:ascii="宋体" w:hAnsi="宋体" w:hint="eastAsia"/>
                <w:szCs w:val="21"/>
              </w:rPr>
              <w:t>具体</w:t>
            </w:r>
            <w:r w:rsidR="00080F6E" w:rsidRPr="003E3412">
              <w:rPr>
                <w:rFonts w:ascii="宋体" w:hAnsi="宋体" w:hint="eastAsia"/>
                <w:b/>
                <w:szCs w:val="21"/>
              </w:rPr>
              <w:t>对象或环节</w:t>
            </w:r>
            <w:r w:rsidR="00BF5171" w:rsidRPr="003E3412">
              <w:rPr>
                <w:rFonts w:ascii="宋体" w:hAnsi="宋体" w:hint="eastAsia"/>
                <w:b/>
                <w:szCs w:val="21"/>
              </w:rPr>
              <w:t>进行数学建模和求解</w:t>
            </w:r>
            <w:r w:rsidR="00BC51CD">
              <w:rPr>
                <w:rFonts w:ascii="宋体" w:hAnsi="宋体" w:hint="eastAsia"/>
                <w:szCs w:val="21"/>
              </w:rPr>
              <w:t>，为后续</w:t>
            </w:r>
            <w:r w:rsidR="00BC51CD" w:rsidRPr="00BC51CD">
              <w:rPr>
                <w:rFonts w:ascii="宋体" w:hAnsi="宋体" w:hint="eastAsia"/>
                <w:b/>
                <w:szCs w:val="21"/>
              </w:rPr>
              <w:t>系统</w:t>
            </w:r>
            <w:r w:rsidR="00BC51CD" w:rsidRPr="003E3412">
              <w:rPr>
                <w:rFonts w:ascii="宋体" w:hAnsi="宋体" w:hint="eastAsia"/>
                <w:b/>
                <w:szCs w:val="21"/>
              </w:rPr>
              <w:t>的建模和求解</w:t>
            </w:r>
            <w:r w:rsidR="00BC51CD">
              <w:rPr>
                <w:rFonts w:ascii="宋体" w:hAnsi="宋体" w:hint="eastAsia"/>
                <w:szCs w:val="21"/>
              </w:rPr>
              <w:t>打基础</w:t>
            </w:r>
          </w:p>
        </w:tc>
        <w:tc>
          <w:tcPr>
            <w:tcW w:w="1063" w:type="pct"/>
            <w:shd w:val="clear" w:color="auto" w:fill="auto"/>
            <w:vAlign w:val="center"/>
          </w:tcPr>
          <w:p w14:paraId="415E1A6C" w14:textId="2D3ACDB4" w:rsidR="00BF5171" w:rsidRPr="00653160" w:rsidRDefault="00BF5171" w:rsidP="00BC444C">
            <w:pPr>
              <w:spacing w:line="300" w:lineRule="auto"/>
              <w:jc w:val="center"/>
              <w:rPr>
                <w:szCs w:val="21"/>
              </w:rPr>
            </w:pPr>
            <w:r w:rsidRPr="00653160">
              <w:rPr>
                <w:rFonts w:hint="eastAsia"/>
                <w:szCs w:val="21"/>
              </w:rPr>
              <w:t>高等数学</w:t>
            </w:r>
            <w:r w:rsidR="00BC4DC0" w:rsidRPr="00653160">
              <w:rPr>
                <w:rFonts w:hint="eastAsia"/>
                <w:szCs w:val="21"/>
              </w:rPr>
              <w:t>A</w:t>
            </w:r>
          </w:p>
        </w:tc>
        <w:tc>
          <w:tcPr>
            <w:tcW w:w="352" w:type="pct"/>
            <w:shd w:val="clear" w:color="auto" w:fill="auto"/>
            <w:vAlign w:val="center"/>
          </w:tcPr>
          <w:p w14:paraId="4FAFB05F" w14:textId="16AA9B17" w:rsidR="00BF5171" w:rsidRPr="00653160" w:rsidRDefault="00BF5171" w:rsidP="00BC444C">
            <w:pPr>
              <w:spacing w:line="300" w:lineRule="auto"/>
              <w:jc w:val="center"/>
              <w:rPr>
                <w:szCs w:val="21"/>
              </w:rPr>
            </w:pPr>
            <w:r w:rsidRPr="00653160">
              <w:rPr>
                <w:rFonts w:hint="eastAsia"/>
                <w:szCs w:val="21"/>
              </w:rPr>
              <w:t>0.</w:t>
            </w:r>
            <w:r w:rsidRPr="00653160">
              <w:rPr>
                <w:szCs w:val="21"/>
              </w:rPr>
              <w:t>25</w:t>
            </w:r>
          </w:p>
        </w:tc>
      </w:tr>
      <w:tr w:rsidR="00BF5171" w:rsidRPr="00207494" w14:paraId="570E8E9E" w14:textId="77777777" w:rsidTr="00D82F2B">
        <w:trPr>
          <w:trHeight w:val="505"/>
          <w:jc w:val="center"/>
        </w:trPr>
        <w:tc>
          <w:tcPr>
            <w:tcW w:w="937" w:type="pct"/>
            <w:vMerge/>
            <w:shd w:val="clear" w:color="auto" w:fill="auto"/>
            <w:vAlign w:val="center"/>
          </w:tcPr>
          <w:p w14:paraId="60F7BE74" w14:textId="77777777" w:rsidR="00BF5171" w:rsidRPr="0068565E" w:rsidRDefault="00BF5171" w:rsidP="00BC444C">
            <w:pPr>
              <w:spacing w:line="300" w:lineRule="auto"/>
              <w:ind w:firstLine="357"/>
              <w:rPr>
                <w:rFonts w:ascii="宋体" w:hAnsi="宋体"/>
                <w:szCs w:val="21"/>
              </w:rPr>
            </w:pPr>
          </w:p>
        </w:tc>
        <w:tc>
          <w:tcPr>
            <w:tcW w:w="1195" w:type="pct"/>
            <w:vMerge/>
            <w:shd w:val="clear" w:color="auto" w:fill="auto"/>
            <w:vAlign w:val="center"/>
          </w:tcPr>
          <w:p w14:paraId="1B5249A1" w14:textId="77777777" w:rsidR="00BF5171" w:rsidRPr="0068565E" w:rsidRDefault="00BF5171" w:rsidP="00BC444C">
            <w:pPr>
              <w:spacing w:line="300" w:lineRule="auto"/>
              <w:ind w:firstLine="357"/>
              <w:jc w:val="center"/>
            </w:pPr>
          </w:p>
        </w:tc>
        <w:tc>
          <w:tcPr>
            <w:tcW w:w="1453" w:type="pct"/>
            <w:vMerge/>
            <w:vAlign w:val="center"/>
          </w:tcPr>
          <w:p w14:paraId="394BEE8F" w14:textId="77777777" w:rsidR="00BF5171" w:rsidRPr="003D455D" w:rsidRDefault="00BF5171" w:rsidP="00BC444C">
            <w:pPr>
              <w:pStyle w:val="Style2"/>
              <w:spacing w:line="300" w:lineRule="auto"/>
              <w:ind w:firstLineChars="0" w:firstLine="0"/>
              <w:jc w:val="center"/>
              <w:rPr>
                <w:rFonts w:ascii="宋体" w:hAnsi="宋体"/>
                <w:sz w:val="18"/>
                <w:szCs w:val="18"/>
              </w:rPr>
            </w:pPr>
          </w:p>
        </w:tc>
        <w:tc>
          <w:tcPr>
            <w:tcW w:w="1063" w:type="pct"/>
            <w:shd w:val="clear" w:color="auto" w:fill="auto"/>
            <w:vAlign w:val="center"/>
          </w:tcPr>
          <w:p w14:paraId="3EDF55AB" w14:textId="2FDF5F94" w:rsidR="00BF5171" w:rsidRPr="00653160" w:rsidRDefault="00BF5171" w:rsidP="00BC444C">
            <w:pPr>
              <w:spacing w:line="300" w:lineRule="auto"/>
              <w:jc w:val="center"/>
              <w:rPr>
                <w:szCs w:val="21"/>
              </w:rPr>
            </w:pPr>
            <w:r w:rsidRPr="00653160">
              <w:rPr>
                <w:rFonts w:hint="eastAsia"/>
                <w:szCs w:val="21"/>
              </w:rPr>
              <w:t>线性代数</w:t>
            </w:r>
          </w:p>
        </w:tc>
        <w:tc>
          <w:tcPr>
            <w:tcW w:w="352" w:type="pct"/>
            <w:shd w:val="clear" w:color="auto" w:fill="auto"/>
            <w:vAlign w:val="center"/>
          </w:tcPr>
          <w:p w14:paraId="18E65318" w14:textId="1BDAA6A2" w:rsidR="00BF5171" w:rsidRPr="00653160" w:rsidRDefault="00BF5171" w:rsidP="00BC444C">
            <w:pPr>
              <w:spacing w:line="300" w:lineRule="auto"/>
              <w:jc w:val="center"/>
              <w:rPr>
                <w:szCs w:val="21"/>
              </w:rPr>
            </w:pPr>
            <w:r w:rsidRPr="00653160">
              <w:rPr>
                <w:rFonts w:hint="eastAsia"/>
                <w:szCs w:val="21"/>
              </w:rPr>
              <w:t>0.</w:t>
            </w:r>
            <w:r w:rsidR="00ED5FAF" w:rsidRPr="00653160">
              <w:rPr>
                <w:szCs w:val="21"/>
              </w:rPr>
              <w:t>2</w:t>
            </w:r>
          </w:p>
        </w:tc>
      </w:tr>
      <w:tr w:rsidR="00BF5171" w:rsidRPr="00207494" w14:paraId="128AB9CC" w14:textId="77777777" w:rsidTr="00D82F2B">
        <w:trPr>
          <w:trHeight w:val="796"/>
          <w:jc w:val="center"/>
        </w:trPr>
        <w:tc>
          <w:tcPr>
            <w:tcW w:w="937" w:type="pct"/>
            <w:vMerge/>
            <w:shd w:val="clear" w:color="auto" w:fill="auto"/>
            <w:vAlign w:val="center"/>
          </w:tcPr>
          <w:p w14:paraId="64822780" w14:textId="77777777" w:rsidR="00BF5171" w:rsidRPr="0068565E" w:rsidRDefault="00BF5171" w:rsidP="00BC444C">
            <w:pPr>
              <w:spacing w:line="300" w:lineRule="auto"/>
              <w:ind w:firstLine="357"/>
              <w:rPr>
                <w:rFonts w:ascii="宋体" w:hAnsi="宋体"/>
                <w:szCs w:val="21"/>
              </w:rPr>
            </w:pPr>
          </w:p>
        </w:tc>
        <w:tc>
          <w:tcPr>
            <w:tcW w:w="1195" w:type="pct"/>
            <w:vMerge/>
            <w:shd w:val="clear" w:color="auto" w:fill="auto"/>
            <w:vAlign w:val="center"/>
          </w:tcPr>
          <w:p w14:paraId="70324D1D" w14:textId="77777777" w:rsidR="00BF5171" w:rsidRPr="0068565E" w:rsidRDefault="00BF5171" w:rsidP="00BC444C">
            <w:pPr>
              <w:spacing w:line="300" w:lineRule="auto"/>
              <w:ind w:firstLine="357"/>
              <w:jc w:val="center"/>
            </w:pPr>
          </w:p>
        </w:tc>
        <w:tc>
          <w:tcPr>
            <w:tcW w:w="1453" w:type="pct"/>
            <w:vMerge/>
            <w:vAlign w:val="center"/>
          </w:tcPr>
          <w:p w14:paraId="29408E48" w14:textId="77777777" w:rsidR="00BF5171" w:rsidRPr="003D455D" w:rsidRDefault="00BF5171" w:rsidP="00BC444C">
            <w:pPr>
              <w:pStyle w:val="Style2"/>
              <w:spacing w:line="300" w:lineRule="auto"/>
              <w:ind w:firstLineChars="0" w:firstLine="0"/>
              <w:jc w:val="center"/>
              <w:rPr>
                <w:rFonts w:ascii="宋体" w:hAnsi="宋体"/>
                <w:sz w:val="18"/>
                <w:szCs w:val="18"/>
              </w:rPr>
            </w:pPr>
          </w:p>
        </w:tc>
        <w:tc>
          <w:tcPr>
            <w:tcW w:w="1063" w:type="pct"/>
            <w:shd w:val="clear" w:color="auto" w:fill="auto"/>
            <w:vAlign w:val="center"/>
          </w:tcPr>
          <w:p w14:paraId="54C535CA" w14:textId="3230563B" w:rsidR="00BF5171" w:rsidRPr="00653160" w:rsidRDefault="00BF5171" w:rsidP="00BC444C">
            <w:pPr>
              <w:spacing w:line="300" w:lineRule="auto"/>
              <w:jc w:val="center"/>
              <w:rPr>
                <w:szCs w:val="21"/>
              </w:rPr>
            </w:pPr>
            <w:r w:rsidRPr="00653160">
              <w:rPr>
                <w:rFonts w:hint="eastAsia"/>
                <w:szCs w:val="21"/>
              </w:rPr>
              <w:t>复变函数</w:t>
            </w:r>
            <w:r w:rsidRPr="00653160">
              <w:rPr>
                <w:rFonts w:hint="eastAsia"/>
                <w:szCs w:val="21"/>
              </w:rPr>
              <w:t>C</w:t>
            </w:r>
          </w:p>
        </w:tc>
        <w:tc>
          <w:tcPr>
            <w:tcW w:w="352" w:type="pct"/>
            <w:shd w:val="clear" w:color="auto" w:fill="auto"/>
            <w:vAlign w:val="center"/>
          </w:tcPr>
          <w:p w14:paraId="2CAD61B9" w14:textId="78444F23" w:rsidR="00BF5171" w:rsidRPr="00653160" w:rsidRDefault="00BF5171" w:rsidP="00BC444C">
            <w:pPr>
              <w:spacing w:line="300" w:lineRule="auto"/>
              <w:jc w:val="center"/>
              <w:rPr>
                <w:szCs w:val="21"/>
              </w:rPr>
            </w:pPr>
            <w:r w:rsidRPr="00653160">
              <w:rPr>
                <w:rFonts w:hint="eastAsia"/>
                <w:szCs w:val="21"/>
              </w:rPr>
              <w:t>0.1</w:t>
            </w:r>
          </w:p>
        </w:tc>
      </w:tr>
      <w:tr w:rsidR="00BF5171" w:rsidRPr="00207494" w14:paraId="6E2BC0E6" w14:textId="77777777" w:rsidTr="00D82F2B">
        <w:trPr>
          <w:trHeight w:val="806"/>
          <w:jc w:val="center"/>
        </w:trPr>
        <w:tc>
          <w:tcPr>
            <w:tcW w:w="937" w:type="pct"/>
            <w:vMerge/>
            <w:shd w:val="clear" w:color="auto" w:fill="auto"/>
            <w:vAlign w:val="center"/>
          </w:tcPr>
          <w:p w14:paraId="6F067470" w14:textId="77777777" w:rsidR="00BF5171" w:rsidRPr="0068565E" w:rsidRDefault="00BF5171" w:rsidP="00BC444C">
            <w:pPr>
              <w:spacing w:line="300" w:lineRule="auto"/>
              <w:ind w:firstLine="357"/>
              <w:rPr>
                <w:rFonts w:ascii="宋体" w:hAnsi="宋体"/>
                <w:szCs w:val="21"/>
              </w:rPr>
            </w:pPr>
          </w:p>
        </w:tc>
        <w:tc>
          <w:tcPr>
            <w:tcW w:w="1195" w:type="pct"/>
            <w:vMerge/>
            <w:shd w:val="clear" w:color="auto" w:fill="auto"/>
            <w:vAlign w:val="center"/>
          </w:tcPr>
          <w:p w14:paraId="65ADE8C4" w14:textId="77777777" w:rsidR="00BF5171" w:rsidRPr="0068565E" w:rsidRDefault="00BF5171" w:rsidP="00BC444C">
            <w:pPr>
              <w:spacing w:line="300" w:lineRule="auto"/>
              <w:ind w:firstLine="357"/>
              <w:jc w:val="center"/>
            </w:pPr>
          </w:p>
        </w:tc>
        <w:tc>
          <w:tcPr>
            <w:tcW w:w="1453" w:type="pct"/>
            <w:vMerge/>
            <w:vAlign w:val="center"/>
          </w:tcPr>
          <w:p w14:paraId="72614A3D" w14:textId="77777777" w:rsidR="00BF5171" w:rsidRPr="003D455D" w:rsidRDefault="00BF5171" w:rsidP="00BC444C">
            <w:pPr>
              <w:pStyle w:val="Style2"/>
              <w:spacing w:line="300" w:lineRule="auto"/>
              <w:ind w:firstLineChars="0" w:firstLine="0"/>
              <w:jc w:val="center"/>
              <w:rPr>
                <w:rFonts w:ascii="宋体" w:hAnsi="宋体"/>
                <w:sz w:val="18"/>
                <w:szCs w:val="18"/>
              </w:rPr>
            </w:pPr>
          </w:p>
        </w:tc>
        <w:tc>
          <w:tcPr>
            <w:tcW w:w="1063" w:type="pct"/>
            <w:shd w:val="clear" w:color="auto" w:fill="auto"/>
            <w:vAlign w:val="center"/>
          </w:tcPr>
          <w:p w14:paraId="5BC79F9D" w14:textId="2B4F0BF1" w:rsidR="00BF5171" w:rsidRPr="00653160" w:rsidRDefault="00BF5171" w:rsidP="00BC444C">
            <w:pPr>
              <w:spacing w:line="300" w:lineRule="auto"/>
              <w:jc w:val="center"/>
              <w:rPr>
                <w:szCs w:val="21"/>
              </w:rPr>
            </w:pPr>
            <w:r w:rsidRPr="00653160">
              <w:rPr>
                <w:rFonts w:hint="eastAsia"/>
                <w:szCs w:val="21"/>
              </w:rPr>
              <w:t>自动控制理论</w:t>
            </w:r>
            <w:r w:rsidR="00BC4DC0" w:rsidRPr="00653160">
              <w:rPr>
                <w:szCs w:val="21"/>
              </w:rPr>
              <w:t>K</w:t>
            </w:r>
          </w:p>
        </w:tc>
        <w:tc>
          <w:tcPr>
            <w:tcW w:w="352" w:type="pct"/>
            <w:shd w:val="clear" w:color="auto" w:fill="auto"/>
            <w:vAlign w:val="center"/>
          </w:tcPr>
          <w:p w14:paraId="14431FE8" w14:textId="71BA8465" w:rsidR="00BF5171" w:rsidRPr="00653160" w:rsidRDefault="00BF5171" w:rsidP="00BC444C">
            <w:pPr>
              <w:spacing w:line="300" w:lineRule="auto"/>
              <w:jc w:val="center"/>
              <w:rPr>
                <w:szCs w:val="21"/>
              </w:rPr>
            </w:pPr>
            <w:r w:rsidRPr="00653160">
              <w:rPr>
                <w:rFonts w:hint="eastAsia"/>
                <w:szCs w:val="21"/>
              </w:rPr>
              <w:t>0.</w:t>
            </w:r>
            <w:r w:rsidR="00ED5FAF" w:rsidRPr="00653160">
              <w:rPr>
                <w:szCs w:val="21"/>
              </w:rPr>
              <w:t>2</w:t>
            </w:r>
          </w:p>
        </w:tc>
      </w:tr>
      <w:tr w:rsidR="00BF5171" w:rsidRPr="00207494" w14:paraId="0DD6E8E8" w14:textId="77777777" w:rsidTr="00D82F2B">
        <w:trPr>
          <w:trHeight w:val="506"/>
          <w:jc w:val="center"/>
        </w:trPr>
        <w:tc>
          <w:tcPr>
            <w:tcW w:w="937" w:type="pct"/>
            <w:vMerge/>
            <w:shd w:val="clear" w:color="auto" w:fill="auto"/>
            <w:vAlign w:val="center"/>
          </w:tcPr>
          <w:p w14:paraId="29742665" w14:textId="77777777" w:rsidR="00BF5171" w:rsidRPr="0068565E" w:rsidRDefault="00BF5171" w:rsidP="00BC444C">
            <w:pPr>
              <w:spacing w:line="300" w:lineRule="auto"/>
              <w:ind w:firstLine="357"/>
              <w:rPr>
                <w:rFonts w:ascii="宋体" w:hAnsi="宋体"/>
                <w:szCs w:val="21"/>
              </w:rPr>
            </w:pPr>
          </w:p>
        </w:tc>
        <w:tc>
          <w:tcPr>
            <w:tcW w:w="1195" w:type="pct"/>
            <w:vMerge/>
            <w:shd w:val="clear" w:color="auto" w:fill="auto"/>
            <w:vAlign w:val="center"/>
          </w:tcPr>
          <w:p w14:paraId="67F1B613" w14:textId="77777777" w:rsidR="00BF5171" w:rsidRPr="0068565E" w:rsidRDefault="00BF5171" w:rsidP="00BC444C">
            <w:pPr>
              <w:spacing w:line="300" w:lineRule="auto"/>
              <w:ind w:firstLine="357"/>
              <w:jc w:val="center"/>
            </w:pPr>
          </w:p>
        </w:tc>
        <w:tc>
          <w:tcPr>
            <w:tcW w:w="1453" w:type="pct"/>
            <w:vMerge/>
            <w:vAlign w:val="center"/>
          </w:tcPr>
          <w:p w14:paraId="11F64162" w14:textId="77777777" w:rsidR="00BF5171" w:rsidRPr="003D455D" w:rsidRDefault="00BF5171" w:rsidP="00BC444C">
            <w:pPr>
              <w:pStyle w:val="Style2"/>
              <w:spacing w:line="300" w:lineRule="auto"/>
              <w:ind w:firstLineChars="0" w:firstLine="0"/>
              <w:jc w:val="center"/>
              <w:rPr>
                <w:rFonts w:ascii="宋体" w:hAnsi="宋体"/>
                <w:sz w:val="18"/>
                <w:szCs w:val="18"/>
              </w:rPr>
            </w:pPr>
          </w:p>
        </w:tc>
        <w:tc>
          <w:tcPr>
            <w:tcW w:w="1063" w:type="pct"/>
            <w:shd w:val="clear" w:color="auto" w:fill="auto"/>
            <w:vAlign w:val="center"/>
          </w:tcPr>
          <w:p w14:paraId="3EE2D862" w14:textId="50905994" w:rsidR="00BF5171" w:rsidRPr="00653160" w:rsidRDefault="00BF5171" w:rsidP="00BC444C">
            <w:pPr>
              <w:spacing w:line="300" w:lineRule="auto"/>
              <w:jc w:val="center"/>
              <w:rPr>
                <w:szCs w:val="21"/>
              </w:rPr>
            </w:pPr>
            <w:r w:rsidRPr="00653160">
              <w:rPr>
                <w:rFonts w:hint="eastAsia"/>
                <w:szCs w:val="21"/>
              </w:rPr>
              <w:t>模拟电子技术</w:t>
            </w:r>
            <w:r w:rsidR="00BC4DC0" w:rsidRPr="00653160">
              <w:rPr>
                <w:szCs w:val="21"/>
              </w:rPr>
              <w:t>J</w:t>
            </w:r>
          </w:p>
        </w:tc>
        <w:tc>
          <w:tcPr>
            <w:tcW w:w="352" w:type="pct"/>
            <w:shd w:val="clear" w:color="auto" w:fill="auto"/>
            <w:vAlign w:val="center"/>
          </w:tcPr>
          <w:p w14:paraId="1F940D82" w14:textId="35BA6E9F" w:rsidR="00BF5171" w:rsidRPr="00653160" w:rsidRDefault="00BF5171" w:rsidP="00BC444C">
            <w:pPr>
              <w:spacing w:line="300" w:lineRule="auto"/>
              <w:jc w:val="center"/>
              <w:rPr>
                <w:szCs w:val="21"/>
              </w:rPr>
            </w:pPr>
            <w:r w:rsidRPr="00653160">
              <w:rPr>
                <w:rFonts w:hint="eastAsia"/>
                <w:szCs w:val="21"/>
              </w:rPr>
              <w:t>0.</w:t>
            </w:r>
            <w:r w:rsidR="00ED5FAF" w:rsidRPr="00653160">
              <w:rPr>
                <w:szCs w:val="21"/>
              </w:rPr>
              <w:t>25</w:t>
            </w:r>
          </w:p>
        </w:tc>
      </w:tr>
      <w:tr w:rsidR="00BF5171" w:rsidRPr="00207494" w14:paraId="2BC6AF4D" w14:textId="220E11AB" w:rsidTr="00D82F2B">
        <w:trPr>
          <w:trHeight w:val="143"/>
          <w:jc w:val="center"/>
        </w:trPr>
        <w:tc>
          <w:tcPr>
            <w:tcW w:w="937" w:type="pct"/>
            <w:vMerge/>
            <w:shd w:val="clear" w:color="auto" w:fill="auto"/>
            <w:vAlign w:val="center"/>
          </w:tcPr>
          <w:p w14:paraId="752623A9" w14:textId="77777777" w:rsidR="00BF5171" w:rsidRPr="0068565E" w:rsidRDefault="00BF5171" w:rsidP="00BC444C">
            <w:pPr>
              <w:spacing w:line="300" w:lineRule="auto"/>
              <w:ind w:firstLine="357"/>
              <w:rPr>
                <w:rFonts w:ascii="宋体" w:hAnsi="宋体"/>
                <w:szCs w:val="21"/>
              </w:rPr>
            </w:pPr>
          </w:p>
        </w:tc>
        <w:tc>
          <w:tcPr>
            <w:tcW w:w="1195" w:type="pct"/>
            <w:vMerge w:val="restart"/>
            <w:shd w:val="clear" w:color="auto" w:fill="auto"/>
            <w:vAlign w:val="center"/>
          </w:tcPr>
          <w:p w14:paraId="5332F252" w14:textId="373D8A02" w:rsidR="00BF5171" w:rsidRPr="0068565E" w:rsidRDefault="00BF5171" w:rsidP="006D3240">
            <w:pPr>
              <w:spacing w:line="300" w:lineRule="auto"/>
              <w:ind w:firstLine="357"/>
              <w:jc w:val="left"/>
            </w:pPr>
            <w:r w:rsidRPr="0068565E">
              <w:t>1.3</w:t>
            </w:r>
            <w:r w:rsidRPr="0068565E">
              <w:rPr>
                <w:rFonts w:hint="eastAsia"/>
              </w:rPr>
              <w:t>掌握电路、</w:t>
            </w:r>
            <w:r w:rsidRPr="0068565E">
              <w:rPr>
                <w:rFonts w:hint="eastAsia"/>
              </w:rPr>
              <w:lastRenderedPageBreak/>
              <w:t>电子技术、传感信号处理等自动化工程基础知识，具有分析及应用能力</w:t>
            </w:r>
          </w:p>
        </w:tc>
        <w:tc>
          <w:tcPr>
            <w:tcW w:w="1453" w:type="pct"/>
            <w:vMerge w:val="restart"/>
            <w:vAlign w:val="center"/>
          </w:tcPr>
          <w:p w14:paraId="6C023153" w14:textId="3A4F9EE6" w:rsidR="00BF5171" w:rsidRPr="00273A7F" w:rsidRDefault="00FE0816" w:rsidP="003E3412">
            <w:pPr>
              <w:pStyle w:val="Style2"/>
              <w:spacing w:line="300" w:lineRule="auto"/>
              <w:ind w:firstLineChars="0" w:firstLine="0"/>
              <w:rPr>
                <w:rFonts w:ascii="宋体" w:hAnsi="宋体"/>
                <w:szCs w:val="21"/>
              </w:rPr>
            </w:pPr>
            <w:r>
              <w:rPr>
                <w:rFonts w:ascii="宋体" w:hAnsi="宋体" w:hint="eastAsia"/>
                <w:szCs w:val="21"/>
              </w:rPr>
              <w:lastRenderedPageBreak/>
              <w:t>培养学生</w:t>
            </w:r>
            <w:r w:rsidR="00BF5171" w:rsidRPr="00273A7F">
              <w:rPr>
                <w:rFonts w:ascii="宋体" w:hAnsi="宋体" w:hint="eastAsia"/>
                <w:szCs w:val="21"/>
              </w:rPr>
              <w:t>运用</w:t>
            </w:r>
            <w:r w:rsidR="003E3412">
              <w:rPr>
                <w:rFonts w:ascii="宋体" w:hAnsi="宋体" w:hint="eastAsia"/>
                <w:szCs w:val="21"/>
              </w:rPr>
              <w:t>电路理</w:t>
            </w:r>
            <w:r w:rsidR="003E3412">
              <w:rPr>
                <w:rFonts w:ascii="宋体" w:hAnsi="宋体" w:hint="eastAsia"/>
                <w:szCs w:val="21"/>
              </w:rPr>
              <w:lastRenderedPageBreak/>
              <w:t>论、电子技术、传感技术的相关知识</w:t>
            </w:r>
            <w:r w:rsidR="00BF5171" w:rsidRPr="00273A7F">
              <w:rPr>
                <w:rFonts w:ascii="宋体" w:hAnsi="宋体" w:hint="eastAsia"/>
                <w:b/>
                <w:szCs w:val="21"/>
              </w:rPr>
              <w:t>推演和分析</w:t>
            </w:r>
            <w:r w:rsidRPr="00FE0816">
              <w:rPr>
                <w:rFonts w:ascii="宋体" w:hAnsi="宋体" w:hint="eastAsia"/>
                <w:b/>
                <w:szCs w:val="21"/>
              </w:rPr>
              <w:t>自动化复杂系统中的具体对象和环节</w:t>
            </w:r>
            <w:r>
              <w:rPr>
                <w:rFonts w:ascii="宋体" w:hAnsi="宋体" w:hint="eastAsia"/>
                <w:szCs w:val="21"/>
              </w:rPr>
              <w:t>的能力，为后续分析</w:t>
            </w:r>
            <w:r w:rsidR="00BF5171" w:rsidRPr="003E3412">
              <w:rPr>
                <w:rFonts w:ascii="宋体" w:hAnsi="宋体" w:hint="eastAsia"/>
                <w:szCs w:val="21"/>
              </w:rPr>
              <w:t>自动化领域类的复杂工程问题</w:t>
            </w:r>
            <w:r w:rsidR="00E07793">
              <w:rPr>
                <w:rFonts w:ascii="宋体" w:hAnsi="宋体" w:hint="eastAsia"/>
                <w:szCs w:val="21"/>
              </w:rPr>
              <w:t>打基础</w:t>
            </w:r>
          </w:p>
        </w:tc>
        <w:tc>
          <w:tcPr>
            <w:tcW w:w="1063" w:type="pct"/>
            <w:shd w:val="clear" w:color="auto" w:fill="auto"/>
            <w:vAlign w:val="center"/>
          </w:tcPr>
          <w:p w14:paraId="64870B3A" w14:textId="030CF7F1" w:rsidR="00BF5171" w:rsidRPr="00653160" w:rsidRDefault="00BF5171" w:rsidP="00BC444C">
            <w:pPr>
              <w:spacing w:line="300" w:lineRule="auto"/>
              <w:jc w:val="center"/>
              <w:rPr>
                <w:szCs w:val="21"/>
              </w:rPr>
            </w:pPr>
            <w:r w:rsidRPr="00653160">
              <w:rPr>
                <w:rFonts w:hint="eastAsia"/>
                <w:szCs w:val="21"/>
              </w:rPr>
              <w:lastRenderedPageBreak/>
              <w:t>电路理论</w:t>
            </w:r>
          </w:p>
        </w:tc>
        <w:tc>
          <w:tcPr>
            <w:tcW w:w="352" w:type="pct"/>
            <w:shd w:val="clear" w:color="auto" w:fill="auto"/>
            <w:vAlign w:val="center"/>
          </w:tcPr>
          <w:p w14:paraId="10C888D8" w14:textId="4E536231" w:rsidR="00BF5171" w:rsidRPr="00653160" w:rsidRDefault="00BF5171" w:rsidP="00BC444C">
            <w:pPr>
              <w:spacing w:line="300" w:lineRule="auto"/>
              <w:jc w:val="center"/>
              <w:rPr>
                <w:szCs w:val="21"/>
              </w:rPr>
            </w:pPr>
            <w:r w:rsidRPr="00653160">
              <w:rPr>
                <w:rFonts w:hint="eastAsia"/>
                <w:szCs w:val="21"/>
              </w:rPr>
              <w:t>0.</w:t>
            </w:r>
            <w:r w:rsidRPr="00653160">
              <w:rPr>
                <w:szCs w:val="21"/>
              </w:rPr>
              <w:t>25</w:t>
            </w:r>
          </w:p>
        </w:tc>
      </w:tr>
      <w:tr w:rsidR="00BF5171" w:rsidRPr="00207494" w14:paraId="19B76BCE" w14:textId="77777777" w:rsidTr="00D82F2B">
        <w:trPr>
          <w:trHeight w:val="580"/>
          <w:jc w:val="center"/>
        </w:trPr>
        <w:tc>
          <w:tcPr>
            <w:tcW w:w="937" w:type="pct"/>
            <w:vMerge/>
            <w:shd w:val="clear" w:color="auto" w:fill="auto"/>
            <w:vAlign w:val="center"/>
          </w:tcPr>
          <w:p w14:paraId="6B5353FC" w14:textId="77777777" w:rsidR="00BF5171" w:rsidRPr="0068565E" w:rsidRDefault="00BF5171" w:rsidP="00BC444C">
            <w:pPr>
              <w:spacing w:line="300" w:lineRule="auto"/>
              <w:ind w:firstLine="357"/>
              <w:rPr>
                <w:rFonts w:ascii="宋体" w:hAnsi="宋体"/>
                <w:szCs w:val="21"/>
              </w:rPr>
            </w:pPr>
          </w:p>
        </w:tc>
        <w:tc>
          <w:tcPr>
            <w:tcW w:w="1195" w:type="pct"/>
            <w:vMerge/>
            <w:shd w:val="clear" w:color="auto" w:fill="auto"/>
            <w:vAlign w:val="center"/>
          </w:tcPr>
          <w:p w14:paraId="76C9CFB2" w14:textId="77777777" w:rsidR="00BF5171" w:rsidRPr="0068565E" w:rsidRDefault="00BF5171" w:rsidP="00BC444C">
            <w:pPr>
              <w:spacing w:line="300" w:lineRule="auto"/>
              <w:ind w:firstLine="357"/>
              <w:jc w:val="center"/>
            </w:pPr>
          </w:p>
        </w:tc>
        <w:tc>
          <w:tcPr>
            <w:tcW w:w="1453" w:type="pct"/>
            <w:vMerge/>
            <w:vAlign w:val="center"/>
          </w:tcPr>
          <w:p w14:paraId="30E6EB89" w14:textId="77777777" w:rsidR="00BF5171" w:rsidRPr="003D455D" w:rsidRDefault="00BF5171" w:rsidP="00BC444C">
            <w:pPr>
              <w:pStyle w:val="Style2"/>
              <w:spacing w:line="300" w:lineRule="auto"/>
              <w:ind w:firstLineChars="0" w:firstLine="0"/>
              <w:jc w:val="center"/>
              <w:rPr>
                <w:rFonts w:ascii="宋体" w:hAnsi="宋体"/>
                <w:sz w:val="18"/>
                <w:szCs w:val="18"/>
              </w:rPr>
            </w:pPr>
          </w:p>
        </w:tc>
        <w:tc>
          <w:tcPr>
            <w:tcW w:w="1063" w:type="pct"/>
            <w:shd w:val="clear" w:color="auto" w:fill="auto"/>
            <w:vAlign w:val="center"/>
          </w:tcPr>
          <w:p w14:paraId="3731E842" w14:textId="6175756F" w:rsidR="00BF5171" w:rsidRPr="00653160" w:rsidRDefault="00BF5171" w:rsidP="00BC444C">
            <w:pPr>
              <w:spacing w:line="300" w:lineRule="auto"/>
              <w:jc w:val="center"/>
              <w:rPr>
                <w:szCs w:val="21"/>
              </w:rPr>
            </w:pPr>
            <w:r w:rsidRPr="00653160">
              <w:rPr>
                <w:rFonts w:hint="eastAsia"/>
                <w:szCs w:val="21"/>
              </w:rPr>
              <w:t>模拟电子技术</w:t>
            </w:r>
            <w:r w:rsidR="008E6721" w:rsidRPr="00653160">
              <w:rPr>
                <w:szCs w:val="21"/>
              </w:rPr>
              <w:t>J</w:t>
            </w:r>
          </w:p>
        </w:tc>
        <w:tc>
          <w:tcPr>
            <w:tcW w:w="352" w:type="pct"/>
            <w:shd w:val="clear" w:color="auto" w:fill="auto"/>
            <w:vAlign w:val="center"/>
          </w:tcPr>
          <w:p w14:paraId="10A80AEA" w14:textId="6A6D6688" w:rsidR="00BF5171" w:rsidRPr="00653160" w:rsidRDefault="00BF5171" w:rsidP="00BC444C">
            <w:pPr>
              <w:spacing w:line="300" w:lineRule="auto"/>
              <w:jc w:val="center"/>
              <w:rPr>
                <w:szCs w:val="21"/>
              </w:rPr>
            </w:pPr>
            <w:r w:rsidRPr="00653160">
              <w:rPr>
                <w:rFonts w:hint="eastAsia"/>
                <w:szCs w:val="21"/>
              </w:rPr>
              <w:t>0.2</w:t>
            </w:r>
          </w:p>
        </w:tc>
      </w:tr>
      <w:tr w:rsidR="00BF5171" w:rsidRPr="00207494" w14:paraId="140D7429" w14:textId="77777777" w:rsidTr="00D82F2B">
        <w:trPr>
          <w:trHeight w:val="700"/>
          <w:jc w:val="center"/>
        </w:trPr>
        <w:tc>
          <w:tcPr>
            <w:tcW w:w="937" w:type="pct"/>
            <w:vMerge/>
            <w:shd w:val="clear" w:color="auto" w:fill="auto"/>
            <w:vAlign w:val="center"/>
          </w:tcPr>
          <w:p w14:paraId="2CAF8B8A" w14:textId="77777777" w:rsidR="00BF5171" w:rsidRPr="0068565E" w:rsidRDefault="00BF5171" w:rsidP="00BC444C">
            <w:pPr>
              <w:spacing w:line="300" w:lineRule="auto"/>
              <w:ind w:firstLine="357"/>
              <w:rPr>
                <w:rFonts w:ascii="宋体" w:hAnsi="宋体"/>
                <w:szCs w:val="21"/>
              </w:rPr>
            </w:pPr>
          </w:p>
        </w:tc>
        <w:tc>
          <w:tcPr>
            <w:tcW w:w="1195" w:type="pct"/>
            <w:vMerge/>
            <w:shd w:val="clear" w:color="auto" w:fill="auto"/>
            <w:vAlign w:val="center"/>
          </w:tcPr>
          <w:p w14:paraId="6588EE78" w14:textId="77777777" w:rsidR="00BF5171" w:rsidRPr="0068565E" w:rsidRDefault="00BF5171" w:rsidP="00BC444C">
            <w:pPr>
              <w:spacing w:line="300" w:lineRule="auto"/>
              <w:ind w:firstLine="357"/>
              <w:jc w:val="center"/>
            </w:pPr>
          </w:p>
        </w:tc>
        <w:tc>
          <w:tcPr>
            <w:tcW w:w="1453" w:type="pct"/>
            <w:vMerge/>
            <w:vAlign w:val="center"/>
          </w:tcPr>
          <w:p w14:paraId="1C47C296" w14:textId="77777777" w:rsidR="00BF5171" w:rsidRPr="003D455D" w:rsidRDefault="00BF5171" w:rsidP="00BC444C">
            <w:pPr>
              <w:pStyle w:val="Style2"/>
              <w:spacing w:line="300" w:lineRule="auto"/>
              <w:ind w:firstLineChars="0" w:firstLine="0"/>
              <w:jc w:val="center"/>
              <w:rPr>
                <w:rFonts w:ascii="宋体" w:hAnsi="宋体"/>
                <w:sz w:val="18"/>
                <w:szCs w:val="18"/>
              </w:rPr>
            </w:pPr>
          </w:p>
        </w:tc>
        <w:tc>
          <w:tcPr>
            <w:tcW w:w="1063" w:type="pct"/>
            <w:shd w:val="clear" w:color="auto" w:fill="auto"/>
            <w:vAlign w:val="center"/>
          </w:tcPr>
          <w:p w14:paraId="51315A6B" w14:textId="5C80494A" w:rsidR="00BF5171" w:rsidRPr="00653160" w:rsidRDefault="00BF5171" w:rsidP="00BC444C">
            <w:pPr>
              <w:spacing w:line="300" w:lineRule="auto"/>
              <w:jc w:val="center"/>
              <w:rPr>
                <w:szCs w:val="21"/>
              </w:rPr>
            </w:pPr>
            <w:r w:rsidRPr="00653160">
              <w:rPr>
                <w:rFonts w:hint="eastAsia"/>
                <w:szCs w:val="21"/>
              </w:rPr>
              <w:t>数字电子技术</w:t>
            </w:r>
            <w:r w:rsidR="008E6721" w:rsidRPr="00653160">
              <w:rPr>
                <w:szCs w:val="21"/>
              </w:rPr>
              <w:t>M</w:t>
            </w:r>
          </w:p>
        </w:tc>
        <w:tc>
          <w:tcPr>
            <w:tcW w:w="352" w:type="pct"/>
            <w:shd w:val="clear" w:color="auto" w:fill="auto"/>
            <w:vAlign w:val="center"/>
          </w:tcPr>
          <w:p w14:paraId="6D669921" w14:textId="0EB9B8F4" w:rsidR="00BF5171" w:rsidRPr="00653160" w:rsidRDefault="00BF5171" w:rsidP="00BC444C">
            <w:pPr>
              <w:spacing w:line="300" w:lineRule="auto"/>
              <w:jc w:val="center"/>
              <w:rPr>
                <w:szCs w:val="21"/>
              </w:rPr>
            </w:pPr>
            <w:r w:rsidRPr="00653160">
              <w:rPr>
                <w:rFonts w:hint="eastAsia"/>
                <w:szCs w:val="21"/>
              </w:rPr>
              <w:t>0.2</w:t>
            </w:r>
          </w:p>
        </w:tc>
      </w:tr>
      <w:tr w:rsidR="00BF5171" w:rsidRPr="00207494" w14:paraId="62A56E5F" w14:textId="77777777" w:rsidTr="00D82F2B">
        <w:trPr>
          <w:trHeight w:val="1090"/>
          <w:jc w:val="center"/>
        </w:trPr>
        <w:tc>
          <w:tcPr>
            <w:tcW w:w="937" w:type="pct"/>
            <w:vMerge/>
            <w:shd w:val="clear" w:color="auto" w:fill="auto"/>
            <w:vAlign w:val="center"/>
          </w:tcPr>
          <w:p w14:paraId="632E1565" w14:textId="77777777" w:rsidR="00BF5171" w:rsidRPr="0068565E" w:rsidRDefault="00BF5171" w:rsidP="00BC444C">
            <w:pPr>
              <w:spacing w:line="300" w:lineRule="auto"/>
              <w:ind w:firstLine="357"/>
              <w:rPr>
                <w:rFonts w:ascii="宋体" w:hAnsi="宋体"/>
                <w:szCs w:val="21"/>
              </w:rPr>
            </w:pPr>
          </w:p>
        </w:tc>
        <w:tc>
          <w:tcPr>
            <w:tcW w:w="1195" w:type="pct"/>
            <w:vMerge/>
            <w:shd w:val="clear" w:color="auto" w:fill="auto"/>
            <w:vAlign w:val="center"/>
          </w:tcPr>
          <w:p w14:paraId="79F7AEFC" w14:textId="77777777" w:rsidR="00BF5171" w:rsidRPr="0068565E" w:rsidRDefault="00BF5171" w:rsidP="00BC444C">
            <w:pPr>
              <w:spacing w:line="300" w:lineRule="auto"/>
              <w:ind w:firstLine="357"/>
              <w:jc w:val="center"/>
            </w:pPr>
          </w:p>
        </w:tc>
        <w:tc>
          <w:tcPr>
            <w:tcW w:w="1453" w:type="pct"/>
            <w:vMerge/>
            <w:vAlign w:val="center"/>
          </w:tcPr>
          <w:p w14:paraId="1C8C0305" w14:textId="77777777" w:rsidR="00BF5171" w:rsidRPr="003D455D" w:rsidRDefault="00BF5171" w:rsidP="00BC444C">
            <w:pPr>
              <w:pStyle w:val="Style2"/>
              <w:spacing w:line="300" w:lineRule="auto"/>
              <w:ind w:firstLineChars="0" w:firstLine="0"/>
              <w:jc w:val="center"/>
              <w:rPr>
                <w:rFonts w:ascii="宋体" w:hAnsi="宋体"/>
                <w:sz w:val="18"/>
                <w:szCs w:val="18"/>
              </w:rPr>
            </w:pPr>
          </w:p>
        </w:tc>
        <w:tc>
          <w:tcPr>
            <w:tcW w:w="1063" w:type="pct"/>
            <w:shd w:val="clear" w:color="auto" w:fill="auto"/>
            <w:vAlign w:val="center"/>
          </w:tcPr>
          <w:p w14:paraId="2E00FDF2" w14:textId="333A2B71" w:rsidR="00BF5171" w:rsidRPr="00653160" w:rsidRDefault="00BF5171" w:rsidP="00BC444C">
            <w:pPr>
              <w:spacing w:line="300" w:lineRule="auto"/>
              <w:jc w:val="center"/>
              <w:rPr>
                <w:szCs w:val="21"/>
              </w:rPr>
            </w:pPr>
            <w:r w:rsidRPr="00653160">
              <w:rPr>
                <w:rFonts w:hint="eastAsia"/>
                <w:szCs w:val="21"/>
              </w:rPr>
              <w:t>传感器原理与检测技术</w:t>
            </w:r>
          </w:p>
        </w:tc>
        <w:tc>
          <w:tcPr>
            <w:tcW w:w="352" w:type="pct"/>
            <w:shd w:val="clear" w:color="auto" w:fill="auto"/>
            <w:vAlign w:val="center"/>
          </w:tcPr>
          <w:p w14:paraId="771B0540" w14:textId="53EF9E1E" w:rsidR="00BF5171" w:rsidRPr="00653160" w:rsidRDefault="00BF5171" w:rsidP="00BC444C">
            <w:pPr>
              <w:spacing w:line="300" w:lineRule="auto"/>
              <w:jc w:val="center"/>
              <w:rPr>
                <w:szCs w:val="21"/>
              </w:rPr>
            </w:pPr>
            <w:r w:rsidRPr="00653160">
              <w:rPr>
                <w:rFonts w:hint="eastAsia"/>
                <w:szCs w:val="21"/>
              </w:rPr>
              <w:t>0.</w:t>
            </w:r>
            <w:r w:rsidR="00745B3D" w:rsidRPr="00653160">
              <w:rPr>
                <w:szCs w:val="21"/>
              </w:rPr>
              <w:t>2</w:t>
            </w:r>
          </w:p>
        </w:tc>
      </w:tr>
      <w:tr w:rsidR="00BF5171" w:rsidRPr="00207494" w14:paraId="5D680086" w14:textId="77777777" w:rsidTr="00D82F2B">
        <w:trPr>
          <w:trHeight w:val="844"/>
          <w:jc w:val="center"/>
        </w:trPr>
        <w:tc>
          <w:tcPr>
            <w:tcW w:w="937" w:type="pct"/>
            <w:vMerge/>
            <w:shd w:val="clear" w:color="auto" w:fill="auto"/>
            <w:vAlign w:val="center"/>
          </w:tcPr>
          <w:p w14:paraId="7F8811BE" w14:textId="77777777" w:rsidR="00BF5171" w:rsidRPr="0068565E" w:rsidRDefault="00BF5171" w:rsidP="00BC444C">
            <w:pPr>
              <w:spacing w:line="300" w:lineRule="auto"/>
              <w:ind w:firstLine="357"/>
              <w:rPr>
                <w:rFonts w:ascii="宋体" w:hAnsi="宋体"/>
                <w:szCs w:val="21"/>
              </w:rPr>
            </w:pPr>
          </w:p>
        </w:tc>
        <w:tc>
          <w:tcPr>
            <w:tcW w:w="1195" w:type="pct"/>
            <w:vMerge/>
            <w:shd w:val="clear" w:color="auto" w:fill="auto"/>
            <w:vAlign w:val="center"/>
          </w:tcPr>
          <w:p w14:paraId="221DA10F" w14:textId="77777777" w:rsidR="00BF5171" w:rsidRPr="0068565E" w:rsidRDefault="00BF5171" w:rsidP="00BC444C">
            <w:pPr>
              <w:spacing w:line="300" w:lineRule="auto"/>
              <w:ind w:firstLine="357"/>
              <w:jc w:val="center"/>
            </w:pPr>
          </w:p>
        </w:tc>
        <w:tc>
          <w:tcPr>
            <w:tcW w:w="1453" w:type="pct"/>
            <w:vMerge/>
            <w:vAlign w:val="center"/>
          </w:tcPr>
          <w:p w14:paraId="72775952" w14:textId="77777777" w:rsidR="00BF5171" w:rsidRDefault="00BF5171" w:rsidP="00BC444C">
            <w:pPr>
              <w:pStyle w:val="Style2"/>
              <w:spacing w:line="300" w:lineRule="auto"/>
              <w:ind w:firstLineChars="0" w:firstLine="0"/>
              <w:jc w:val="center"/>
              <w:rPr>
                <w:rFonts w:ascii="宋体" w:hAnsi="宋体"/>
                <w:sz w:val="18"/>
                <w:szCs w:val="18"/>
              </w:rPr>
            </w:pPr>
          </w:p>
        </w:tc>
        <w:tc>
          <w:tcPr>
            <w:tcW w:w="1063" w:type="pct"/>
            <w:shd w:val="clear" w:color="auto" w:fill="auto"/>
            <w:vAlign w:val="center"/>
          </w:tcPr>
          <w:p w14:paraId="65B879D0" w14:textId="34D49134" w:rsidR="00BF5171" w:rsidRPr="00653160" w:rsidRDefault="00BF5171" w:rsidP="00BC444C">
            <w:pPr>
              <w:spacing w:line="300" w:lineRule="auto"/>
              <w:jc w:val="center"/>
              <w:rPr>
                <w:szCs w:val="21"/>
              </w:rPr>
            </w:pPr>
            <w:r w:rsidRPr="00653160">
              <w:rPr>
                <w:rFonts w:hint="eastAsia"/>
                <w:szCs w:val="21"/>
              </w:rPr>
              <w:t>电力电子技术</w:t>
            </w:r>
            <w:r w:rsidRPr="00653160">
              <w:rPr>
                <w:rFonts w:hint="eastAsia"/>
                <w:szCs w:val="21"/>
              </w:rPr>
              <w:t>B</w:t>
            </w:r>
          </w:p>
        </w:tc>
        <w:tc>
          <w:tcPr>
            <w:tcW w:w="352" w:type="pct"/>
            <w:shd w:val="clear" w:color="auto" w:fill="auto"/>
            <w:vAlign w:val="center"/>
          </w:tcPr>
          <w:p w14:paraId="712617B2" w14:textId="085C5F1E" w:rsidR="00BF5171" w:rsidRPr="00653160" w:rsidRDefault="00BF5171" w:rsidP="00BC444C">
            <w:pPr>
              <w:spacing w:line="300" w:lineRule="auto"/>
              <w:jc w:val="center"/>
              <w:rPr>
                <w:szCs w:val="21"/>
              </w:rPr>
            </w:pPr>
            <w:r w:rsidRPr="00653160">
              <w:rPr>
                <w:rFonts w:hint="eastAsia"/>
                <w:szCs w:val="21"/>
              </w:rPr>
              <w:t>0.15</w:t>
            </w:r>
          </w:p>
        </w:tc>
      </w:tr>
      <w:tr w:rsidR="00BF5171" w:rsidRPr="00207494" w14:paraId="18FA8BED" w14:textId="6374BCF7" w:rsidTr="00D82F2B">
        <w:trPr>
          <w:trHeight w:val="113"/>
          <w:jc w:val="center"/>
        </w:trPr>
        <w:tc>
          <w:tcPr>
            <w:tcW w:w="937" w:type="pct"/>
            <w:vMerge/>
            <w:shd w:val="clear" w:color="auto" w:fill="auto"/>
            <w:vAlign w:val="center"/>
          </w:tcPr>
          <w:p w14:paraId="384B0F32" w14:textId="77777777" w:rsidR="00BF5171" w:rsidRPr="0068565E" w:rsidRDefault="00BF5171" w:rsidP="00BC444C">
            <w:pPr>
              <w:spacing w:line="300" w:lineRule="auto"/>
              <w:ind w:firstLine="357"/>
              <w:rPr>
                <w:rFonts w:eastAsia="方正书宋简体"/>
                <w:szCs w:val="21"/>
                <w:shd w:val="pct15" w:color="auto" w:fill="FFFFFF"/>
              </w:rPr>
            </w:pPr>
          </w:p>
        </w:tc>
        <w:tc>
          <w:tcPr>
            <w:tcW w:w="1195" w:type="pct"/>
            <w:vMerge w:val="restart"/>
            <w:shd w:val="clear" w:color="auto" w:fill="auto"/>
            <w:vAlign w:val="center"/>
          </w:tcPr>
          <w:p w14:paraId="3292C815" w14:textId="1870F625" w:rsidR="00BF5171" w:rsidRPr="0068565E" w:rsidRDefault="00BF5171" w:rsidP="006D3240">
            <w:pPr>
              <w:spacing w:line="300" w:lineRule="auto"/>
              <w:ind w:firstLine="357"/>
              <w:jc w:val="left"/>
              <w:rPr>
                <w:rFonts w:eastAsia="方正书宋简体"/>
                <w:shd w:val="pct15" w:color="auto" w:fill="FFFFFF"/>
              </w:rPr>
            </w:pPr>
            <w:r w:rsidRPr="0068565E">
              <w:t>1.4</w:t>
            </w:r>
            <w:r w:rsidRPr="0068565E">
              <w:rPr>
                <w:rFonts w:hint="eastAsia"/>
              </w:rPr>
              <w:t>掌握相关计算机基础知识，具有分析和设计计算机软硬件系统的能力</w:t>
            </w:r>
          </w:p>
        </w:tc>
        <w:tc>
          <w:tcPr>
            <w:tcW w:w="1453" w:type="pct"/>
            <w:vMerge w:val="restart"/>
            <w:vAlign w:val="center"/>
          </w:tcPr>
          <w:p w14:paraId="177729E3" w14:textId="40E507E8" w:rsidR="00BF5171" w:rsidRPr="00273A7F" w:rsidRDefault="00CE5B12" w:rsidP="00586FD2">
            <w:pPr>
              <w:pStyle w:val="Style2"/>
              <w:spacing w:line="300" w:lineRule="auto"/>
              <w:ind w:firstLineChars="0" w:firstLine="0"/>
              <w:jc w:val="left"/>
              <w:rPr>
                <w:rFonts w:ascii="宋体" w:hAnsi="宋体"/>
                <w:szCs w:val="21"/>
              </w:rPr>
            </w:pPr>
            <w:r>
              <w:rPr>
                <w:rFonts w:ascii="宋体" w:hAnsi="宋体" w:hint="eastAsia"/>
                <w:szCs w:val="21"/>
              </w:rPr>
              <w:t>培养学生</w:t>
            </w:r>
            <w:r w:rsidR="00BF5171" w:rsidRPr="00273A7F">
              <w:rPr>
                <w:rFonts w:ascii="宋体" w:hAnsi="宋体" w:hint="eastAsia"/>
                <w:szCs w:val="21"/>
              </w:rPr>
              <w:t>运用</w:t>
            </w:r>
            <w:r>
              <w:rPr>
                <w:rFonts w:ascii="宋体" w:hAnsi="宋体" w:hint="eastAsia"/>
                <w:szCs w:val="21"/>
              </w:rPr>
              <w:t>计算机基础、微机接口、计算方法、数据结构和程序设计的</w:t>
            </w:r>
            <w:r w:rsidR="00426C5E" w:rsidRPr="00273A7F">
              <w:rPr>
                <w:rFonts w:ascii="宋体" w:hAnsi="宋体" w:hint="eastAsia"/>
                <w:szCs w:val="21"/>
              </w:rPr>
              <w:t>相关知识</w:t>
            </w:r>
            <w:r>
              <w:rPr>
                <w:rFonts w:ascii="宋体" w:hAnsi="宋体" w:hint="eastAsia"/>
                <w:szCs w:val="21"/>
              </w:rPr>
              <w:t>分析和</w:t>
            </w:r>
            <w:r w:rsidR="00426C5E" w:rsidRPr="00273A7F">
              <w:rPr>
                <w:rFonts w:ascii="宋体" w:hAnsi="宋体" w:hint="eastAsia"/>
                <w:b/>
                <w:szCs w:val="21"/>
              </w:rPr>
              <w:t>设计</w:t>
            </w:r>
            <w:r w:rsidR="00BF5171" w:rsidRPr="00273A7F">
              <w:rPr>
                <w:rFonts w:ascii="宋体" w:hAnsi="宋体" w:hint="eastAsia"/>
                <w:b/>
                <w:szCs w:val="21"/>
              </w:rPr>
              <w:t>自动化</w:t>
            </w:r>
            <w:r w:rsidR="00426C5E" w:rsidRPr="00273A7F">
              <w:rPr>
                <w:rFonts w:ascii="宋体" w:hAnsi="宋体" w:hint="eastAsia"/>
                <w:b/>
                <w:szCs w:val="21"/>
              </w:rPr>
              <w:t>控制系统</w:t>
            </w:r>
            <w:r w:rsidR="00426C5E" w:rsidRPr="00273A7F">
              <w:rPr>
                <w:rFonts w:ascii="宋体" w:hAnsi="宋体" w:hint="eastAsia"/>
                <w:szCs w:val="21"/>
              </w:rPr>
              <w:t>的软件和硬件</w:t>
            </w:r>
            <w:r>
              <w:rPr>
                <w:rFonts w:ascii="宋体" w:hAnsi="宋体" w:hint="eastAsia"/>
                <w:szCs w:val="21"/>
              </w:rPr>
              <w:t>的能力</w:t>
            </w:r>
          </w:p>
        </w:tc>
        <w:tc>
          <w:tcPr>
            <w:tcW w:w="1063" w:type="pct"/>
            <w:shd w:val="clear" w:color="auto" w:fill="auto"/>
            <w:vAlign w:val="center"/>
          </w:tcPr>
          <w:p w14:paraId="44129C14" w14:textId="39B0B51F" w:rsidR="00BF5171" w:rsidRPr="00653160" w:rsidRDefault="00BF5171" w:rsidP="00BC444C">
            <w:pPr>
              <w:spacing w:line="300" w:lineRule="auto"/>
              <w:jc w:val="center"/>
              <w:rPr>
                <w:szCs w:val="21"/>
              </w:rPr>
            </w:pPr>
            <w:r w:rsidRPr="00653160">
              <w:rPr>
                <w:rFonts w:hint="eastAsia"/>
                <w:szCs w:val="21"/>
              </w:rPr>
              <w:t>微机原理与接口技术</w:t>
            </w:r>
            <w:r w:rsidR="00A61E2B" w:rsidRPr="00653160">
              <w:rPr>
                <w:szCs w:val="21"/>
              </w:rPr>
              <w:t>C</w:t>
            </w:r>
          </w:p>
        </w:tc>
        <w:tc>
          <w:tcPr>
            <w:tcW w:w="352" w:type="pct"/>
            <w:shd w:val="clear" w:color="auto" w:fill="auto"/>
            <w:vAlign w:val="center"/>
          </w:tcPr>
          <w:p w14:paraId="10824512" w14:textId="308F884E" w:rsidR="00BF5171" w:rsidRPr="00653160" w:rsidRDefault="00BF5171" w:rsidP="00BC444C">
            <w:pPr>
              <w:spacing w:line="300" w:lineRule="auto"/>
              <w:jc w:val="center"/>
              <w:rPr>
                <w:szCs w:val="21"/>
              </w:rPr>
            </w:pPr>
            <w:r w:rsidRPr="00653160">
              <w:rPr>
                <w:rFonts w:hint="eastAsia"/>
                <w:szCs w:val="21"/>
              </w:rPr>
              <w:t>0.2</w:t>
            </w:r>
          </w:p>
        </w:tc>
      </w:tr>
      <w:tr w:rsidR="00BF5171" w:rsidRPr="00207494" w14:paraId="38A840CD" w14:textId="77777777" w:rsidTr="00D82F2B">
        <w:trPr>
          <w:trHeight w:val="113"/>
          <w:jc w:val="center"/>
        </w:trPr>
        <w:tc>
          <w:tcPr>
            <w:tcW w:w="937" w:type="pct"/>
            <w:vMerge/>
            <w:shd w:val="clear" w:color="auto" w:fill="auto"/>
            <w:vAlign w:val="center"/>
          </w:tcPr>
          <w:p w14:paraId="0F3961F6" w14:textId="77777777" w:rsidR="00BF5171" w:rsidRPr="0068565E" w:rsidRDefault="00BF5171" w:rsidP="00BC444C">
            <w:pPr>
              <w:spacing w:line="300" w:lineRule="auto"/>
              <w:ind w:firstLine="357"/>
              <w:rPr>
                <w:rFonts w:eastAsia="方正书宋简体"/>
                <w:szCs w:val="21"/>
                <w:shd w:val="pct15" w:color="auto" w:fill="FFFFFF"/>
              </w:rPr>
            </w:pPr>
          </w:p>
        </w:tc>
        <w:tc>
          <w:tcPr>
            <w:tcW w:w="1195" w:type="pct"/>
            <w:vMerge/>
            <w:shd w:val="clear" w:color="auto" w:fill="auto"/>
            <w:vAlign w:val="center"/>
          </w:tcPr>
          <w:p w14:paraId="276FC7ED" w14:textId="77777777" w:rsidR="00BF5171" w:rsidRPr="0068565E" w:rsidRDefault="00BF5171" w:rsidP="00BC444C">
            <w:pPr>
              <w:spacing w:line="300" w:lineRule="auto"/>
              <w:ind w:firstLine="357"/>
              <w:jc w:val="center"/>
              <w:rPr>
                <w:rFonts w:eastAsia="方正书宋简体"/>
                <w:shd w:val="pct15" w:color="auto" w:fill="FFFFFF"/>
              </w:rPr>
            </w:pPr>
          </w:p>
        </w:tc>
        <w:tc>
          <w:tcPr>
            <w:tcW w:w="1453" w:type="pct"/>
            <w:vMerge/>
            <w:vAlign w:val="center"/>
          </w:tcPr>
          <w:p w14:paraId="6A9A1384" w14:textId="77777777" w:rsidR="00BF5171" w:rsidRPr="00AC6C23" w:rsidRDefault="00BF5171" w:rsidP="00BC444C">
            <w:pPr>
              <w:pStyle w:val="Style2"/>
              <w:spacing w:line="300" w:lineRule="auto"/>
              <w:ind w:firstLineChars="0" w:firstLine="0"/>
              <w:jc w:val="center"/>
              <w:rPr>
                <w:rFonts w:ascii="宋体" w:hAnsi="宋体"/>
                <w:sz w:val="18"/>
                <w:szCs w:val="18"/>
              </w:rPr>
            </w:pPr>
          </w:p>
        </w:tc>
        <w:tc>
          <w:tcPr>
            <w:tcW w:w="1063" w:type="pct"/>
            <w:shd w:val="clear" w:color="auto" w:fill="auto"/>
            <w:vAlign w:val="center"/>
          </w:tcPr>
          <w:p w14:paraId="0655935C" w14:textId="3BF47D8E" w:rsidR="00BF5171" w:rsidRPr="00653160" w:rsidRDefault="00BF5171" w:rsidP="00BC444C">
            <w:pPr>
              <w:spacing w:line="300" w:lineRule="auto"/>
              <w:jc w:val="center"/>
              <w:rPr>
                <w:szCs w:val="21"/>
              </w:rPr>
            </w:pPr>
            <w:r w:rsidRPr="00653160">
              <w:rPr>
                <w:rFonts w:hint="eastAsia"/>
                <w:szCs w:val="21"/>
              </w:rPr>
              <w:t>能源电气与自动化类计算机基础</w:t>
            </w:r>
          </w:p>
        </w:tc>
        <w:tc>
          <w:tcPr>
            <w:tcW w:w="352" w:type="pct"/>
            <w:shd w:val="clear" w:color="auto" w:fill="auto"/>
            <w:vAlign w:val="center"/>
          </w:tcPr>
          <w:p w14:paraId="1C02F61C" w14:textId="3312954B" w:rsidR="00BF5171" w:rsidRPr="00653160" w:rsidRDefault="00BF5171" w:rsidP="00BC444C">
            <w:pPr>
              <w:spacing w:line="300" w:lineRule="auto"/>
              <w:jc w:val="center"/>
              <w:rPr>
                <w:szCs w:val="21"/>
              </w:rPr>
            </w:pPr>
            <w:r w:rsidRPr="00653160">
              <w:rPr>
                <w:rFonts w:hint="eastAsia"/>
                <w:szCs w:val="21"/>
              </w:rPr>
              <w:t>0.2</w:t>
            </w:r>
          </w:p>
        </w:tc>
      </w:tr>
      <w:tr w:rsidR="00BF5171" w:rsidRPr="00207494" w14:paraId="23D5801E" w14:textId="77777777" w:rsidTr="00D82F2B">
        <w:trPr>
          <w:trHeight w:val="113"/>
          <w:jc w:val="center"/>
        </w:trPr>
        <w:tc>
          <w:tcPr>
            <w:tcW w:w="937" w:type="pct"/>
            <w:vMerge/>
            <w:shd w:val="clear" w:color="auto" w:fill="auto"/>
            <w:vAlign w:val="center"/>
          </w:tcPr>
          <w:p w14:paraId="1364DD89" w14:textId="77777777" w:rsidR="00BF5171" w:rsidRPr="0068565E" w:rsidRDefault="00BF5171" w:rsidP="00BC444C">
            <w:pPr>
              <w:spacing w:line="300" w:lineRule="auto"/>
              <w:ind w:firstLine="357"/>
              <w:rPr>
                <w:rFonts w:eastAsia="方正书宋简体"/>
                <w:szCs w:val="21"/>
                <w:shd w:val="pct15" w:color="auto" w:fill="FFFFFF"/>
              </w:rPr>
            </w:pPr>
          </w:p>
        </w:tc>
        <w:tc>
          <w:tcPr>
            <w:tcW w:w="1195" w:type="pct"/>
            <w:vMerge/>
            <w:shd w:val="clear" w:color="auto" w:fill="auto"/>
            <w:vAlign w:val="center"/>
          </w:tcPr>
          <w:p w14:paraId="1F9392B5" w14:textId="77777777" w:rsidR="00BF5171" w:rsidRPr="0068565E" w:rsidRDefault="00BF5171" w:rsidP="00BC444C">
            <w:pPr>
              <w:spacing w:line="300" w:lineRule="auto"/>
              <w:ind w:firstLine="357"/>
              <w:jc w:val="center"/>
              <w:rPr>
                <w:rFonts w:eastAsia="方正书宋简体"/>
                <w:shd w:val="pct15" w:color="auto" w:fill="FFFFFF"/>
              </w:rPr>
            </w:pPr>
          </w:p>
        </w:tc>
        <w:tc>
          <w:tcPr>
            <w:tcW w:w="1453" w:type="pct"/>
            <w:vMerge/>
            <w:vAlign w:val="center"/>
          </w:tcPr>
          <w:p w14:paraId="73B9C28E" w14:textId="77777777" w:rsidR="00BF5171" w:rsidRPr="00AC6C23" w:rsidRDefault="00BF5171" w:rsidP="00BC444C">
            <w:pPr>
              <w:pStyle w:val="Style2"/>
              <w:spacing w:line="300" w:lineRule="auto"/>
              <w:ind w:firstLineChars="0" w:firstLine="0"/>
              <w:jc w:val="center"/>
              <w:rPr>
                <w:rFonts w:ascii="宋体" w:hAnsi="宋体"/>
                <w:sz w:val="18"/>
                <w:szCs w:val="18"/>
              </w:rPr>
            </w:pPr>
          </w:p>
        </w:tc>
        <w:tc>
          <w:tcPr>
            <w:tcW w:w="1063" w:type="pct"/>
            <w:shd w:val="clear" w:color="auto" w:fill="auto"/>
            <w:vAlign w:val="center"/>
          </w:tcPr>
          <w:p w14:paraId="7B6FFD98" w14:textId="3408EE62" w:rsidR="00BF5171" w:rsidRPr="00653160" w:rsidRDefault="00BF5171" w:rsidP="00BC444C">
            <w:pPr>
              <w:spacing w:line="300" w:lineRule="auto"/>
              <w:jc w:val="center"/>
              <w:rPr>
                <w:szCs w:val="21"/>
              </w:rPr>
            </w:pPr>
            <w:r w:rsidRPr="00653160">
              <w:rPr>
                <w:rFonts w:hint="eastAsia"/>
                <w:szCs w:val="21"/>
              </w:rPr>
              <w:t>计算方法及程序设计</w:t>
            </w:r>
          </w:p>
        </w:tc>
        <w:tc>
          <w:tcPr>
            <w:tcW w:w="352" w:type="pct"/>
            <w:shd w:val="clear" w:color="auto" w:fill="auto"/>
            <w:vAlign w:val="center"/>
          </w:tcPr>
          <w:p w14:paraId="1260BA3D" w14:textId="2B42D4CA" w:rsidR="00BF5171" w:rsidRPr="00653160" w:rsidRDefault="00BF5171" w:rsidP="00BC444C">
            <w:pPr>
              <w:spacing w:line="300" w:lineRule="auto"/>
              <w:jc w:val="center"/>
              <w:rPr>
                <w:szCs w:val="21"/>
              </w:rPr>
            </w:pPr>
            <w:r w:rsidRPr="00653160">
              <w:rPr>
                <w:rFonts w:hint="eastAsia"/>
                <w:szCs w:val="21"/>
              </w:rPr>
              <w:t>0.2</w:t>
            </w:r>
          </w:p>
        </w:tc>
      </w:tr>
      <w:tr w:rsidR="00BF5171" w:rsidRPr="00207494" w14:paraId="4317D56F" w14:textId="77777777" w:rsidTr="00D82F2B">
        <w:trPr>
          <w:trHeight w:val="113"/>
          <w:jc w:val="center"/>
        </w:trPr>
        <w:tc>
          <w:tcPr>
            <w:tcW w:w="937" w:type="pct"/>
            <w:vMerge/>
            <w:shd w:val="clear" w:color="auto" w:fill="auto"/>
            <w:vAlign w:val="center"/>
          </w:tcPr>
          <w:p w14:paraId="245F0136" w14:textId="77777777" w:rsidR="00BF5171" w:rsidRPr="0068565E" w:rsidRDefault="00BF5171" w:rsidP="00BC444C">
            <w:pPr>
              <w:spacing w:line="300" w:lineRule="auto"/>
              <w:ind w:firstLine="357"/>
              <w:rPr>
                <w:rFonts w:eastAsia="方正书宋简体"/>
                <w:szCs w:val="21"/>
                <w:shd w:val="pct15" w:color="auto" w:fill="FFFFFF"/>
              </w:rPr>
            </w:pPr>
          </w:p>
        </w:tc>
        <w:tc>
          <w:tcPr>
            <w:tcW w:w="1195" w:type="pct"/>
            <w:vMerge/>
            <w:shd w:val="clear" w:color="auto" w:fill="auto"/>
            <w:vAlign w:val="center"/>
          </w:tcPr>
          <w:p w14:paraId="6BBE289D" w14:textId="77777777" w:rsidR="00BF5171" w:rsidRPr="0068565E" w:rsidRDefault="00BF5171" w:rsidP="00BC444C">
            <w:pPr>
              <w:spacing w:line="300" w:lineRule="auto"/>
              <w:ind w:firstLine="357"/>
              <w:jc w:val="center"/>
              <w:rPr>
                <w:rFonts w:eastAsia="方正书宋简体"/>
                <w:shd w:val="pct15" w:color="auto" w:fill="FFFFFF"/>
              </w:rPr>
            </w:pPr>
          </w:p>
        </w:tc>
        <w:tc>
          <w:tcPr>
            <w:tcW w:w="1453" w:type="pct"/>
            <w:vMerge/>
            <w:vAlign w:val="center"/>
          </w:tcPr>
          <w:p w14:paraId="4914788B" w14:textId="77777777" w:rsidR="00BF5171" w:rsidRPr="00AC6C23" w:rsidRDefault="00BF5171" w:rsidP="00BC444C">
            <w:pPr>
              <w:pStyle w:val="Style2"/>
              <w:spacing w:line="300" w:lineRule="auto"/>
              <w:ind w:firstLineChars="0" w:firstLine="0"/>
              <w:jc w:val="center"/>
              <w:rPr>
                <w:rFonts w:ascii="宋体" w:hAnsi="宋体"/>
                <w:sz w:val="18"/>
                <w:szCs w:val="18"/>
              </w:rPr>
            </w:pPr>
          </w:p>
        </w:tc>
        <w:tc>
          <w:tcPr>
            <w:tcW w:w="1063" w:type="pct"/>
            <w:shd w:val="clear" w:color="auto" w:fill="auto"/>
            <w:vAlign w:val="center"/>
          </w:tcPr>
          <w:p w14:paraId="7929117B" w14:textId="12E47827" w:rsidR="00BF5171" w:rsidRPr="00653160" w:rsidRDefault="00BF5171" w:rsidP="00BC444C">
            <w:pPr>
              <w:spacing w:line="300" w:lineRule="auto"/>
              <w:jc w:val="center"/>
              <w:rPr>
                <w:szCs w:val="21"/>
              </w:rPr>
            </w:pPr>
            <w:r w:rsidRPr="00653160">
              <w:rPr>
                <w:rFonts w:hint="eastAsia"/>
                <w:szCs w:val="21"/>
              </w:rPr>
              <w:t>数据结构</w:t>
            </w:r>
            <w:r w:rsidR="00A61E2B" w:rsidRPr="00653160">
              <w:rPr>
                <w:rFonts w:hint="eastAsia"/>
                <w:szCs w:val="21"/>
              </w:rPr>
              <w:t>H</w:t>
            </w:r>
          </w:p>
        </w:tc>
        <w:tc>
          <w:tcPr>
            <w:tcW w:w="352" w:type="pct"/>
            <w:shd w:val="clear" w:color="auto" w:fill="auto"/>
            <w:vAlign w:val="center"/>
          </w:tcPr>
          <w:p w14:paraId="3790A507" w14:textId="124DFA03" w:rsidR="00BF5171" w:rsidRPr="00653160" w:rsidRDefault="00BF5171" w:rsidP="00BC444C">
            <w:pPr>
              <w:spacing w:line="300" w:lineRule="auto"/>
              <w:jc w:val="center"/>
              <w:rPr>
                <w:szCs w:val="21"/>
              </w:rPr>
            </w:pPr>
            <w:r w:rsidRPr="00653160">
              <w:rPr>
                <w:rFonts w:hint="eastAsia"/>
                <w:szCs w:val="21"/>
              </w:rPr>
              <w:t>0.2</w:t>
            </w:r>
          </w:p>
        </w:tc>
      </w:tr>
      <w:tr w:rsidR="00BF5171" w:rsidRPr="00207494" w14:paraId="4B22DCD7" w14:textId="77777777" w:rsidTr="00D82F2B">
        <w:trPr>
          <w:trHeight w:val="113"/>
          <w:jc w:val="center"/>
        </w:trPr>
        <w:tc>
          <w:tcPr>
            <w:tcW w:w="937" w:type="pct"/>
            <w:vMerge/>
            <w:shd w:val="clear" w:color="auto" w:fill="auto"/>
            <w:vAlign w:val="center"/>
          </w:tcPr>
          <w:p w14:paraId="50A0BD17" w14:textId="77777777" w:rsidR="00BF5171" w:rsidRPr="0068565E" w:rsidRDefault="00BF5171" w:rsidP="00BC444C">
            <w:pPr>
              <w:spacing w:line="300" w:lineRule="auto"/>
              <w:ind w:firstLine="357"/>
              <w:rPr>
                <w:rFonts w:eastAsia="方正书宋简体"/>
                <w:szCs w:val="21"/>
                <w:shd w:val="pct15" w:color="auto" w:fill="FFFFFF"/>
              </w:rPr>
            </w:pPr>
          </w:p>
        </w:tc>
        <w:tc>
          <w:tcPr>
            <w:tcW w:w="1195" w:type="pct"/>
            <w:vMerge/>
            <w:shd w:val="clear" w:color="auto" w:fill="auto"/>
            <w:vAlign w:val="center"/>
          </w:tcPr>
          <w:p w14:paraId="4182EC0E" w14:textId="77777777" w:rsidR="00BF5171" w:rsidRPr="0068565E" w:rsidRDefault="00BF5171" w:rsidP="00BC444C">
            <w:pPr>
              <w:spacing w:line="300" w:lineRule="auto"/>
              <w:ind w:firstLine="357"/>
              <w:jc w:val="center"/>
              <w:rPr>
                <w:rFonts w:eastAsia="方正书宋简体"/>
                <w:shd w:val="pct15" w:color="auto" w:fill="FFFFFF"/>
              </w:rPr>
            </w:pPr>
          </w:p>
        </w:tc>
        <w:tc>
          <w:tcPr>
            <w:tcW w:w="1453" w:type="pct"/>
            <w:vMerge/>
            <w:vAlign w:val="center"/>
          </w:tcPr>
          <w:p w14:paraId="7EEA9F59" w14:textId="77777777" w:rsidR="00BF5171" w:rsidRDefault="00BF5171" w:rsidP="00BC444C">
            <w:pPr>
              <w:pStyle w:val="Style2"/>
              <w:spacing w:line="300" w:lineRule="auto"/>
              <w:ind w:firstLineChars="0" w:firstLine="0"/>
              <w:jc w:val="center"/>
              <w:rPr>
                <w:rFonts w:ascii="宋体" w:hAnsi="宋体"/>
                <w:sz w:val="18"/>
                <w:szCs w:val="18"/>
              </w:rPr>
            </w:pPr>
          </w:p>
        </w:tc>
        <w:tc>
          <w:tcPr>
            <w:tcW w:w="1063" w:type="pct"/>
            <w:shd w:val="clear" w:color="auto" w:fill="auto"/>
            <w:vAlign w:val="center"/>
          </w:tcPr>
          <w:p w14:paraId="56A6A09D" w14:textId="75B5EE87" w:rsidR="00BF5171" w:rsidRPr="00653160" w:rsidRDefault="00BF5171" w:rsidP="00BC444C">
            <w:pPr>
              <w:spacing w:line="300" w:lineRule="auto"/>
              <w:jc w:val="center"/>
              <w:rPr>
                <w:szCs w:val="21"/>
              </w:rPr>
            </w:pPr>
            <w:r w:rsidRPr="00653160">
              <w:rPr>
                <w:rFonts w:hint="eastAsia"/>
                <w:szCs w:val="21"/>
              </w:rPr>
              <w:t>面向对象的编程技术</w:t>
            </w:r>
          </w:p>
        </w:tc>
        <w:tc>
          <w:tcPr>
            <w:tcW w:w="352" w:type="pct"/>
            <w:shd w:val="clear" w:color="auto" w:fill="auto"/>
            <w:vAlign w:val="center"/>
          </w:tcPr>
          <w:p w14:paraId="516C8478" w14:textId="248B5CF1" w:rsidR="00BF5171" w:rsidRPr="00653160" w:rsidRDefault="00BF5171" w:rsidP="00BC444C">
            <w:pPr>
              <w:spacing w:line="300" w:lineRule="auto"/>
              <w:jc w:val="center"/>
              <w:rPr>
                <w:szCs w:val="21"/>
              </w:rPr>
            </w:pPr>
            <w:r w:rsidRPr="00653160">
              <w:rPr>
                <w:rFonts w:hint="eastAsia"/>
                <w:szCs w:val="21"/>
              </w:rPr>
              <w:t>0.</w:t>
            </w:r>
            <w:r w:rsidR="009D34E3" w:rsidRPr="00653160">
              <w:rPr>
                <w:szCs w:val="21"/>
              </w:rPr>
              <w:t>2</w:t>
            </w:r>
          </w:p>
        </w:tc>
      </w:tr>
      <w:tr w:rsidR="00BF5171" w:rsidRPr="00207494" w14:paraId="1A32928A" w14:textId="77777777" w:rsidTr="00D82F2B">
        <w:trPr>
          <w:trHeight w:val="113"/>
          <w:jc w:val="center"/>
        </w:trPr>
        <w:tc>
          <w:tcPr>
            <w:tcW w:w="937" w:type="pct"/>
            <w:vMerge/>
            <w:shd w:val="clear" w:color="auto" w:fill="auto"/>
            <w:vAlign w:val="center"/>
          </w:tcPr>
          <w:p w14:paraId="54545249" w14:textId="77777777" w:rsidR="00BF5171" w:rsidRPr="0068565E" w:rsidRDefault="00BF5171" w:rsidP="00BC444C">
            <w:pPr>
              <w:spacing w:line="300" w:lineRule="auto"/>
              <w:ind w:firstLine="357"/>
              <w:rPr>
                <w:rFonts w:eastAsia="方正书宋简体"/>
                <w:szCs w:val="21"/>
                <w:shd w:val="pct15" w:color="auto" w:fill="FFFFFF"/>
              </w:rPr>
            </w:pPr>
          </w:p>
        </w:tc>
        <w:tc>
          <w:tcPr>
            <w:tcW w:w="1195" w:type="pct"/>
            <w:vMerge w:val="restart"/>
            <w:shd w:val="clear" w:color="auto" w:fill="auto"/>
            <w:vAlign w:val="center"/>
          </w:tcPr>
          <w:p w14:paraId="41E59722" w14:textId="002E47D3" w:rsidR="00BF5171" w:rsidRPr="0068565E" w:rsidRDefault="00BF5171" w:rsidP="000C06F5">
            <w:pPr>
              <w:spacing w:line="300" w:lineRule="auto"/>
              <w:ind w:firstLine="357"/>
              <w:jc w:val="left"/>
              <w:rPr>
                <w:rFonts w:eastAsia="方正书宋简体"/>
                <w:shd w:val="pct15" w:color="auto" w:fill="FFFFFF"/>
              </w:rPr>
            </w:pPr>
            <w:r w:rsidRPr="0068565E">
              <w:t>1.5</w:t>
            </w:r>
            <w:r w:rsidRPr="0068565E">
              <w:rPr>
                <w:rFonts w:hint="eastAsia"/>
              </w:rPr>
              <w:t>掌握控制系统常用控制方案及相关理论，并能用于控制系统的分析与设计中</w:t>
            </w:r>
          </w:p>
        </w:tc>
        <w:tc>
          <w:tcPr>
            <w:tcW w:w="1453" w:type="pct"/>
            <w:vMerge w:val="restart"/>
            <w:vAlign w:val="center"/>
          </w:tcPr>
          <w:p w14:paraId="1FE3BA50" w14:textId="08905971" w:rsidR="00BF5171" w:rsidRPr="00273A7F" w:rsidRDefault="007C0ABC" w:rsidP="00902B1B">
            <w:pPr>
              <w:pStyle w:val="Style2"/>
              <w:spacing w:line="300" w:lineRule="auto"/>
              <w:ind w:firstLineChars="0" w:firstLine="0"/>
              <w:rPr>
                <w:rFonts w:ascii="宋体" w:hAnsi="宋体"/>
                <w:szCs w:val="21"/>
              </w:rPr>
            </w:pPr>
            <w:r>
              <w:rPr>
                <w:rFonts w:ascii="宋体" w:hAnsi="宋体" w:hint="eastAsia"/>
                <w:szCs w:val="21"/>
              </w:rPr>
              <w:t>培养学生</w:t>
            </w:r>
            <w:r w:rsidR="00E4462F" w:rsidRPr="00273A7F">
              <w:rPr>
                <w:rFonts w:ascii="宋体" w:hAnsi="宋体" w:hint="eastAsia"/>
                <w:szCs w:val="21"/>
              </w:rPr>
              <w:t>运用控制</w:t>
            </w:r>
            <w:r w:rsidR="009D2EC9">
              <w:rPr>
                <w:rFonts w:ascii="宋体" w:hAnsi="宋体" w:hint="eastAsia"/>
                <w:szCs w:val="21"/>
              </w:rPr>
              <w:t>理论、过程控制系统、运动控制系统和控制系统仿真方面的</w:t>
            </w:r>
            <w:r w:rsidR="00E4462F" w:rsidRPr="00273A7F">
              <w:rPr>
                <w:rFonts w:ascii="宋体" w:hAnsi="宋体" w:hint="eastAsia"/>
                <w:szCs w:val="21"/>
              </w:rPr>
              <w:t>专业知识</w:t>
            </w:r>
            <w:r w:rsidR="00E4462F" w:rsidRPr="00273A7F">
              <w:rPr>
                <w:rFonts w:ascii="宋体" w:hAnsi="宋体" w:hint="eastAsia"/>
                <w:b/>
                <w:szCs w:val="21"/>
              </w:rPr>
              <w:t>对自动控制系统进行分析和</w:t>
            </w:r>
            <w:r>
              <w:rPr>
                <w:rFonts w:ascii="宋体" w:hAnsi="宋体" w:hint="eastAsia"/>
                <w:b/>
                <w:szCs w:val="21"/>
              </w:rPr>
              <w:t>设计的能力</w:t>
            </w:r>
          </w:p>
        </w:tc>
        <w:tc>
          <w:tcPr>
            <w:tcW w:w="1063" w:type="pct"/>
            <w:shd w:val="clear" w:color="auto" w:fill="auto"/>
            <w:vAlign w:val="center"/>
          </w:tcPr>
          <w:p w14:paraId="7E6F430F" w14:textId="2F692010" w:rsidR="00BF5171" w:rsidRPr="00653160" w:rsidRDefault="00797B94" w:rsidP="00BC444C">
            <w:pPr>
              <w:spacing w:line="300" w:lineRule="auto"/>
              <w:jc w:val="center"/>
              <w:rPr>
                <w:szCs w:val="21"/>
              </w:rPr>
            </w:pPr>
            <w:r w:rsidRPr="00653160">
              <w:rPr>
                <w:rFonts w:hint="eastAsia"/>
                <w:szCs w:val="21"/>
              </w:rPr>
              <w:t>自动控制理论</w:t>
            </w:r>
            <w:r w:rsidR="00730E01" w:rsidRPr="00653160">
              <w:rPr>
                <w:szCs w:val="21"/>
              </w:rPr>
              <w:t>K</w:t>
            </w:r>
          </w:p>
        </w:tc>
        <w:tc>
          <w:tcPr>
            <w:tcW w:w="352" w:type="pct"/>
            <w:shd w:val="clear" w:color="auto" w:fill="auto"/>
            <w:vAlign w:val="center"/>
          </w:tcPr>
          <w:p w14:paraId="0D6C98E7" w14:textId="48E42021" w:rsidR="00BF5171" w:rsidRPr="00653160" w:rsidRDefault="00E1363C" w:rsidP="00BC444C">
            <w:pPr>
              <w:spacing w:line="300" w:lineRule="auto"/>
              <w:jc w:val="center"/>
              <w:rPr>
                <w:szCs w:val="21"/>
              </w:rPr>
            </w:pPr>
            <w:r w:rsidRPr="00653160">
              <w:rPr>
                <w:rFonts w:hint="eastAsia"/>
                <w:szCs w:val="21"/>
              </w:rPr>
              <w:t>0</w:t>
            </w:r>
            <w:r w:rsidRPr="00653160">
              <w:rPr>
                <w:szCs w:val="21"/>
              </w:rPr>
              <w:t>.2</w:t>
            </w:r>
          </w:p>
        </w:tc>
      </w:tr>
      <w:tr w:rsidR="00BF5171" w:rsidRPr="00207494" w14:paraId="62E46973" w14:textId="77777777" w:rsidTr="00D82F2B">
        <w:trPr>
          <w:trHeight w:val="113"/>
          <w:jc w:val="center"/>
        </w:trPr>
        <w:tc>
          <w:tcPr>
            <w:tcW w:w="937" w:type="pct"/>
            <w:vMerge/>
            <w:shd w:val="clear" w:color="auto" w:fill="auto"/>
            <w:vAlign w:val="center"/>
          </w:tcPr>
          <w:p w14:paraId="47DDB068" w14:textId="77777777" w:rsidR="00BF5171" w:rsidRPr="0068565E" w:rsidRDefault="00BF5171" w:rsidP="00BC444C">
            <w:pPr>
              <w:spacing w:line="300" w:lineRule="auto"/>
              <w:ind w:firstLine="357"/>
              <w:rPr>
                <w:rFonts w:eastAsia="方正书宋简体"/>
                <w:szCs w:val="21"/>
                <w:shd w:val="pct15" w:color="auto" w:fill="FFFFFF"/>
              </w:rPr>
            </w:pPr>
          </w:p>
        </w:tc>
        <w:tc>
          <w:tcPr>
            <w:tcW w:w="1195" w:type="pct"/>
            <w:vMerge/>
            <w:shd w:val="clear" w:color="auto" w:fill="auto"/>
            <w:vAlign w:val="center"/>
          </w:tcPr>
          <w:p w14:paraId="1EC56CCF" w14:textId="77777777" w:rsidR="00BF5171" w:rsidRPr="0068565E" w:rsidRDefault="00BF5171" w:rsidP="00BC444C">
            <w:pPr>
              <w:spacing w:line="300" w:lineRule="auto"/>
              <w:ind w:firstLine="357"/>
              <w:jc w:val="center"/>
            </w:pPr>
          </w:p>
        </w:tc>
        <w:tc>
          <w:tcPr>
            <w:tcW w:w="1453" w:type="pct"/>
            <w:vMerge/>
            <w:vAlign w:val="center"/>
          </w:tcPr>
          <w:p w14:paraId="16EC11AD" w14:textId="77777777" w:rsidR="00BF5171" w:rsidRDefault="00BF5171" w:rsidP="00BC444C">
            <w:pPr>
              <w:pStyle w:val="Style2"/>
              <w:spacing w:line="300" w:lineRule="auto"/>
              <w:ind w:firstLineChars="0" w:firstLine="0"/>
              <w:jc w:val="center"/>
              <w:rPr>
                <w:rFonts w:ascii="宋体" w:hAnsi="宋体"/>
                <w:sz w:val="18"/>
                <w:szCs w:val="18"/>
              </w:rPr>
            </w:pPr>
          </w:p>
        </w:tc>
        <w:tc>
          <w:tcPr>
            <w:tcW w:w="1063" w:type="pct"/>
            <w:shd w:val="clear" w:color="auto" w:fill="auto"/>
            <w:vAlign w:val="center"/>
          </w:tcPr>
          <w:p w14:paraId="796ED078" w14:textId="6EFFD90E" w:rsidR="00BF5171" w:rsidRPr="00653160" w:rsidRDefault="00941821" w:rsidP="00BC444C">
            <w:pPr>
              <w:spacing w:line="300" w:lineRule="auto"/>
              <w:jc w:val="center"/>
              <w:rPr>
                <w:szCs w:val="21"/>
              </w:rPr>
            </w:pPr>
            <w:r w:rsidRPr="00653160">
              <w:rPr>
                <w:rFonts w:hint="eastAsia"/>
                <w:szCs w:val="21"/>
              </w:rPr>
              <w:t>现代控制理论基础</w:t>
            </w:r>
            <w:r w:rsidR="00730E01" w:rsidRPr="00653160">
              <w:rPr>
                <w:rFonts w:hint="eastAsia"/>
                <w:szCs w:val="21"/>
              </w:rPr>
              <w:t>A</w:t>
            </w:r>
          </w:p>
        </w:tc>
        <w:tc>
          <w:tcPr>
            <w:tcW w:w="352" w:type="pct"/>
            <w:shd w:val="clear" w:color="auto" w:fill="auto"/>
            <w:vAlign w:val="center"/>
          </w:tcPr>
          <w:p w14:paraId="2B407565" w14:textId="72B16D9F" w:rsidR="00BF5171" w:rsidRPr="00653160" w:rsidRDefault="00E1363C" w:rsidP="00BC444C">
            <w:pPr>
              <w:spacing w:line="300" w:lineRule="auto"/>
              <w:jc w:val="center"/>
              <w:rPr>
                <w:szCs w:val="21"/>
              </w:rPr>
            </w:pPr>
            <w:r w:rsidRPr="00653160">
              <w:rPr>
                <w:rFonts w:hint="eastAsia"/>
                <w:szCs w:val="21"/>
              </w:rPr>
              <w:t>0</w:t>
            </w:r>
            <w:r w:rsidRPr="00653160">
              <w:rPr>
                <w:szCs w:val="21"/>
              </w:rPr>
              <w:t>.2</w:t>
            </w:r>
          </w:p>
        </w:tc>
      </w:tr>
      <w:tr w:rsidR="00BF5171" w:rsidRPr="00207494" w14:paraId="06F45C30" w14:textId="77777777" w:rsidTr="00D82F2B">
        <w:trPr>
          <w:trHeight w:val="113"/>
          <w:jc w:val="center"/>
        </w:trPr>
        <w:tc>
          <w:tcPr>
            <w:tcW w:w="937" w:type="pct"/>
            <w:vMerge/>
            <w:shd w:val="clear" w:color="auto" w:fill="auto"/>
            <w:vAlign w:val="center"/>
          </w:tcPr>
          <w:p w14:paraId="450DD598" w14:textId="77777777" w:rsidR="00BF5171" w:rsidRPr="0068565E" w:rsidRDefault="00BF5171" w:rsidP="00BC444C">
            <w:pPr>
              <w:spacing w:line="300" w:lineRule="auto"/>
              <w:ind w:firstLine="357"/>
              <w:rPr>
                <w:rFonts w:eastAsia="方正书宋简体"/>
                <w:szCs w:val="21"/>
                <w:shd w:val="pct15" w:color="auto" w:fill="FFFFFF"/>
              </w:rPr>
            </w:pPr>
          </w:p>
        </w:tc>
        <w:tc>
          <w:tcPr>
            <w:tcW w:w="1195" w:type="pct"/>
            <w:vMerge/>
            <w:shd w:val="clear" w:color="auto" w:fill="auto"/>
            <w:vAlign w:val="center"/>
          </w:tcPr>
          <w:p w14:paraId="3EC8135E" w14:textId="77777777" w:rsidR="00BF5171" w:rsidRPr="0068565E" w:rsidRDefault="00BF5171" w:rsidP="00BC444C">
            <w:pPr>
              <w:spacing w:line="300" w:lineRule="auto"/>
              <w:ind w:firstLine="357"/>
              <w:jc w:val="center"/>
            </w:pPr>
          </w:p>
        </w:tc>
        <w:tc>
          <w:tcPr>
            <w:tcW w:w="1453" w:type="pct"/>
            <w:vMerge/>
            <w:vAlign w:val="center"/>
          </w:tcPr>
          <w:p w14:paraId="1C9BCD40" w14:textId="77777777" w:rsidR="00BF5171" w:rsidRDefault="00BF5171" w:rsidP="00BC444C">
            <w:pPr>
              <w:pStyle w:val="Style2"/>
              <w:spacing w:line="300" w:lineRule="auto"/>
              <w:ind w:firstLineChars="0" w:firstLine="0"/>
              <w:jc w:val="center"/>
              <w:rPr>
                <w:rFonts w:ascii="宋体" w:hAnsi="宋体"/>
                <w:sz w:val="18"/>
                <w:szCs w:val="18"/>
              </w:rPr>
            </w:pPr>
          </w:p>
        </w:tc>
        <w:tc>
          <w:tcPr>
            <w:tcW w:w="1063" w:type="pct"/>
            <w:shd w:val="clear" w:color="auto" w:fill="auto"/>
            <w:vAlign w:val="center"/>
          </w:tcPr>
          <w:p w14:paraId="201DCA66" w14:textId="6836E6B8" w:rsidR="00BF5171" w:rsidRPr="00653160" w:rsidRDefault="008E50FC" w:rsidP="00BC444C">
            <w:pPr>
              <w:spacing w:line="300" w:lineRule="auto"/>
              <w:jc w:val="center"/>
              <w:rPr>
                <w:szCs w:val="21"/>
              </w:rPr>
            </w:pPr>
            <w:r w:rsidRPr="00653160">
              <w:rPr>
                <w:rFonts w:hint="eastAsia"/>
                <w:szCs w:val="21"/>
              </w:rPr>
              <w:t>过程控制系统</w:t>
            </w:r>
            <w:r w:rsidR="00730E01" w:rsidRPr="00653160">
              <w:rPr>
                <w:rFonts w:hint="eastAsia"/>
                <w:szCs w:val="21"/>
              </w:rPr>
              <w:t>A</w:t>
            </w:r>
          </w:p>
        </w:tc>
        <w:tc>
          <w:tcPr>
            <w:tcW w:w="352" w:type="pct"/>
            <w:shd w:val="clear" w:color="auto" w:fill="auto"/>
            <w:vAlign w:val="center"/>
          </w:tcPr>
          <w:p w14:paraId="31EA5CBC" w14:textId="1BC77296" w:rsidR="00BF5171" w:rsidRPr="00653160" w:rsidRDefault="00E1363C" w:rsidP="00BC444C">
            <w:pPr>
              <w:spacing w:line="300" w:lineRule="auto"/>
              <w:jc w:val="center"/>
              <w:rPr>
                <w:szCs w:val="21"/>
              </w:rPr>
            </w:pPr>
            <w:r w:rsidRPr="00653160">
              <w:rPr>
                <w:rFonts w:hint="eastAsia"/>
                <w:szCs w:val="21"/>
              </w:rPr>
              <w:t>0</w:t>
            </w:r>
            <w:r w:rsidRPr="00653160">
              <w:rPr>
                <w:szCs w:val="21"/>
              </w:rPr>
              <w:t>.2</w:t>
            </w:r>
          </w:p>
        </w:tc>
      </w:tr>
      <w:tr w:rsidR="00BF5171" w:rsidRPr="00207494" w14:paraId="14AE6E6D" w14:textId="77777777" w:rsidTr="00D82F2B">
        <w:trPr>
          <w:trHeight w:val="113"/>
          <w:jc w:val="center"/>
        </w:trPr>
        <w:tc>
          <w:tcPr>
            <w:tcW w:w="937" w:type="pct"/>
            <w:vMerge/>
            <w:shd w:val="clear" w:color="auto" w:fill="auto"/>
            <w:vAlign w:val="center"/>
          </w:tcPr>
          <w:p w14:paraId="249A5299" w14:textId="77777777" w:rsidR="00BF5171" w:rsidRPr="0068565E" w:rsidRDefault="00BF5171" w:rsidP="00BC444C">
            <w:pPr>
              <w:spacing w:line="300" w:lineRule="auto"/>
              <w:ind w:firstLine="357"/>
              <w:rPr>
                <w:rFonts w:eastAsia="方正书宋简体"/>
                <w:szCs w:val="21"/>
                <w:shd w:val="pct15" w:color="auto" w:fill="FFFFFF"/>
              </w:rPr>
            </w:pPr>
          </w:p>
        </w:tc>
        <w:tc>
          <w:tcPr>
            <w:tcW w:w="1195" w:type="pct"/>
            <w:vMerge/>
            <w:shd w:val="clear" w:color="auto" w:fill="auto"/>
            <w:vAlign w:val="center"/>
          </w:tcPr>
          <w:p w14:paraId="4F5F795E" w14:textId="77777777" w:rsidR="00BF5171" w:rsidRPr="0068565E" w:rsidRDefault="00BF5171" w:rsidP="00BC444C">
            <w:pPr>
              <w:spacing w:line="300" w:lineRule="auto"/>
              <w:ind w:firstLine="357"/>
              <w:jc w:val="center"/>
            </w:pPr>
          </w:p>
        </w:tc>
        <w:tc>
          <w:tcPr>
            <w:tcW w:w="1453" w:type="pct"/>
            <w:vMerge/>
            <w:vAlign w:val="center"/>
          </w:tcPr>
          <w:p w14:paraId="1CBFF76C" w14:textId="77777777" w:rsidR="00BF5171" w:rsidRDefault="00BF5171" w:rsidP="00BC444C">
            <w:pPr>
              <w:pStyle w:val="Style2"/>
              <w:spacing w:line="300" w:lineRule="auto"/>
              <w:ind w:firstLineChars="0" w:firstLine="0"/>
              <w:jc w:val="center"/>
              <w:rPr>
                <w:rFonts w:ascii="宋体" w:hAnsi="宋体"/>
                <w:sz w:val="18"/>
                <w:szCs w:val="18"/>
              </w:rPr>
            </w:pPr>
          </w:p>
        </w:tc>
        <w:tc>
          <w:tcPr>
            <w:tcW w:w="1063" w:type="pct"/>
            <w:shd w:val="clear" w:color="auto" w:fill="auto"/>
            <w:vAlign w:val="center"/>
          </w:tcPr>
          <w:p w14:paraId="0B83AFC5" w14:textId="5DD3F67F" w:rsidR="00BF5171" w:rsidRPr="00653160" w:rsidRDefault="00CB2D6E" w:rsidP="00BC444C">
            <w:pPr>
              <w:spacing w:line="300" w:lineRule="auto"/>
              <w:jc w:val="center"/>
              <w:rPr>
                <w:szCs w:val="21"/>
              </w:rPr>
            </w:pPr>
            <w:r w:rsidRPr="00653160">
              <w:rPr>
                <w:rFonts w:hint="eastAsia"/>
                <w:szCs w:val="21"/>
              </w:rPr>
              <w:t>运动控制系统</w:t>
            </w:r>
            <w:r w:rsidRPr="00653160">
              <w:rPr>
                <w:rFonts w:hint="eastAsia"/>
                <w:szCs w:val="21"/>
              </w:rPr>
              <w:t>A</w:t>
            </w:r>
          </w:p>
        </w:tc>
        <w:tc>
          <w:tcPr>
            <w:tcW w:w="352" w:type="pct"/>
            <w:shd w:val="clear" w:color="auto" w:fill="auto"/>
            <w:vAlign w:val="center"/>
          </w:tcPr>
          <w:p w14:paraId="55FAE19F" w14:textId="4D83A7DA" w:rsidR="00BF5171" w:rsidRPr="00653160" w:rsidRDefault="00E1363C" w:rsidP="00BC444C">
            <w:pPr>
              <w:spacing w:line="300" w:lineRule="auto"/>
              <w:jc w:val="center"/>
              <w:rPr>
                <w:szCs w:val="21"/>
              </w:rPr>
            </w:pPr>
            <w:r w:rsidRPr="00653160">
              <w:rPr>
                <w:rFonts w:hint="eastAsia"/>
                <w:szCs w:val="21"/>
              </w:rPr>
              <w:t>0</w:t>
            </w:r>
            <w:r w:rsidRPr="00653160">
              <w:rPr>
                <w:szCs w:val="21"/>
              </w:rPr>
              <w:t>.2</w:t>
            </w:r>
          </w:p>
        </w:tc>
      </w:tr>
      <w:tr w:rsidR="00BF5171" w:rsidRPr="00207494" w14:paraId="7B54261B" w14:textId="77777777" w:rsidTr="00D82F2B">
        <w:trPr>
          <w:trHeight w:val="113"/>
          <w:jc w:val="center"/>
        </w:trPr>
        <w:tc>
          <w:tcPr>
            <w:tcW w:w="937" w:type="pct"/>
            <w:vMerge/>
            <w:shd w:val="clear" w:color="auto" w:fill="auto"/>
            <w:vAlign w:val="center"/>
          </w:tcPr>
          <w:p w14:paraId="69E53751" w14:textId="77777777" w:rsidR="00BF5171" w:rsidRPr="0068565E" w:rsidRDefault="00BF5171" w:rsidP="00BC444C">
            <w:pPr>
              <w:spacing w:line="300" w:lineRule="auto"/>
              <w:ind w:firstLine="357"/>
              <w:rPr>
                <w:rFonts w:eastAsia="方正书宋简体"/>
                <w:szCs w:val="21"/>
                <w:shd w:val="pct15" w:color="auto" w:fill="FFFFFF"/>
              </w:rPr>
            </w:pPr>
          </w:p>
        </w:tc>
        <w:tc>
          <w:tcPr>
            <w:tcW w:w="1195" w:type="pct"/>
            <w:vMerge/>
            <w:shd w:val="clear" w:color="auto" w:fill="auto"/>
            <w:vAlign w:val="center"/>
          </w:tcPr>
          <w:p w14:paraId="1988060E" w14:textId="77777777" w:rsidR="00BF5171" w:rsidRPr="0068565E" w:rsidRDefault="00BF5171" w:rsidP="00BC444C">
            <w:pPr>
              <w:spacing w:line="300" w:lineRule="auto"/>
              <w:ind w:firstLine="357"/>
              <w:jc w:val="center"/>
            </w:pPr>
          </w:p>
        </w:tc>
        <w:tc>
          <w:tcPr>
            <w:tcW w:w="1453" w:type="pct"/>
            <w:vMerge/>
            <w:vAlign w:val="center"/>
          </w:tcPr>
          <w:p w14:paraId="125D0295" w14:textId="77777777" w:rsidR="00BF5171" w:rsidRDefault="00BF5171" w:rsidP="00BC444C">
            <w:pPr>
              <w:pStyle w:val="Style2"/>
              <w:spacing w:line="300" w:lineRule="auto"/>
              <w:ind w:firstLineChars="0" w:firstLine="0"/>
              <w:jc w:val="center"/>
              <w:rPr>
                <w:rFonts w:ascii="宋体" w:hAnsi="宋体"/>
                <w:sz w:val="18"/>
                <w:szCs w:val="18"/>
              </w:rPr>
            </w:pPr>
          </w:p>
        </w:tc>
        <w:tc>
          <w:tcPr>
            <w:tcW w:w="1063" w:type="pct"/>
            <w:shd w:val="clear" w:color="auto" w:fill="auto"/>
            <w:vAlign w:val="center"/>
          </w:tcPr>
          <w:p w14:paraId="1538CA26" w14:textId="27A4406D" w:rsidR="00BF5171" w:rsidRPr="00653160" w:rsidRDefault="00CB2D6E" w:rsidP="00BC444C">
            <w:pPr>
              <w:spacing w:line="300" w:lineRule="auto"/>
              <w:jc w:val="center"/>
              <w:rPr>
                <w:szCs w:val="21"/>
              </w:rPr>
            </w:pPr>
            <w:r w:rsidRPr="00653160">
              <w:rPr>
                <w:rFonts w:hint="eastAsia"/>
                <w:szCs w:val="21"/>
              </w:rPr>
              <w:t>控制系统仿真技术</w:t>
            </w:r>
            <w:r w:rsidRPr="00653160">
              <w:rPr>
                <w:rFonts w:hint="eastAsia"/>
                <w:szCs w:val="21"/>
              </w:rPr>
              <w:t>A</w:t>
            </w:r>
          </w:p>
        </w:tc>
        <w:tc>
          <w:tcPr>
            <w:tcW w:w="352" w:type="pct"/>
            <w:shd w:val="clear" w:color="auto" w:fill="auto"/>
            <w:vAlign w:val="center"/>
          </w:tcPr>
          <w:p w14:paraId="3EAFDA3D" w14:textId="4ECB3B59" w:rsidR="00BF5171" w:rsidRPr="00653160" w:rsidRDefault="00E1363C" w:rsidP="00BC444C">
            <w:pPr>
              <w:spacing w:line="300" w:lineRule="auto"/>
              <w:jc w:val="center"/>
              <w:rPr>
                <w:szCs w:val="21"/>
              </w:rPr>
            </w:pPr>
            <w:r w:rsidRPr="00653160">
              <w:rPr>
                <w:rFonts w:hint="eastAsia"/>
                <w:szCs w:val="21"/>
              </w:rPr>
              <w:t>0</w:t>
            </w:r>
            <w:r w:rsidRPr="00653160">
              <w:rPr>
                <w:szCs w:val="21"/>
              </w:rPr>
              <w:t>.2</w:t>
            </w:r>
          </w:p>
        </w:tc>
      </w:tr>
      <w:tr w:rsidR="0048195B" w:rsidRPr="00207494" w14:paraId="0DF3F90B" w14:textId="5A3993D5" w:rsidTr="00D82F2B">
        <w:trPr>
          <w:trHeight w:val="1108"/>
          <w:jc w:val="center"/>
        </w:trPr>
        <w:tc>
          <w:tcPr>
            <w:tcW w:w="937" w:type="pct"/>
            <w:vMerge w:val="restart"/>
            <w:shd w:val="clear" w:color="auto" w:fill="auto"/>
            <w:vAlign w:val="center"/>
          </w:tcPr>
          <w:p w14:paraId="366A6408" w14:textId="0EBE74F8" w:rsidR="0048195B" w:rsidRPr="0068565E" w:rsidRDefault="0048195B" w:rsidP="00BC444C">
            <w:pPr>
              <w:spacing w:line="300" w:lineRule="auto"/>
              <w:ind w:firstLine="357"/>
              <w:rPr>
                <w:rFonts w:ascii="宋体" w:hAnsi="宋体"/>
                <w:szCs w:val="21"/>
              </w:rPr>
            </w:pPr>
            <w:r w:rsidRPr="0068565E">
              <w:rPr>
                <w:szCs w:val="21"/>
              </w:rPr>
              <w:t xml:space="preserve">2. </w:t>
            </w:r>
            <w:r w:rsidRPr="0068565E">
              <w:rPr>
                <w:rFonts w:ascii="宋体" w:hAnsi="宋体" w:hint="eastAsia"/>
                <w:b/>
                <w:color w:val="005A9E"/>
                <w:szCs w:val="21"/>
              </w:rPr>
              <w:t>问题分析：</w:t>
            </w:r>
            <w:r w:rsidRPr="0068565E">
              <w:rPr>
                <w:rFonts w:ascii="宋体" w:hAnsi="宋体" w:hint="eastAsia"/>
                <w:szCs w:val="21"/>
              </w:rPr>
              <w:t>具有应用数学、自然科学和控制科学的基本原理识</w:t>
            </w:r>
            <w:r w:rsidRPr="0068565E">
              <w:rPr>
                <w:rFonts w:ascii="宋体" w:hAnsi="宋体" w:hint="eastAsia"/>
                <w:szCs w:val="21"/>
              </w:rPr>
              <w:lastRenderedPageBreak/>
              <w:t>别、表达、并通过文献调研分析自动化专业复杂工程问题的能力，以获得有效结论。</w:t>
            </w:r>
          </w:p>
        </w:tc>
        <w:tc>
          <w:tcPr>
            <w:tcW w:w="1195" w:type="pct"/>
            <w:vMerge w:val="restart"/>
            <w:shd w:val="clear" w:color="auto" w:fill="auto"/>
            <w:vAlign w:val="center"/>
          </w:tcPr>
          <w:p w14:paraId="2A8C5FEC" w14:textId="40EB73F2" w:rsidR="0048195B" w:rsidRPr="0068565E" w:rsidRDefault="0048195B" w:rsidP="000C0C70">
            <w:pPr>
              <w:spacing w:line="300" w:lineRule="auto"/>
              <w:ind w:firstLine="357"/>
            </w:pPr>
            <w:r w:rsidRPr="0068565E">
              <w:lastRenderedPageBreak/>
              <w:t>2.1</w:t>
            </w:r>
            <w:r w:rsidRPr="0068565E">
              <w:rPr>
                <w:rFonts w:hint="eastAsia"/>
              </w:rPr>
              <w:t>能运用相关科学原理，识别和判断自动化复杂工程问题中的检测、控制、执行、对象等</w:t>
            </w:r>
            <w:r w:rsidRPr="0068565E">
              <w:rPr>
                <w:rFonts w:hint="eastAsia"/>
              </w:rPr>
              <w:lastRenderedPageBreak/>
              <w:t>关键环节，包括关键变量或参数、功能要求、性能指标以及工程约束条件</w:t>
            </w:r>
          </w:p>
        </w:tc>
        <w:tc>
          <w:tcPr>
            <w:tcW w:w="1453" w:type="pct"/>
            <w:vMerge w:val="restart"/>
            <w:vAlign w:val="center"/>
          </w:tcPr>
          <w:p w14:paraId="57E2F30A" w14:textId="7DE1CD48" w:rsidR="0048195B" w:rsidRPr="00273A7F" w:rsidRDefault="00805926" w:rsidP="00805926">
            <w:pPr>
              <w:pStyle w:val="Style2"/>
              <w:spacing w:line="300" w:lineRule="auto"/>
              <w:ind w:firstLineChars="0" w:firstLine="0"/>
              <w:rPr>
                <w:rFonts w:ascii="宋体" w:hAnsi="宋体"/>
                <w:szCs w:val="21"/>
              </w:rPr>
            </w:pPr>
            <w:r>
              <w:rPr>
                <w:rFonts w:ascii="宋体" w:hAnsi="宋体" w:hint="eastAsia"/>
                <w:szCs w:val="21"/>
              </w:rPr>
              <w:lastRenderedPageBreak/>
              <w:t>培养学生</w:t>
            </w:r>
            <w:r w:rsidR="0048195B" w:rsidRPr="00273A7F">
              <w:rPr>
                <w:rFonts w:ascii="宋体" w:hAnsi="宋体" w:hint="eastAsia"/>
                <w:szCs w:val="21"/>
              </w:rPr>
              <w:t>运用</w:t>
            </w:r>
            <w:r w:rsidR="003661CC">
              <w:rPr>
                <w:rFonts w:ascii="宋体" w:hAnsi="宋体" w:hint="eastAsia"/>
                <w:szCs w:val="21"/>
              </w:rPr>
              <w:t>控制理论、传感技术、检测技术、电机控制技术和控制装置的相关知识</w:t>
            </w:r>
            <w:r w:rsidR="0048195B" w:rsidRPr="00273A7F">
              <w:rPr>
                <w:rFonts w:ascii="宋体" w:hAnsi="宋体" w:hint="eastAsia"/>
                <w:b/>
                <w:szCs w:val="21"/>
              </w:rPr>
              <w:t>识别和判断自动化</w:t>
            </w:r>
            <w:r>
              <w:rPr>
                <w:rFonts w:ascii="宋体" w:hAnsi="宋体" w:hint="eastAsia"/>
                <w:b/>
                <w:szCs w:val="21"/>
              </w:rPr>
              <w:t>复杂工程</w:t>
            </w:r>
            <w:r>
              <w:rPr>
                <w:rFonts w:ascii="宋体" w:hAnsi="宋体" w:hint="eastAsia"/>
                <w:b/>
                <w:szCs w:val="21"/>
              </w:rPr>
              <w:lastRenderedPageBreak/>
              <w:t>问题</w:t>
            </w:r>
            <w:r w:rsidR="0048195B" w:rsidRPr="00273A7F">
              <w:rPr>
                <w:rFonts w:ascii="宋体" w:hAnsi="宋体" w:hint="eastAsia"/>
                <w:b/>
                <w:szCs w:val="21"/>
              </w:rPr>
              <w:t>的关键环节和参数</w:t>
            </w:r>
            <w:r w:rsidR="00532810">
              <w:rPr>
                <w:rFonts w:ascii="宋体" w:hAnsi="宋体" w:hint="eastAsia"/>
                <w:b/>
                <w:szCs w:val="21"/>
              </w:rPr>
              <w:t>以及工程约束条件的能力</w:t>
            </w:r>
            <w:r w:rsidR="0048195B" w:rsidRPr="00273A7F">
              <w:rPr>
                <w:rFonts w:ascii="宋体" w:hAnsi="宋体" w:hint="eastAsia"/>
                <w:szCs w:val="21"/>
              </w:rPr>
              <w:t>。</w:t>
            </w:r>
          </w:p>
        </w:tc>
        <w:tc>
          <w:tcPr>
            <w:tcW w:w="1063" w:type="pct"/>
            <w:shd w:val="clear" w:color="auto" w:fill="auto"/>
            <w:vAlign w:val="center"/>
          </w:tcPr>
          <w:p w14:paraId="6648B27B" w14:textId="645B49FF" w:rsidR="0048195B" w:rsidRPr="00653160" w:rsidRDefault="0048195B" w:rsidP="00BC444C">
            <w:pPr>
              <w:spacing w:line="300" w:lineRule="auto"/>
              <w:jc w:val="center"/>
              <w:rPr>
                <w:szCs w:val="21"/>
              </w:rPr>
            </w:pPr>
            <w:r w:rsidRPr="00653160">
              <w:rPr>
                <w:rFonts w:hint="eastAsia"/>
                <w:szCs w:val="21"/>
              </w:rPr>
              <w:lastRenderedPageBreak/>
              <w:t>自动控制理论</w:t>
            </w:r>
            <w:r w:rsidR="00856927" w:rsidRPr="00653160">
              <w:rPr>
                <w:rFonts w:hint="eastAsia"/>
                <w:szCs w:val="21"/>
              </w:rPr>
              <w:t>K</w:t>
            </w:r>
          </w:p>
        </w:tc>
        <w:tc>
          <w:tcPr>
            <w:tcW w:w="352" w:type="pct"/>
            <w:shd w:val="clear" w:color="auto" w:fill="auto"/>
            <w:vAlign w:val="center"/>
          </w:tcPr>
          <w:p w14:paraId="6DE93030" w14:textId="11BBF947" w:rsidR="0048195B" w:rsidRPr="00653160" w:rsidRDefault="0048195B" w:rsidP="00BC444C">
            <w:pPr>
              <w:spacing w:line="300" w:lineRule="auto"/>
              <w:jc w:val="center"/>
              <w:rPr>
                <w:szCs w:val="21"/>
              </w:rPr>
            </w:pPr>
            <w:r w:rsidRPr="00653160">
              <w:rPr>
                <w:rFonts w:hint="eastAsia"/>
                <w:szCs w:val="21"/>
              </w:rPr>
              <w:t>0.2</w:t>
            </w:r>
          </w:p>
        </w:tc>
      </w:tr>
      <w:tr w:rsidR="0048195B" w:rsidRPr="00207494" w14:paraId="47FC01CA" w14:textId="77777777" w:rsidTr="00D82F2B">
        <w:trPr>
          <w:trHeight w:val="194"/>
          <w:jc w:val="center"/>
        </w:trPr>
        <w:tc>
          <w:tcPr>
            <w:tcW w:w="937" w:type="pct"/>
            <w:vMerge/>
            <w:shd w:val="clear" w:color="auto" w:fill="auto"/>
            <w:vAlign w:val="center"/>
          </w:tcPr>
          <w:p w14:paraId="35D8DD25" w14:textId="77777777" w:rsidR="0048195B" w:rsidRPr="0068565E" w:rsidRDefault="0048195B" w:rsidP="00BC444C">
            <w:pPr>
              <w:spacing w:line="300" w:lineRule="auto"/>
              <w:ind w:firstLine="357"/>
              <w:rPr>
                <w:rFonts w:ascii="宋体" w:hAnsi="宋体"/>
                <w:szCs w:val="21"/>
              </w:rPr>
            </w:pPr>
          </w:p>
        </w:tc>
        <w:tc>
          <w:tcPr>
            <w:tcW w:w="1195" w:type="pct"/>
            <w:vMerge/>
            <w:shd w:val="clear" w:color="auto" w:fill="auto"/>
            <w:vAlign w:val="center"/>
          </w:tcPr>
          <w:p w14:paraId="5BA89627" w14:textId="77777777" w:rsidR="0048195B" w:rsidRPr="0068565E" w:rsidRDefault="0048195B" w:rsidP="00BC444C">
            <w:pPr>
              <w:spacing w:line="300" w:lineRule="auto"/>
              <w:ind w:firstLine="357"/>
              <w:jc w:val="center"/>
            </w:pPr>
          </w:p>
        </w:tc>
        <w:tc>
          <w:tcPr>
            <w:tcW w:w="1453" w:type="pct"/>
            <w:vMerge/>
            <w:vAlign w:val="center"/>
          </w:tcPr>
          <w:p w14:paraId="6E5F19E4" w14:textId="77777777" w:rsidR="0048195B" w:rsidRPr="00D335B9" w:rsidRDefault="0048195B" w:rsidP="00BC444C">
            <w:pPr>
              <w:pStyle w:val="Style2"/>
              <w:spacing w:line="300" w:lineRule="auto"/>
              <w:ind w:firstLineChars="0" w:firstLine="0"/>
              <w:jc w:val="center"/>
              <w:rPr>
                <w:rFonts w:ascii="宋体" w:hAnsi="宋体"/>
                <w:sz w:val="18"/>
                <w:szCs w:val="18"/>
              </w:rPr>
            </w:pPr>
          </w:p>
        </w:tc>
        <w:tc>
          <w:tcPr>
            <w:tcW w:w="1063" w:type="pct"/>
            <w:shd w:val="clear" w:color="auto" w:fill="auto"/>
            <w:vAlign w:val="center"/>
          </w:tcPr>
          <w:p w14:paraId="6D953B78" w14:textId="6F942BED" w:rsidR="0048195B" w:rsidRPr="00653160" w:rsidRDefault="0048195B" w:rsidP="00BC444C">
            <w:pPr>
              <w:spacing w:line="300" w:lineRule="auto"/>
              <w:jc w:val="center"/>
              <w:rPr>
                <w:szCs w:val="21"/>
              </w:rPr>
            </w:pPr>
            <w:r w:rsidRPr="00653160">
              <w:rPr>
                <w:rFonts w:hint="eastAsia"/>
                <w:szCs w:val="21"/>
              </w:rPr>
              <w:t>传感器原理与检测技术</w:t>
            </w:r>
          </w:p>
        </w:tc>
        <w:tc>
          <w:tcPr>
            <w:tcW w:w="352" w:type="pct"/>
            <w:shd w:val="clear" w:color="auto" w:fill="auto"/>
            <w:vAlign w:val="center"/>
          </w:tcPr>
          <w:p w14:paraId="11175A9D" w14:textId="7356C35A" w:rsidR="0048195B" w:rsidRPr="00653160" w:rsidRDefault="0048195B" w:rsidP="00BC444C">
            <w:pPr>
              <w:spacing w:line="300" w:lineRule="auto"/>
              <w:jc w:val="center"/>
              <w:rPr>
                <w:szCs w:val="21"/>
              </w:rPr>
            </w:pPr>
            <w:r w:rsidRPr="00653160">
              <w:rPr>
                <w:rFonts w:hint="eastAsia"/>
                <w:szCs w:val="21"/>
              </w:rPr>
              <w:t>0.2</w:t>
            </w:r>
          </w:p>
        </w:tc>
      </w:tr>
      <w:tr w:rsidR="0048195B" w:rsidRPr="00207494" w14:paraId="58C257B6" w14:textId="77777777" w:rsidTr="00D82F2B">
        <w:trPr>
          <w:trHeight w:val="1072"/>
          <w:jc w:val="center"/>
        </w:trPr>
        <w:tc>
          <w:tcPr>
            <w:tcW w:w="937" w:type="pct"/>
            <w:vMerge/>
            <w:shd w:val="clear" w:color="auto" w:fill="auto"/>
            <w:vAlign w:val="center"/>
          </w:tcPr>
          <w:p w14:paraId="29DD8A89" w14:textId="77777777" w:rsidR="0048195B" w:rsidRPr="0068565E" w:rsidRDefault="0048195B" w:rsidP="00BC444C">
            <w:pPr>
              <w:spacing w:line="300" w:lineRule="auto"/>
              <w:ind w:firstLine="357"/>
              <w:rPr>
                <w:rFonts w:ascii="宋体" w:hAnsi="宋体"/>
                <w:szCs w:val="21"/>
              </w:rPr>
            </w:pPr>
          </w:p>
        </w:tc>
        <w:tc>
          <w:tcPr>
            <w:tcW w:w="1195" w:type="pct"/>
            <w:vMerge/>
            <w:shd w:val="clear" w:color="auto" w:fill="auto"/>
            <w:vAlign w:val="center"/>
          </w:tcPr>
          <w:p w14:paraId="33186FAE" w14:textId="77777777" w:rsidR="0048195B" w:rsidRPr="0068565E" w:rsidRDefault="0048195B" w:rsidP="00BC444C">
            <w:pPr>
              <w:spacing w:line="300" w:lineRule="auto"/>
              <w:ind w:firstLine="357"/>
              <w:jc w:val="center"/>
            </w:pPr>
          </w:p>
        </w:tc>
        <w:tc>
          <w:tcPr>
            <w:tcW w:w="1453" w:type="pct"/>
            <w:vMerge/>
            <w:vAlign w:val="center"/>
          </w:tcPr>
          <w:p w14:paraId="7E763E4F" w14:textId="77777777" w:rsidR="0048195B" w:rsidRPr="00D335B9" w:rsidRDefault="0048195B" w:rsidP="00BC444C">
            <w:pPr>
              <w:pStyle w:val="Style2"/>
              <w:spacing w:line="300" w:lineRule="auto"/>
              <w:ind w:firstLineChars="0" w:firstLine="0"/>
              <w:jc w:val="center"/>
              <w:rPr>
                <w:rFonts w:ascii="宋体" w:hAnsi="宋体"/>
                <w:sz w:val="18"/>
                <w:szCs w:val="18"/>
              </w:rPr>
            </w:pPr>
          </w:p>
        </w:tc>
        <w:tc>
          <w:tcPr>
            <w:tcW w:w="1063" w:type="pct"/>
            <w:shd w:val="clear" w:color="auto" w:fill="auto"/>
            <w:vAlign w:val="center"/>
          </w:tcPr>
          <w:p w14:paraId="4B812BBE" w14:textId="1387C275" w:rsidR="0048195B" w:rsidRPr="00653160" w:rsidRDefault="0048195B" w:rsidP="00BC444C">
            <w:pPr>
              <w:spacing w:line="300" w:lineRule="auto"/>
              <w:jc w:val="center"/>
              <w:rPr>
                <w:szCs w:val="21"/>
              </w:rPr>
            </w:pPr>
            <w:r w:rsidRPr="00653160">
              <w:rPr>
                <w:rFonts w:hint="eastAsia"/>
                <w:szCs w:val="21"/>
              </w:rPr>
              <w:t>电机与拖动基础</w:t>
            </w:r>
          </w:p>
        </w:tc>
        <w:tc>
          <w:tcPr>
            <w:tcW w:w="352" w:type="pct"/>
            <w:shd w:val="clear" w:color="auto" w:fill="auto"/>
            <w:vAlign w:val="center"/>
          </w:tcPr>
          <w:p w14:paraId="35780771" w14:textId="62913FA1" w:rsidR="0048195B" w:rsidRPr="00653160" w:rsidRDefault="0048195B" w:rsidP="00BC444C">
            <w:pPr>
              <w:spacing w:line="300" w:lineRule="auto"/>
              <w:jc w:val="center"/>
              <w:rPr>
                <w:szCs w:val="21"/>
              </w:rPr>
            </w:pPr>
            <w:r w:rsidRPr="00653160">
              <w:rPr>
                <w:rFonts w:hint="eastAsia"/>
                <w:szCs w:val="21"/>
              </w:rPr>
              <w:t>0.2</w:t>
            </w:r>
          </w:p>
        </w:tc>
      </w:tr>
      <w:tr w:rsidR="0048195B" w:rsidRPr="00207494" w14:paraId="14366EC7" w14:textId="77777777" w:rsidTr="00D82F2B">
        <w:trPr>
          <w:trHeight w:val="1209"/>
          <w:jc w:val="center"/>
        </w:trPr>
        <w:tc>
          <w:tcPr>
            <w:tcW w:w="937" w:type="pct"/>
            <w:vMerge/>
            <w:shd w:val="clear" w:color="auto" w:fill="auto"/>
            <w:vAlign w:val="center"/>
          </w:tcPr>
          <w:p w14:paraId="32ABBCE8" w14:textId="77777777" w:rsidR="0048195B" w:rsidRPr="0068565E" w:rsidRDefault="0048195B" w:rsidP="00BC444C">
            <w:pPr>
              <w:spacing w:line="300" w:lineRule="auto"/>
              <w:ind w:firstLine="357"/>
              <w:rPr>
                <w:rFonts w:ascii="宋体" w:hAnsi="宋体"/>
                <w:szCs w:val="21"/>
              </w:rPr>
            </w:pPr>
          </w:p>
        </w:tc>
        <w:tc>
          <w:tcPr>
            <w:tcW w:w="1195" w:type="pct"/>
            <w:vMerge/>
            <w:shd w:val="clear" w:color="auto" w:fill="auto"/>
            <w:vAlign w:val="center"/>
          </w:tcPr>
          <w:p w14:paraId="017AD751" w14:textId="77777777" w:rsidR="0048195B" w:rsidRPr="0068565E" w:rsidRDefault="0048195B" w:rsidP="00BC444C">
            <w:pPr>
              <w:spacing w:line="300" w:lineRule="auto"/>
              <w:ind w:firstLine="357"/>
              <w:jc w:val="center"/>
            </w:pPr>
          </w:p>
        </w:tc>
        <w:tc>
          <w:tcPr>
            <w:tcW w:w="1453" w:type="pct"/>
            <w:vMerge/>
            <w:vAlign w:val="center"/>
          </w:tcPr>
          <w:p w14:paraId="7DAF638D" w14:textId="77777777" w:rsidR="0048195B" w:rsidRPr="00D335B9" w:rsidRDefault="0048195B" w:rsidP="00BC444C">
            <w:pPr>
              <w:pStyle w:val="Style2"/>
              <w:spacing w:line="300" w:lineRule="auto"/>
              <w:ind w:firstLineChars="0" w:firstLine="0"/>
              <w:jc w:val="center"/>
              <w:rPr>
                <w:rFonts w:ascii="宋体" w:hAnsi="宋体"/>
                <w:sz w:val="18"/>
                <w:szCs w:val="18"/>
              </w:rPr>
            </w:pPr>
          </w:p>
        </w:tc>
        <w:tc>
          <w:tcPr>
            <w:tcW w:w="1063" w:type="pct"/>
            <w:shd w:val="clear" w:color="auto" w:fill="auto"/>
            <w:vAlign w:val="center"/>
          </w:tcPr>
          <w:p w14:paraId="60A2F965" w14:textId="3904B656" w:rsidR="0048195B" w:rsidRPr="00653160" w:rsidRDefault="0048195B" w:rsidP="00BC444C">
            <w:pPr>
              <w:spacing w:line="300" w:lineRule="auto"/>
              <w:jc w:val="center"/>
              <w:rPr>
                <w:szCs w:val="21"/>
              </w:rPr>
            </w:pPr>
            <w:r w:rsidRPr="00653160">
              <w:rPr>
                <w:rFonts w:hint="eastAsia"/>
                <w:szCs w:val="21"/>
              </w:rPr>
              <w:t>控制仪表与计算机控制装置</w:t>
            </w:r>
            <w:r w:rsidR="00856927" w:rsidRPr="00653160">
              <w:rPr>
                <w:rFonts w:hint="eastAsia"/>
                <w:szCs w:val="21"/>
              </w:rPr>
              <w:t>A</w:t>
            </w:r>
          </w:p>
        </w:tc>
        <w:tc>
          <w:tcPr>
            <w:tcW w:w="352" w:type="pct"/>
            <w:shd w:val="clear" w:color="auto" w:fill="auto"/>
            <w:vAlign w:val="center"/>
          </w:tcPr>
          <w:p w14:paraId="67466FA8" w14:textId="7942E352" w:rsidR="0048195B" w:rsidRPr="00653160" w:rsidRDefault="0048195B" w:rsidP="00BC444C">
            <w:pPr>
              <w:spacing w:line="300" w:lineRule="auto"/>
              <w:jc w:val="center"/>
              <w:rPr>
                <w:szCs w:val="21"/>
              </w:rPr>
            </w:pPr>
            <w:r w:rsidRPr="00653160">
              <w:rPr>
                <w:rFonts w:hint="eastAsia"/>
                <w:szCs w:val="21"/>
              </w:rPr>
              <w:t>0.2</w:t>
            </w:r>
          </w:p>
        </w:tc>
      </w:tr>
      <w:tr w:rsidR="0048195B" w:rsidRPr="00207494" w14:paraId="40E55210" w14:textId="77777777" w:rsidTr="00D82F2B">
        <w:trPr>
          <w:trHeight w:val="194"/>
          <w:jc w:val="center"/>
        </w:trPr>
        <w:tc>
          <w:tcPr>
            <w:tcW w:w="937" w:type="pct"/>
            <w:vMerge/>
            <w:shd w:val="clear" w:color="auto" w:fill="auto"/>
            <w:vAlign w:val="center"/>
          </w:tcPr>
          <w:p w14:paraId="6DC2E0D3" w14:textId="77777777" w:rsidR="0048195B" w:rsidRPr="0068565E" w:rsidRDefault="0048195B" w:rsidP="00BC444C">
            <w:pPr>
              <w:spacing w:line="300" w:lineRule="auto"/>
              <w:ind w:firstLine="357"/>
              <w:rPr>
                <w:rFonts w:ascii="宋体" w:hAnsi="宋体"/>
                <w:szCs w:val="21"/>
              </w:rPr>
            </w:pPr>
          </w:p>
        </w:tc>
        <w:tc>
          <w:tcPr>
            <w:tcW w:w="1195" w:type="pct"/>
            <w:vMerge/>
            <w:shd w:val="clear" w:color="auto" w:fill="auto"/>
            <w:vAlign w:val="center"/>
          </w:tcPr>
          <w:p w14:paraId="6837F0EA" w14:textId="77777777" w:rsidR="0048195B" w:rsidRPr="0068565E" w:rsidRDefault="0048195B" w:rsidP="00BC444C">
            <w:pPr>
              <w:spacing w:line="300" w:lineRule="auto"/>
              <w:ind w:firstLine="357"/>
              <w:jc w:val="center"/>
            </w:pPr>
          </w:p>
        </w:tc>
        <w:tc>
          <w:tcPr>
            <w:tcW w:w="1453" w:type="pct"/>
            <w:vMerge/>
            <w:vAlign w:val="center"/>
          </w:tcPr>
          <w:p w14:paraId="4522415C" w14:textId="77777777" w:rsidR="0048195B" w:rsidRPr="00D335B9" w:rsidRDefault="0048195B" w:rsidP="00BC444C">
            <w:pPr>
              <w:pStyle w:val="Style2"/>
              <w:spacing w:line="300" w:lineRule="auto"/>
              <w:ind w:firstLineChars="0" w:firstLine="0"/>
              <w:jc w:val="center"/>
              <w:rPr>
                <w:rFonts w:ascii="宋体" w:hAnsi="宋体"/>
                <w:sz w:val="18"/>
                <w:szCs w:val="18"/>
              </w:rPr>
            </w:pPr>
          </w:p>
        </w:tc>
        <w:tc>
          <w:tcPr>
            <w:tcW w:w="1063" w:type="pct"/>
            <w:shd w:val="clear" w:color="auto" w:fill="auto"/>
            <w:vAlign w:val="center"/>
          </w:tcPr>
          <w:p w14:paraId="4E324608" w14:textId="1D32982D" w:rsidR="0048195B" w:rsidRPr="00653160" w:rsidRDefault="0048195B" w:rsidP="00BC444C">
            <w:pPr>
              <w:spacing w:line="300" w:lineRule="auto"/>
              <w:jc w:val="center"/>
              <w:rPr>
                <w:szCs w:val="21"/>
              </w:rPr>
            </w:pPr>
            <w:r w:rsidRPr="00653160">
              <w:rPr>
                <w:rFonts w:hint="eastAsia"/>
                <w:szCs w:val="21"/>
              </w:rPr>
              <w:t>运动控制系统</w:t>
            </w:r>
            <w:r w:rsidR="00856927" w:rsidRPr="00653160">
              <w:rPr>
                <w:rFonts w:hint="eastAsia"/>
                <w:szCs w:val="21"/>
              </w:rPr>
              <w:t>A</w:t>
            </w:r>
          </w:p>
        </w:tc>
        <w:tc>
          <w:tcPr>
            <w:tcW w:w="352" w:type="pct"/>
            <w:shd w:val="clear" w:color="auto" w:fill="auto"/>
            <w:vAlign w:val="center"/>
          </w:tcPr>
          <w:p w14:paraId="79B5720D" w14:textId="247214B1" w:rsidR="0048195B" w:rsidRPr="00653160" w:rsidRDefault="0048195B" w:rsidP="00BC444C">
            <w:pPr>
              <w:spacing w:line="300" w:lineRule="auto"/>
              <w:jc w:val="center"/>
              <w:rPr>
                <w:szCs w:val="21"/>
              </w:rPr>
            </w:pPr>
            <w:r w:rsidRPr="00653160">
              <w:rPr>
                <w:rFonts w:hint="eastAsia"/>
                <w:szCs w:val="21"/>
              </w:rPr>
              <w:t>0</w:t>
            </w:r>
            <w:r w:rsidRPr="00653160">
              <w:rPr>
                <w:szCs w:val="21"/>
              </w:rPr>
              <w:t>.2</w:t>
            </w:r>
          </w:p>
        </w:tc>
      </w:tr>
      <w:tr w:rsidR="0048195B" w:rsidRPr="00207494" w14:paraId="0F7A6947" w14:textId="25EA8B2A" w:rsidTr="00D82F2B">
        <w:trPr>
          <w:trHeight w:val="224"/>
          <w:jc w:val="center"/>
        </w:trPr>
        <w:tc>
          <w:tcPr>
            <w:tcW w:w="937" w:type="pct"/>
            <w:vMerge/>
            <w:shd w:val="clear" w:color="auto" w:fill="auto"/>
            <w:vAlign w:val="center"/>
          </w:tcPr>
          <w:p w14:paraId="63A5E519" w14:textId="77777777" w:rsidR="0048195B" w:rsidRPr="0068565E" w:rsidRDefault="0048195B" w:rsidP="00BC444C">
            <w:pPr>
              <w:spacing w:line="300" w:lineRule="auto"/>
              <w:ind w:firstLine="357"/>
              <w:rPr>
                <w:rFonts w:ascii="宋体" w:hAnsi="宋体"/>
                <w:szCs w:val="21"/>
              </w:rPr>
            </w:pPr>
          </w:p>
        </w:tc>
        <w:tc>
          <w:tcPr>
            <w:tcW w:w="1195" w:type="pct"/>
            <w:vMerge w:val="restart"/>
            <w:shd w:val="clear" w:color="auto" w:fill="auto"/>
            <w:vAlign w:val="center"/>
          </w:tcPr>
          <w:p w14:paraId="6E52E292" w14:textId="6EC35E22" w:rsidR="0048195B" w:rsidRPr="0068565E" w:rsidRDefault="0048195B" w:rsidP="006D3240">
            <w:pPr>
              <w:spacing w:line="300" w:lineRule="auto"/>
              <w:ind w:firstLine="357"/>
              <w:jc w:val="left"/>
            </w:pPr>
            <w:r w:rsidRPr="0068565E">
              <w:t>2.2</w:t>
            </w:r>
            <w:r w:rsidRPr="0068565E">
              <w:rPr>
                <w:rFonts w:hint="eastAsia"/>
              </w:rPr>
              <w:t>能够基于科学原理和数学模型方法对自动化专业复杂工程问题进行表达并分析过程影响因素</w:t>
            </w:r>
          </w:p>
        </w:tc>
        <w:tc>
          <w:tcPr>
            <w:tcW w:w="1453" w:type="pct"/>
            <w:vMerge w:val="restart"/>
            <w:vAlign w:val="center"/>
          </w:tcPr>
          <w:p w14:paraId="10B8EDF7" w14:textId="318C1D0E" w:rsidR="0048195B" w:rsidRPr="00273A7F" w:rsidRDefault="00855270" w:rsidP="00855270">
            <w:pPr>
              <w:pStyle w:val="Style2"/>
              <w:spacing w:line="300" w:lineRule="auto"/>
              <w:ind w:firstLineChars="0" w:firstLine="0"/>
              <w:rPr>
                <w:rFonts w:ascii="宋体" w:hAnsi="宋体"/>
                <w:szCs w:val="21"/>
              </w:rPr>
            </w:pPr>
            <w:r>
              <w:rPr>
                <w:rFonts w:ascii="宋体" w:hAnsi="宋体" w:hint="eastAsia"/>
                <w:szCs w:val="21"/>
              </w:rPr>
              <w:t>培养学生</w:t>
            </w:r>
            <w:r w:rsidR="0048195B" w:rsidRPr="00273A7F">
              <w:rPr>
                <w:rFonts w:ascii="宋体" w:hAnsi="宋体" w:hint="eastAsia"/>
                <w:szCs w:val="21"/>
              </w:rPr>
              <w:t>运用</w:t>
            </w:r>
            <w:r>
              <w:rPr>
                <w:rFonts w:ascii="宋体" w:hAnsi="宋体" w:hint="eastAsia"/>
                <w:szCs w:val="21"/>
              </w:rPr>
              <w:t>数学模型、控制理论、控制系统和仿真技术</w:t>
            </w:r>
            <w:r w:rsidR="0048195B" w:rsidRPr="00273A7F">
              <w:rPr>
                <w:rFonts w:ascii="宋体" w:hAnsi="宋体" w:hint="eastAsia"/>
                <w:b/>
                <w:szCs w:val="21"/>
              </w:rPr>
              <w:t>对自动化专业复杂工程问题进行表达并分析过程影响因素</w:t>
            </w:r>
            <w:r>
              <w:rPr>
                <w:rFonts w:ascii="宋体" w:hAnsi="宋体" w:hint="eastAsia"/>
                <w:b/>
                <w:szCs w:val="21"/>
              </w:rPr>
              <w:t>的能力</w:t>
            </w:r>
          </w:p>
        </w:tc>
        <w:tc>
          <w:tcPr>
            <w:tcW w:w="1063" w:type="pct"/>
            <w:shd w:val="clear" w:color="auto" w:fill="auto"/>
            <w:vAlign w:val="center"/>
          </w:tcPr>
          <w:p w14:paraId="7CCAE9DB" w14:textId="08E4A565" w:rsidR="0048195B" w:rsidRPr="00653160" w:rsidRDefault="0048195B" w:rsidP="00BC444C">
            <w:pPr>
              <w:spacing w:line="300" w:lineRule="auto"/>
              <w:jc w:val="center"/>
              <w:rPr>
                <w:szCs w:val="21"/>
              </w:rPr>
            </w:pPr>
            <w:r w:rsidRPr="00653160">
              <w:rPr>
                <w:rFonts w:hint="eastAsia"/>
                <w:szCs w:val="21"/>
              </w:rPr>
              <w:t>线性代数</w:t>
            </w:r>
          </w:p>
        </w:tc>
        <w:tc>
          <w:tcPr>
            <w:tcW w:w="352" w:type="pct"/>
            <w:shd w:val="clear" w:color="auto" w:fill="auto"/>
            <w:vAlign w:val="center"/>
          </w:tcPr>
          <w:p w14:paraId="31E98920" w14:textId="6C62C82A" w:rsidR="0048195B" w:rsidRPr="00653160" w:rsidRDefault="0048195B" w:rsidP="00BC444C">
            <w:pPr>
              <w:spacing w:line="300" w:lineRule="auto"/>
              <w:jc w:val="center"/>
              <w:rPr>
                <w:szCs w:val="21"/>
              </w:rPr>
            </w:pPr>
            <w:r w:rsidRPr="00653160">
              <w:rPr>
                <w:rFonts w:hint="eastAsia"/>
                <w:szCs w:val="21"/>
              </w:rPr>
              <w:t>0.2</w:t>
            </w:r>
          </w:p>
        </w:tc>
      </w:tr>
      <w:tr w:rsidR="0048195B" w:rsidRPr="00207494" w14:paraId="3A096E01" w14:textId="77777777" w:rsidTr="00D82F2B">
        <w:trPr>
          <w:trHeight w:val="220"/>
          <w:jc w:val="center"/>
        </w:trPr>
        <w:tc>
          <w:tcPr>
            <w:tcW w:w="937" w:type="pct"/>
            <w:vMerge/>
            <w:shd w:val="clear" w:color="auto" w:fill="auto"/>
            <w:vAlign w:val="center"/>
          </w:tcPr>
          <w:p w14:paraId="2B9725CC" w14:textId="77777777" w:rsidR="0048195B" w:rsidRPr="0068565E" w:rsidRDefault="0048195B" w:rsidP="00BC444C">
            <w:pPr>
              <w:spacing w:line="300" w:lineRule="auto"/>
              <w:ind w:firstLine="357"/>
              <w:rPr>
                <w:rFonts w:ascii="宋体" w:hAnsi="宋体"/>
                <w:szCs w:val="21"/>
              </w:rPr>
            </w:pPr>
          </w:p>
        </w:tc>
        <w:tc>
          <w:tcPr>
            <w:tcW w:w="1195" w:type="pct"/>
            <w:vMerge/>
            <w:shd w:val="clear" w:color="auto" w:fill="auto"/>
            <w:vAlign w:val="center"/>
          </w:tcPr>
          <w:p w14:paraId="6091C8DE" w14:textId="77777777" w:rsidR="0048195B" w:rsidRPr="0068565E" w:rsidRDefault="0048195B" w:rsidP="00BC444C">
            <w:pPr>
              <w:spacing w:line="300" w:lineRule="auto"/>
              <w:ind w:firstLine="357"/>
              <w:jc w:val="center"/>
            </w:pPr>
          </w:p>
        </w:tc>
        <w:tc>
          <w:tcPr>
            <w:tcW w:w="1453" w:type="pct"/>
            <w:vMerge/>
            <w:vAlign w:val="center"/>
          </w:tcPr>
          <w:p w14:paraId="579BFCE2" w14:textId="77777777" w:rsidR="0048195B" w:rsidRPr="00D335B9" w:rsidRDefault="0048195B" w:rsidP="00BC444C">
            <w:pPr>
              <w:pStyle w:val="Style2"/>
              <w:spacing w:line="300" w:lineRule="auto"/>
              <w:ind w:firstLineChars="0" w:firstLine="0"/>
              <w:jc w:val="center"/>
              <w:rPr>
                <w:rFonts w:ascii="宋体" w:hAnsi="宋体"/>
                <w:sz w:val="18"/>
                <w:szCs w:val="18"/>
              </w:rPr>
            </w:pPr>
          </w:p>
        </w:tc>
        <w:tc>
          <w:tcPr>
            <w:tcW w:w="1063" w:type="pct"/>
            <w:shd w:val="clear" w:color="auto" w:fill="auto"/>
            <w:vAlign w:val="center"/>
          </w:tcPr>
          <w:p w14:paraId="53D3CA9C" w14:textId="4A782F88" w:rsidR="0048195B" w:rsidRPr="00653160" w:rsidRDefault="0048195B" w:rsidP="00BC444C">
            <w:pPr>
              <w:spacing w:line="300" w:lineRule="auto"/>
              <w:jc w:val="center"/>
              <w:rPr>
                <w:szCs w:val="21"/>
              </w:rPr>
            </w:pPr>
            <w:r w:rsidRPr="00653160">
              <w:rPr>
                <w:rFonts w:hint="eastAsia"/>
                <w:szCs w:val="21"/>
              </w:rPr>
              <w:t>自动控制理论</w:t>
            </w:r>
            <w:r w:rsidR="00B02BAF" w:rsidRPr="00653160">
              <w:rPr>
                <w:szCs w:val="21"/>
              </w:rPr>
              <w:t>K</w:t>
            </w:r>
          </w:p>
        </w:tc>
        <w:tc>
          <w:tcPr>
            <w:tcW w:w="352" w:type="pct"/>
            <w:shd w:val="clear" w:color="auto" w:fill="auto"/>
            <w:vAlign w:val="center"/>
          </w:tcPr>
          <w:p w14:paraId="7F1093F7" w14:textId="24A5E9DF" w:rsidR="0048195B" w:rsidRPr="00653160" w:rsidRDefault="0048195B" w:rsidP="00BC444C">
            <w:pPr>
              <w:spacing w:line="300" w:lineRule="auto"/>
              <w:jc w:val="center"/>
              <w:rPr>
                <w:szCs w:val="21"/>
              </w:rPr>
            </w:pPr>
            <w:r w:rsidRPr="00653160">
              <w:rPr>
                <w:rFonts w:hint="eastAsia"/>
                <w:szCs w:val="21"/>
              </w:rPr>
              <w:t>0.2</w:t>
            </w:r>
          </w:p>
        </w:tc>
      </w:tr>
      <w:tr w:rsidR="0048195B" w:rsidRPr="00207494" w14:paraId="78710F4C" w14:textId="77777777" w:rsidTr="00D82F2B">
        <w:trPr>
          <w:trHeight w:val="220"/>
          <w:jc w:val="center"/>
        </w:trPr>
        <w:tc>
          <w:tcPr>
            <w:tcW w:w="937" w:type="pct"/>
            <w:vMerge/>
            <w:shd w:val="clear" w:color="auto" w:fill="auto"/>
            <w:vAlign w:val="center"/>
          </w:tcPr>
          <w:p w14:paraId="16CDFF32" w14:textId="77777777" w:rsidR="0048195B" w:rsidRPr="0068565E" w:rsidRDefault="0048195B" w:rsidP="00BC444C">
            <w:pPr>
              <w:spacing w:line="300" w:lineRule="auto"/>
              <w:ind w:firstLine="357"/>
              <w:rPr>
                <w:rFonts w:ascii="宋体" w:hAnsi="宋体"/>
                <w:szCs w:val="21"/>
              </w:rPr>
            </w:pPr>
          </w:p>
        </w:tc>
        <w:tc>
          <w:tcPr>
            <w:tcW w:w="1195" w:type="pct"/>
            <w:vMerge/>
            <w:shd w:val="clear" w:color="auto" w:fill="auto"/>
            <w:vAlign w:val="center"/>
          </w:tcPr>
          <w:p w14:paraId="77C3EB0A" w14:textId="77777777" w:rsidR="0048195B" w:rsidRPr="0068565E" w:rsidRDefault="0048195B" w:rsidP="00BC444C">
            <w:pPr>
              <w:spacing w:line="300" w:lineRule="auto"/>
              <w:ind w:firstLine="357"/>
              <w:jc w:val="center"/>
            </w:pPr>
          </w:p>
        </w:tc>
        <w:tc>
          <w:tcPr>
            <w:tcW w:w="1453" w:type="pct"/>
            <w:vMerge/>
            <w:vAlign w:val="center"/>
          </w:tcPr>
          <w:p w14:paraId="62569505" w14:textId="77777777" w:rsidR="0048195B" w:rsidRPr="00D335B9" w:rsidRDefault="0048195B" w:rsidP="00BC444C">
            <w:pPr>
              <w:pStyle w:val="Style2"/>
              <w:spacing w:line="300" w:lineRule="auto"/>
              <w:ind w:firstLineChars="0" w:firstLine="0"/>
              <w:jc w:val="center"/>
              <w:rPr>
                <w:rFonts w:ascii="宋体" w:hAnsi="宋体"/>
                <w:sz w:val="18"/>
                <w:szCs w:val="18"/>
              </w:rPr>
            </w:pPr>
          </w:p>
        </w:tc>
        <w:tc>
          <w:tcPr>
            <w:tcW w:w="1063" w:type="pct"/>
            <w:shd w:val="clear" w:color="auto" w:fill="auto"/>
            <w:vAlign w:val="center"/>
          </w:tcPr>
          <w:p w14:paraId="321CE295" w14:textId="7FC44C85" w:rsidR="0048195B" w:rsidRPr="00653160" w:rsidRDefault="0048195B" w:rsidP="00BC444C">
            <w:pPr>
              <w:spacing w:line="300" w:lineRule="auto"/>
              <w:jc w:val="center"/>
              <w:rPr>
                <w:szCs w:val="21"/>
              </w:rPr>
            </w:pPr>
            <w:r w:rsidRPr="00653160">
              <w:rPr>
                <w:rFonts w:hint="eastAsia"/>
                <w:szCs w:val="21"/>
              </w:rPr>
              <w:t>现代控制理论基础</w:t>
            </w:r>
            <w:r w:rsidR="00B02BAF" w:rsidRPr="00653160">
              <w:rPr>
                <w:rFonts w:hint="eastAsia"/>
                <w:szCs w:val="21"/>
              </w:rPr>
              <w:t>A</w:t>
            </w:r>
          </w:p>
        </w:tc>
        <w:tc>
          <w:tcPr>
            <w:tcW w:w="352" w:type="pct"/>
            <w:shd w:val="clear" w:color="auto" w:fill="auto"/>
            <w:vAlign w:val="center"/>
          </w:tcPr>
          <w:p w14:paraId="192D4306" w14:textId="0C09D82C" w:rsidR="0048195B" w:rsidRPr="00653160" w:rsidRDefault="0048195B" w:rsidP="00BC444C">
            <w:pPr>
              <w:spacing w:line="300" w:lineRule="auto"/>
              <w:jc w:val="center"/>
              <w:rPr>
                <w:szCs w:val="21"/>
              </w:rPr>
            </w:pPr>
            <w:r w:rsidRPr="00653160">
              <w:rPr>
                <w:rFonts w:hint="eastAsia"/>
                <w:szCs w:val="21"/>
              </w:rPr>
              <w:t>0.2</w:t>
            </w:r>
          </w:p>
        </w:tc>
      </w:tr>
      <w:tr w:rsidR="0048195B" w:rsidRPr="00207494" w14:paraId="3783558C" w14:textId="77777777" w:rsidTr="00D82F2B">
        <w:trPr>
          <w:trHeight w:val="220"/>
          <w:jc w:val="center"/>
        </w:trPr>
        <w:tc>
          <w:tcPr>
            <w:tcW w:w="937" w:type="pct"/>
            <w:vMerge/>
            <w:shd w:val="clear" w:color="auto" w:fill="auto"/>
            <w:vAlign w:val="center"/>
          </w:tcPr>
          <w:p w14:paraId="2464D9D0" w14:textId="77777777" w:rsidR="0048195B" w:rsidRPr="0068565E" w:rsidRDefault="0048195B" w:rsidP="00BC444C">
            <w:pPr>
              <w:spacing w:line="300" w:lineRule="auto"/>
              <w:ind w:firstLine="357"/>
              <w:rPr>
                <w:rFonts w:ascii="宋体" w:hAnsi="宋体"/>
                <w:szCs w:val="21"/>
              </w:rPr>
            </w:pPr>
          </w:p>
        </w:tc>
        <w:tc>
          <w:tcPr>
            <w:tcW w:w="1195" w:type="pct"/>
            <w:vMerge/>
            <w:shd w:val="clear" w:color="auto" w:fill="auto"/>
            <w:vAlign w:val="center"/>
          </w:tcPr>
          <w:p w14:paraId="4C04B623" w14:textId="77777777" w:rsidR="0048195B" w:rsidRPr="0068565E" w:rsidRDefault="0048195B" w:rsidP="00BC444C">
            <w:pPr>
              <w:spacing w:line="300" w:lineRule="auto"/>
              <w:ind w:firstLine="357"/>
              <w:jc w:val="center"/>
            </w:pPr>
          </w:p>
        </w:tc>
        <w:tc>
          <w:tcPr>
            <w:tcW w:w="1453" w:type="pct"/>
            <w:vMerge/>
            <w:vAlign w:val="center"/>
          </w:tcPr>
          <w:p w14:paraId="44D08246" w14:textId="77777777" w:rsidR="0048195B" w:rsidRPr="00D335B9" w:rsidRDefault="0048195B" w:rsidP="00BC444C">
            <w:pPr>
              <w:pStyle w:val="Style2"/>
              <w:spacing w:line="300" w:lineRule="auto"/>
              <w:ind w:firstLineChars="0" w:firstLine="0"/>
              <w:jc w:val="center"/>
              <w:rPr>
                <w:rFonts w:ascii="宋体" w:hAnsi="宋体"/>
                <w:sz w:val="18"/>
                <w:szCs w:val="18"/>
              </w:rPr>
            </w:pPr>
          </w:p>
        </w:tc>
        <w:tc>
          <w:tcPr>
            <w:tcW w:w="1063" w:type="pct"/>
            <w:shd w:val="clear" w:color="auto" w:fill="auto"/>
            <w:vAlign w:val="center"/>
          </w:tcPr>
          <w:p w14:paraId="6BCC31AE" w14:textId="6AC5C5AD" w:rsidR="0048195B" w:rsidRPr="00653160" w:rsidRDefault="0048195B" w:rsidP="00BC444C">
            <w:pPr>
              <w:spacing w:line="300" w:lineRule="auto"/>
              <w:jc w:val="center"/>
              <w:rPr>
                <w:szCs w:val="21"/>
              </w:rPr>
            </w:pPr>
            <w:r w:rsidRPr="00653160">
              <w:rPr>
                <w:rFonts w:hint="eastAsia"/>
                <w:szCs w:val="21"/>
              </w:rPr>
              <w:t>过程控制系统</w:t>
            </w:r>
          </w:p>
        </w:tc>
        <w:tc>
          <w:tcPr>
            <w:tcW w:w="352" w:type="pct"/>
            <w:shd w:val="clear" w:color="auto" w:fill="auto"/>
            <w:vAlign w:val="center"/>
          </w:tcPr>
          <w:p w14:paraId="139ADFAB" w14:textId="7D6C0980" w:rsidR="0048195B" w:rsidRPr="00653160" w:rsidRDefault="0048195B" w:rsidP="00BC444C">
            <w:pPr>
              <w:spacing w:line="300" w:lineRule="auto"/>
              <w:jc w:val="center"/>
              <w:rPr>
                <w:szCs w:val="21"/>
              </w:rPr>
            </w:pPr>
            <w:r w:rsidRPr="00653160">
              <w:rPr>
                <w:rFonts w:hint="eastAsia"/>
                <w:szCs w:val="21"/>
              </w:rPr>
              <w:t>0.2</w:t>
            </w:r>
          </w:p>
        </w:tc>
      </w:tr>
      <w:tr w:rsidR="0048195B" w:rsidRPr="00207494" w14:paraId="6338F189" w14:textId="77777777" w:rsidTr="00D82F2B">
        <w:trPr>
          <w:trHeight w:val="220"/>
          <w:jc w:val="center"/>
        </w:trPr>
        <w:tc>
          <w:tcPr>
            <w:tcW w:w="937" w:type="pct"/>
            <w:vMerge/>
            <w:shd w:val="clear" w:color="auto" w:fill="auto"/>
            <w:vAlign w:val="center"/>
          </w:tcPr>
          <w:p w14:paraId="55135A46" w14:textId="77777777" w:rsidR="0048195B" w:rsidRPr="0068565E" w:rsidRDefault="0048195B" w:rsidP="00BC444C">
            <w:pPr>
              <w:spacing w:line="300" w:lineRule="auto"/>
              <w:ind w:firstLine="357"/>
              <w:rPr>
                <w:rFonts w:ascii="宋体" w:hAnsi="宋体"/>
                <w:szCs w:val="21"/>
              </w:rPr>
            </w:pPr>
          </w:p>
        </w:tc>
        <w:tc>
          <w:tcPr>
            <w:tcW w:w="1195" w:type="pct"/>
            <w:vMerge/>
            <w:shd w:val="clear" w:color="auto" w:fill="auto"/>
            <w:vAlign w:val="center"/>
          </w:tcPr>
          <w:p w14:paraId="627B2225" w14:textId="77777777" w:rsidR="0048195B" w:rsidRPr="0068565E" w:rsidRDefault="0048195B" w:rsidP="00BC444C">
            <w:pPr>
              <w:spacing w:line="300" w:lineRule="auto"/>
              <w:ind w:firstLine="357"/>
              <w:jc w:val="center"/>
            </w:pPr>
          </w:p>
        </w:tc>
        <w:tc>
          <w:tcPr>
            <w:tcW w:w="1453" w:type="pct"/>
            <w:vMerge/>
            <w:vAlign w:val="center"/>
          </w:tcPr>
          <w:p w14:paraId="28D9C2CE" w14:textId="77777777" w:rsidR="0048195B" w:rsidRPr="00D335B9" w:rsidRDefault="0048195B" w:rsidP="00BC444C">
            <w:pPr>
              <w:pStyle w:val="Style2"/>
              <w:spacing w:line="300" w:lineRule="auto"/>
              <w:ind w:firstLineChars="0" w:firstLine="0"/>
              <w:jc w:val="center"/>
              <w:rPr>
                <w:rFonts w:ascii="宋体" w:hAnsi="宋体"/>
                <w:sz w:val="18"/>
                <w:szCs w:val="18"/>
              </w:rPr>
            </w:pPr>
          </w:p>
        </w:tc>
        <w:tc>
          <w:tcPr>
            <w:tcW w:w="1063" w:type="pct"/>
            <w:shd w:val="clear" w:color="auto" w:fill="auto"/>
            <w:vAlign w:val="center"/>
          </w:tcPr>
          <w:p w14:paraId="451318C0" w14:textId="05E9DD54" w:rsidR="0048195B" w:rsidRPr="00653160" w:rsidRDefault="0048195B" w:rsidP="00BC444C">
            <w:pPr>
              <w:spacing w:line="300" w:lineRule="auto"/>
              <w:jc w:val="center"/>
              <w:rPr>
                <w:szCs w:val="21"/>
              </w:rPr>
            </w:pPr>
            <w:r w:rsidRPr="00653160">
              <w:rPr>
                <w:rFonts w:hint="eastAsia"/>
                <w:szCs w:val="21"/>
              </w:rPr>
              <w:t>控制系统仿真技术</w:t>
            </w:r>
          </w:p>
        </w:tc>
        <w:tc>
          <w:tcPr>
            <w:tcW w:w="352" w:type="pct"/>
            <w:shd w:val="clear" w:color="auto" w:fill="auto"/>
            <w:vAlign w:val="center"/>
          </w:tcPr>
          <w:p w14:paraId="08A95545" w14:textId="3D652D15" w:rsidR="0048195B" w:rsidRPr="00653160" w:rsidRDefault="0048195B" w:rsidP="00BC444C">
            <w:pPr>
              <w:spacing w:line="300" w:lineRule="auto"/>
              <w:jc w:val="center"/>
              <w:rPr>
                <w:szCs w:val="21"/>
              </w:rPr>
            </w:pPr>
            <w:r w:rsidRPr="00653160">
              <w:rPr>
                <w:rFonts w:hint="eastAsia"/>
                <w:szCs w:val="21"/>
              </w:rPr>
              <w:t>0</w:t>
            </w:r>
            <w:r w:rsidRPr="00653160">
              <w:rPr>
                <w:szCs w:val="21"/>
              </w:rPr>
              <w:t>.2</w:t>
            </w:r>
          </w:p>
        </w:tc>
      </w:tr>
      <w:tr w:rsidR="0048195B" w:rsidRPr="00207494" w14:paraId="652C9AAE" w14:textId="673E534F" w:rsidTr="00D82F2B">
        <w:trPr>
          <w:trHeight w:val="159"/>
          <w:jc w:val="center"/>
        </w:trPr>
        <w:tc>
          <w:tcPr>
            <w:tcW w:w="937" w:type="pct"/>
            <w:vMerge/>
            <w:shd w:val="clear" w:color="auto" w:fill="auto"/>
            <w:vAlign w:val="center"/>
          </w:tcPr>
          <w:p w14:paraId="66257FDD" w14:textId="77777777" w:rsidR="0048195B" w:rsidRPr="0068565E" w:rsidRDefault="0048195B" w:rsidP="00BC444C">
            <w:pPr>
              <w:spacing w:line="300" w:lineRule="auto"/>
              <w:ind w:firstLine="357"/>
              <w:rPr>
                <w:rFonts w:eastAsia="方正书宋简体"/>
                <w:szCs w:val="21"/>
                <w:shd w:val="pct15" w:color="auto" w:fill="FFFFFF"/>
              </w:rPr>
            </w:pPr>
          </w:p>
        </w:tc>
        <w:tc>
          <w:tcPr>
            <w:tcW w:w="1195" w:type="pct"/>
            <w:vMerge w:val="restart"/>
            <w:shd w:val="clear" w:color="auto" w:fill="auto"/>
            <w:vAlign w:val="center"/>
          </w:tcPr>
          <w:p w14:paraId="47A72E88" w14:textId="3C6CECE0" w:rsidR="0048195B" w:rsidRPr="0068565E" w:rsidRDefault="0048195B" w:rsidP="006D3240">
            <w:pPr>
              <w:spacing w:line="300" w:lineRule="auto"/>
              <w:ind w:firstLine="357"/>
              <w:jc w:val="left"/>
            </w:pPr>
            <w:r w:rsidRPr="0068565E">
              <w:t>2.3</w:t>
            </w:r>
            <w:r w:rsidRPr="0068565E">
              <w:rPr>
                <w:rFonts w:hint="eastAsia"/>
              </w:rPr>
              <w:t>能通过文献研究，获得问题的多个解决方案，并能基于专业知识分析获得有效结论</w:t>
            </w:r>
          </w:p>
        </w:tc>
        <w:tc>
          <w:tcPr>
            <w:tcW w:w="1453" w:type="pct"/>
            <w:vMerge w:val="restart"/>
            <w:vAlign w:val="center"/>
          </w:tcPr>
          <w:p w14:paraId="61E6F5F2" w14:textId="0758C7FC" w:rsidR="0048195B" w:rsidRPr="006B3D98" w:rsidRDefault="0048195B" w:rsidP="00201196">
            <w:pPr>
              <w:pStyle w:val="Style2"/>
              <w:spacing w:line="300" w:lineRule="auto"/>
              <w:ind w:firstLineChars="0" w:firstLine="0"/>
              <w:rPr>
                <w:rFonts w:ascii="宋体" w:hAnsi="宋体"/>
                <w:szCs w:val="21"/>
              </w:rPr>
            </w:pPr>
            <w:r w:rsidRPr="006B3D98">
              <w:rPr>
                <w:rFonts w:ascii="宋体" w:hAnsi="宋体" w:hint="eastAsia"/>
                <w:szCs w:val="21"/>
              </w:rPr>
              <w:t>通过文献研究，</w:t>
            </w:r>
            <w:r w:rsidR="00201196" w:rsidRPr="006B3D98">
              <w:rPr>
                <w:rFonts w:ascii="宋体" w:hAnsi="宋体" w:hint="eastAsia"/>
                <w:szCs w:val="21"/>
              </w:rPr>
              <w:t>获得</w:t>
            </w:r>
            <w:r w:rsidR="002D291C" w:rsidRPr="006B3D98">
              <w:rPr>
                <w:rFonts w:ascii="宋体" w:hAnsi="宋体" w:hint="eastAsia"/>
                <w:szCs w:val="21"/>
              </w:rPr>
              <w:t>解决自动化复杂工程问题</w:t>
            </w:r>
            <w:r w:rsidR="00201196" w:rsidRPr="006B3D98">
              <w:rPr>
                <w:rFonts w:ascii="宋体" w:hAnsi="宋体" w:hint="eastAsia"/>
                <w:szCs w:val="21"/>
              </w:rPr>
              <w:t>的解决方案</w:t>
            </w:r>
            <w:r w:rsidR="0032221E" w:rsidRPr="006B3D98">
              <w:rPr>
                <w:rFonts w:ascii="宋体" w:hAnsi="宋体" w:hint="eastAsia"/>
                <w:szCs w:val="21"/>
              </w:rPr>
              <w:t>：如模拟电子技术课程、微机原理与接口技术、单片机原理与应用、计算机控制技术</w:t>
            </w:r>
            <w:r w:rsidR="00201196" w:rsidRPr="006B3D98">
              <w:rPr>
                <w:rFonts w:ascii="宋体" w:hAnsi="宋体" w:hint="eastAsia"/>
                <w:szCs w:val="21"/>
              </w:rPr>
              <w:t>，明白解决同一个问题可以有多种解决方案，并会</w:t>
            </w:r>
            <w:r w:rsidRPr="006B3D98">
              <w:rPr>
                <w:rFonts w:ascii="宋体" w:hAnsi="宋体" w:hint="eastAsia"/>
                <w:b/>
                <w:szCs w:val="21"/>
              </w:rPr>
              <w:t>对方案进行分析</w:t>
            </w:r>
            <w:r w:rsidR="00201196" w:rsidRPr="006B3D98">
              <w:rPr>
                <w:rFonts w:ascii="宋体" w:hAnsi="宋体" w:hint="eastAsia"/>
                <w:b/>
                <w:szCs w:val="21"/>
              </w:rPr>
              <w:t>然后</w:t>
            </w:r>
            <w:r w:rsidRPr="006B3D98">
              <w:rPr>
                <w:rFonts w:ascii="宋体" w:hAnsi="宋体" w:hint="eastAsia"/>
                <w:b/>
                <w:szCs w:val="21"/>
              </w:rPr>
              <w:t>给出有效结论</w:t>
            </w:r>
          </w:p>
        </w:tc>
        <w:tc>
          <w:tcPr>
            <w:tcW w:w="1063" w:type="pct"/>
            <w:shd w:val="clear" w:color="auto" w:fill="auto"/>
            <w:vAlign w:val="center"/>
          </w:tcPr>
          <w:p w14:paraId="73B0EACC" w14:textId="38540FF0" w:rsidR="0048195B" w:rsidRPr="006B3D98" w:rsidRDefault="0048195B" w:rsidP="00BC444C">
            <w:pPr>
              <w:spacing w:line="300" w:lineRule="auto"/>
              <w:jc w:val="center"/>
              <w:rPr>
                <w:szCs w:val="21"/>
              </w:rPr>
            </w:pPr>
            <w:r w:rsidRPr="006B3D98">
              <w:rPr>
                <w:rFonts w:hint="eastAsia"/>
                <w:szCs w:val="21"/>
              </w:rPr>
              <w:t>模拟电子技术</w:t>
            </w:r>
            <w:r w:rsidR="00424039" w:rsidRPr="006B3D98">
              <w:rPr>
                <w:szCs w:val="21"/>
              </w:rPr>
              <w:t>J</w:t>
            </w:r>
          </w:p>
        </w:tc>
        <w:tc>
          <w:tcPr>
            <w:tcW w:w="352" w:type="pct"/>
            <w:shd w:val="clear" w:color="auto" w:fill="auto"/>
            <w:vAlign w:val="center"/>
          </w:tcPr>
          <w:p w14:paraId="5D0EF0DD" w14:textId="076D3262" w:rsidR="0048195B" w:rsidRPr="00653160" w:rsidRDefault="0048195B" w:rsidP="00BC444C">
            <w:pPr>
              <w:spacing w:line="300" w:lineRule="auto"/>
              <w:jc w:val="center"/>
              <w:rPr>
                <w:szCs w:val="21"/>
              </w:rPr>
            </w:pPr>
            <w:r w:rsidRPr="00653160">
              <w:rPr>
                <w:rFonts w:hint="eastAsia"/>
                <w:szCs w:val="21"/>
              </w:rPr>
              <w:t>0.</w:t>
            </w:r>
            <w:r w:rsidR="005D7075" w:rsidRPr="00653160">
              <w:rPr>
                <w:szCs w:val="21"/>
              </w:rPr>
              <w:t>2</w:t>
            </w:r>
          </w:p>
        </w:tc>
      </w:tr>
      <w:tr w:rsidR="0048195B" w:rsidRPr="00207494" w14:paraId="06A81F99" w14:textId="77777777" w:rsidTr="00D82F2B">
        <w:trPr>
          <w:trHeight w:val="158"/>
          <w:jc w:val="center"/>
        </w:trPr>
        <w:tc>
          <w:tcPr>
            <w:tcW w:w="937" w:type="pct"/>
            <w:vMerge/>
            <w:shd w:val="clear" w:color="auto" w:fill="auto"/>
            <w:vAlign w:val="center"/>
          </w:tcPr>
          <w:p w14:paraId="4C06F9B4" w14:textId="77777777" w:rsidR="0048195B" w:rsidRPr="0068565E" w:rsidRDefault="0048195B" w:rsidP="00BC444C">
            <w:pPr>
              <w:spacing w:line="300" w:lineRule="auto"/>
              <w:ind w:firstLine="357"/>
              <w:rPr>
                <w:rFonts w:eastAsia="方正书宋简体"/>
                <w:szCs w:val="21"/>
                <w:shd w:val="pct15" w:color="auto" w:fill="FFFFFF"/>
              </w:rPr>
            </w:pPr>
          </w:p>
        </w:tc>
        <w:tc>
          <w:tcPr>
            <w:tcW w:w="1195" w:type="pct"/>
            <w:vMerge/>
            <w:shd w:val="clear" w:color="auto" w:fill="auto"/>
            <w:vAlign w:val="center"/>
          </w:tcPr>
          <w:p w14:paraId="42A64947" w14:textId="77777777" w:rsidR="0048195B" w:rsidRPr="0068565E" w:rsidRDefault="0048195B" w:rsidP="00BC444C">
            <w:pPr>
              <w:spacing w:line="300" w:lineRule="auto"/>
              <w:ind w:firstLine="357"/>
              <w:jc w:val="center"/>
            </w:pPr>
          </w:p>
        </w:tc>
        <w:tc>
          <w:tcPr>
            <w:tcW w:w="1453" w:type="pct"/>
            <w:vMerge/>
            <w:vAlign w:val="center"/>
          </w:tcPr>
          <w:p w14:paraId="769FD494" w14:textId="77777777" w:rsidR="0048195B" w:rsidRPr="006B3D98" w:rsidRDefault="0048195B" w:rsidP="00BC444C">
            <w:pPr>
              <w:pStyle w:val="Style2"/>
              <w:spacing w:line="300" w:lineRule="auto"/>
              <w:ind w:firstLineChars="0" w:firstLine="0"/>
              <w:jc w:val="center"/>
              <w:rPr>
                <w:rFonts w:ascii="宋体" w:hAnsi="宋体"/>
                <w:color w:val="FF0000"/>
                <w:sz w:val="18"/>
                <w:szCs w:val="18"/>
              </w:rPr>
            </w:pPr>
          </w:p>
        </w:tc>
        <w:tc>
          <w:tcPr>
            <w:tcW w:w="1063" w:type="pct"/>
            <w:shd w:val="clear" w:color="auto" w:fill="auto"/>
            <w:vAlign w:val="center"/>
          </w:tcPr>
          <w:p w14:paraId="00560F4D" w14:textId="0BF43F29" w:rsidR="0048195B" w:rsidRPr="006B3D98" w:rsidRDefault="0048195B" w:rsidP="00BC444C">
            <w:pPr>
              <w:spacing w:line="300" w:lineRule="auto"/>
              <w:jc w:val="center"/>
              <w:rPr>
                <w:szCs w:val="21"/>
              </w:rPr>
            </w:pPr>
            <w:r w:rsidRPr="006B3D98">
              <w:rPr>
                <w:rFonts w:hint="eastAsia"/>
                <w:szCs w:val="21"/>
              </w:rPr>
              <w:t>微机原理与接口技术</w:t>
            </w:r>
            <w:r w:rsidR="00424039" w:rsidRPr="006B3D98">
              <w:rPr>
                <w:szCs w:val="21"/>
              </w:rPr>
              <w:t>C</w:t>
            </w:r>
          </w:p>
        </w:tc>
        <w:tc>
          <w:tcPr>
            <w:tcW w:w="352" w:type="pct"/>
            <w:shd w:val="clear" w:color="auto" w:fill="auto"/>
            <w:vAlign w:val="center"/>
          </w:tcPr>
          <w:p w14:paraId="00959CAC" w14:textId="657D67B5" w:rsidR="0048195B" w:rsidRPr="00653160" w:rsidRDefault="0048195B" w:rsidP="00BC444C">
            <w:pPr>
              <w:spacing w:line="300" w:lineRule="auto"/>
              <w:jc w:val="center"/>
              <w:rPr>
                <w:szCs w:val="21"/>
              </w:rPr>
            </w:pPr>
            <w:r w:rsidRPr="00653160">
              <w:rPr>
                <w:rFonts w:hint="eastAsia"/>
                <w:szCs w:val="21"/>
              </w:rPr>
              <w:t>0.</w:t>
            </w:r>
            <w:r w:rsidR="005D7075" w:rsidRPr="00653160">
              <w:rPr>
                <w:szCs w:val="21"/>
              </w:rPr>
              <w:t>2</w:t>
            </w:r>
          </w:p>
        </w:tc>
      </w:tr>
      <w:tr w:rsidR="0048195B" w:rsidRPr="00207494" w14:paraId="75983B46" w14:textId="77777777" w:rsidTr="00D82F2B">
        <w:trPr>
          <w:trHeight w:val="158"/>
          <w:jc w:val="center"/>
        </w:trPr>
        <w:tc>
          <w:tcPr>
            <w:tcW w:w="937" w:type="pct"/>
            <w:vMerge/>
            <w:shd w:val="clear" w:color="auto" w:fill="auto"/>
            <w:vAlign w:val="center"/>
          </w:tcPr>
          <w:p w14:paraId="7AD0D967" w14:textId="77777777" w:rsidR="0048195B" w:rsidRPr="0068565E" w:rsidRDefault="0048195B" w:rsidP="00BC444C">
            <w:pPr>
              <w:spacing w:line="300" w:lineRule="auto"/>
              <w:ind w:firstLine="357"/>
              <w:rPr>
                <w:rFonts w:eastAsia="方正书宋简体"/>
                <w:szCs w:val="21"/>
                <w:shd w:val="pct15" w:color="auto" w:fill="FFFFFF"/>
              </w:rPr>
            </w:pPr>
          </w:p>
        </w:tc>
        <w:tc>
          <w:tcPr>
            <w:tcW w:w="1195" w:type="pct"/>
            <w:vMerge/>
            <w:shd w:val="clear" w:color="auto" w:fill="auto"/>
            <w:vAlign w:val="center"/>
          </w:tcPr>
          <w:p w14:paraId="39313902" w14:textId="77777777" w:rsidR="0048195B" w:rsidRPr="0068565E" w:rsidRDefault="0048195B" w:rsidP="00BC444C">
            <w:pPr>
              <w:spacing w:line="300" w:lineRule="auto"/>
              <w:ind w:firstLine="357"/>
              <w:jc w:val="center"/>
            </w:pPr>
          </w:p>
        </w:tc>
        <w:tc>
          <w:tcPr>
            <w:tcW w:w="1453" w:type="pct"/>
            <w:vMerge/>
            <w:vAlign w:val="center"/>
          </w:tcPr>
          <w:p w14:paraId="7D66D752" w14:textId="77777777" w:rsidR="0048195B" w:rsidRPr="006B3D98" w:rsidRDefault="0048195B" w:rsidP="00BC444C">
            <w:pPr>
              <w:pStyle w:val="Style2"/>
              <w:spacing w:line="300" w:lineRule="auto"/>
              <w:ind w:firstLineChars="0" w:firstLine="0"/>
              <w:jc w:val="center"/>
              <w:rPr>
                <w:rFonts w:ascii="宋体" w:hAnsi="宋体"/>
                <w:color w:val="FF0000"/>
                <w:sz w:val="18"/>
                <w:szCs w:val="18"/>
              </w:rPr>
            </w:pPr>
          </w:p>
        </w:tc>
        <w:tc>
          <w:tcPr>
            <w:tcW w:w="1063" w:type="pct"/>
            <w:shd w:val="clear" w:color="auto" w:fill="auto"/>
            <w:vAlign w:val="center"/>
          </w:tcPr>
          <w:p w14:paraId="3064CD7B" w14:textId="3427BA9F" w:rsidR="0048195B" w:rsidRPr="006B3D98" w:rsidRDefault="0048195B" w:rsidP="00BC444C">
            <w:pPr>
              <w:spacing w:line="300" w:lineRule="auto"/>
              <w:jc w:val="center"/>
              <w:rPr>
                <w:szCs w:val="21"/>
              </w:rPr>
            </w:pPr>
            <w:r w:rsidRPr="006B3D98">
              <w:rPr>
                <w:rFonts w:hint="eastAsia"/>
                <w:szCs w:val="21"/>
              </w:rPr>
              <w:t>单片机原理与应用技术</w:t>
            </w:r>
            <w:r w:rsidR="00424039" w:rsidRPr="006B3D98">
              <w:rPr>
                <w:rFonts w:hint="eastAsia"/>
                <w:szCs w:val="21"/>
              </w:rPr>
              <w:t>B</w:t>
            </w:r>
          </w:p>
        </w:tc>
        <w:tc>
          <w:tcPr>
            <w:tcW w:w="352" w:type="pct"/>
            <w:shd w:val="clear" w:color="auto" w:fill="auto"/>
            <w:vAlign w:val="center"/>
          </w:tcPr>
          <w:p w14:paraId="262BB3AA" w14:textId="03328BCF" w:rsidR="0048195B" w:rsidRPr="00653160" w:rsidRDefault="0048195B" w:rsidP="00BC444C">
            <w:pPr>
              <w:spacing w:line="300" w:lineRule="auto"/>
              <w:jc w:val="center"/>
              <w:rPr>
                <w:szCs w:val="21"/>
              </w:rPr>
            </w:pPr>
            <w:r w:rsidRPr="00653160">
              <w:rPr>
                <w:rFonts w:hint="eastAsia"/>
                <w:szCs w:val="21"/>
              </w:rPr>
              <w:t>0.</w:t>
            </w:r>
            <w:r w:rsidR="005D7075" w:rsidRPr="00653160">
              <w:rPr>
                <w:szCs w:val="21"/>
              </w:rPr>
              <w:t>3</w:t>
            </w:r>
          </w:p>
        </w:tc>
      </w:tr>
      <w:tr w:rsidR="0048195B" w:rsidRPr="00207494" w14:paraId="11DBD6F6" w14:textId="77777777" w:rsidTr="00D82F2B">
        <w:trPr>
          <w:trHeight w:val="158"/>
          <w:jc w:val="center"/>
        </w:trPr>
        <w:tc>
          <w:tcPr>
            <w:tcW w:w="937" w:type="pct"/>
            <w:vMerge/>
            <w:shd w:val="clear" w:color="auto" w:fill="auto"/>
            <w:vAlign w:val="center"/>
          </w:tcPr>
          <w:p w14:paraId="24C93EEE" w14:textId="77777777" w:rsidR="0048195B" w:rsidRPr="0068565E" w:rsidRDefault="0048195B" w:rsidP="00BC444C">
            <w:pPr>
              <w:spacing w:line="300" w:lineRule="auto"/>
              <w:ind w:firstLine="357"/>
              <w:rPr>
                <w:rFonts w:eastAsia="方正书宋简体"/>
                <w:szCs w:val="21"/>
                <w:shd w:val="pct15" w:color="auto" w:fill="FFFFFF"/>
              </w:rPr>
            </w:pPr>
          </w:p>
        </w:tc>
        <w:tc>
          <w:tcPr>
            <w:tcW w:w="1195" w:type="pct"/>
            <w:vMerge/>
            <w:shd w:val="clear" w:color="auto" w:fill="auto"/>
            <w:vAlign w:val="center"/>
          </w:tcPr>
          <w:p w14:paraId="578006ED" w14:textId="77777777" w:rsidR="0048195B" w:rsidRPr="0068565E" w:rsidRDefault="0048195B" w:rsidP="00BC444C">
            <w:pPr>
              <w:spacing w:line="300" w:lineRule="auto"/>
              <w:ind w:firstLine="357"/>
              <w:jc w:val="center"/>
            </w:pPr>
          </w:p>
        </w:tc>
        <w:tc>
          <w:tcPr>
            <w:tcW w:w="1453" w:type="pct"/>
            <w:vMerge/>
            <w:vAlign w:val="center"/>
          </w:tcPr>
          <w:p w14:paraId="6596A376" w14:textId="77777777" w:rsidR="0048195B" w:rsidRPr="006B3D98" w:rsidRDefault="0048195B" w:rsidP="00BC444C">
            <w:pPr>
              <w:pStyle w:val="Style2"/>
              <w:spacing w:line="300" w:lineRule="auto"/>
              <w:ind w:firstLineChars="0" w:firstLine="0"/>
              <w:jc w:val="center"/>
              <w:rPr>
                <w:rFonts w:ascii="宋体" w:hAnsi="宋体"/>
                <w:color w:val="FF0000"/>
                <w:sz w:val="18"/>
                <w:szCs w:val="18"/>
              </w:rPr>
            </w:pPr>
          </w:p>
        </w:tc>
        <w:tc>
          <w:tcPr>
            <w:tcW w:w="1063" w:type="pct"/>
            <w:shd w:val="clear" w:color="auto" w:fill="auto"/>
            <w:vAlign w:val="center"/>
          </w:tcPr>
          <w:p w14:paraId="5F09DF40" w14:textId="732F3E79" w:rsidR="0048195B" w:rsidRPr="006B3D98" w:rsidRDefault="005D7075" w:rsidP="00BC444C">
            <w:pPr>
              <w:spacing w:line="300" w:lineRule="auto"/>
              <w:jc w:val="center"/>
              <w:rPr>
                <w:szCs w:val="21"/>
              </w:rPr>
            </w:pPr>
            <w:r w:rsidRPr="006B3D98">
              <w:rPr>
                <w:rFonts w:hint="eastAsia"/>
                <w:szCs w:val="21"/>
              </w:rPr>
              <w:t>计算机控制技术</w:t>
            </w:r>
          </w:p>
        </w:tc>
        <w:tc>
          <w:tcPr>
            <w:tcW w:w="352" w:type="pct"/>
            <w:shd w:val="clear" w:color="auto" w:fill="auto"/>
            <w:vAlign w:val="center"/>
          </w:tcPr>
          <w:p w14:paraId="18C67DFB" w14:textId="452A2C23" w:rsidR="0048195B" w:rsidRPr="00653160" w:rsidRDefault="005D7075" w:rsidP="00BC444C">
            <w:pPr>
              <w:spacing w:line="300" w:lineRule="auto"/>
              <w:jc w:val="center"/>
              <w:rPr>
                <w:szCs w:val="21"/>
              </w:rPr>
            </w:pPr>
            <w:r w:rsidRPr="00653160">
              <w:rPr>
                <w:rFonts w:hint="eastAsia"/>
                <w:szCs w:val="21"/>
              </w:rPr>
              <w:t>0</w:t>
            </w:r>
            <w:r w:rsidRPr="00653160">
              <w:rPr>
                <w:szCs w:val="21"/>
              </w:rPr>
              <w:t>.3</w:t>
            </w:r>
          </w:p>
        </w:tc>
      </w:tr>
      <w:tr w:rsidR="005475EF" w:rsidRPr="00F322BD" w14:paraId="21BE2928" w14:textId="77777777" w:rsidTr="00D82F2B">
        <w:trPr>
          <w:trHeight w:val="102"/>
          <w:jc w:val="center"/>
        </w:trPr>
        <w:tc>
          <w:tcPr>
            <w:tcW w:w="937" w:type="pct"/>
            <w:vMerge w:val="restart"/>
            <w:shd w:val="clear" w:color="auto" w:fill="auto"/>
            <w:vAlign w:val="center"/>
          </w:tcPr>
          <w:p w14:paraId="7A5C2410" w14:textId="219A8BA9" w:rsidR="005475EF" w:rsidRPr="0068565E" w:rsidRDefault="005475EF" w:rsidP="00BC444C">
            <w:pPr>
              <w:spacing w:line="300" w:lineRule="auto"/>
              <w:ind w:firstLine="357"/>
              <w:rPr>
                <w:rFonts w:ascii="宋体" w:hAnsi="宋体"/>
                <w:szCs w:val="21"/>
              </w:rPr>
            </w:pPr>
            <w:r w:rsidRPr="0068565E">
              <w:rPr>
                <w:szCs w:val="21"/>
              </w:rPr>
              <w:t>3.</w:t>
            </w:r>
            <w:r w:rsidRPr="0068565E">
              <w:rPr>
                <w:rFonts w:hint="eastAsia"/>
                <w:szCs w:val="21"/>
              </w:rPr>
              <w:t xml:space="preserve"> </w:t>
            </w:r>
            <w:r w:rsidRPr="0068565E">
              <w:rPr>
                <w:rFonts w:ascii="宋体" w:hAnsi="宋体" w:hint="eastAsia"/>
                <w:b/>
                <w:color w:val="005A9E"/>
                <w:szCs w:val="21"/>
              </w:rPr>
              <w:t>设计/开发解决方案</w:t>
            </w:r>
            <w:r w:rsidRPr="0068565E">
              <w:rPr>
                <w:rFonts w:ascii="宋体" w:hAnsi="宋体" w:hint="eastAsia"/>
                <w:szCs w:val="21"/>
              </w:rPr>
              <w:t>：初步具备对自动化工程领域的复杂工程问题进行全面分析的能力，具备设计</w:t>
            </w:r>
            <w:r w:rsidRPr="0068565E">
              <w:rPr>
                <w:rFonts w:ascii="宋体" w:hAnsi="宋体" w:hint="eastAsia"/>
                <w:szCs w:val="21"/>
              </w:rPr>
              <w:lastRenderedPageBreak/>
              <w:t>满足特定需求的单元、模块或自动控制系统的能力，并考虑其相互之间的关联和影响，能够在设计环节中体现创新意识，考虑社会、健康、安全、法律、文化以及环境等因素</w:t>
            </w:r>
          </w:p>
        </w:tc>
        <w:tc>
          <w:tcPr>
            <w:tcW w:w="1195" w:type="pct"/>
            <w:vMerge w:val="restart"/>
            <w:shd w:val="clear" w:color="auto" w:fill="auto"/>
            <w:vAlign w:val="center"/>
          </w:tcPr>
          <w:p w14:paraId="3BE06EC7" w14:textId="4BAC245D" w:rsidR="005475EF" w:rsidRPr="0068565E" w:rsidRDefault="005475EF" w:rsidP="00E80EE6">
            <w:pPr>
              <w:spacing w:line="300" w:lineRule="auto"/>
              <w:ind w:firstLine="357"/>
            </w:pPr>
            <w:r w:rsidRPr="0068565E">
              <w:rPr>
                <w:rFonts w:hint="eastAsia"/>
              </w:rPr>
              <w:lastRenderedPageBreak/>
              <w:t>3.1</w:t>
            </w:r>
            <w:r w:rsidRPr="0068565E">
              <w:rPr>
                <w:rFonts w:hint="eastAsia"/>
              </w:rPr>
              <w:t>能够根据工艺和技术需求确定设计目标，能够以安全稳定运行为原则，考虑工程开发的全周期因素</w:t>
            </w:r>
            <w:r w:rsidR="009B0597" w:rsidRPr="0068565E">
              <w:rPr>
                <w:rFonts w:hint="eastAsia"/>
              </w:rPr>
              <w:t>和</w:t>
            </w:r>
            <w:r w:rsidRPr="0068565E">
              <w:rPr>
                <w:rFonts w:hint="eastAsia"/>
              </w:rPr>
              <w:t>全流程理念，提出自动控制单元或系统</w:t>
            </w:r>
            <w:r w:rsidRPr="0068565E">
              <w:rPr>
                <w:rFonts w:hint="eastAsia"/>
              </w:rPr>
              <w:lastRenderedPageBreak/>
              <w:t>的设计方案</w:t>
            </w:r>
          </w:p>
        </w:tc>
        <w:tc>
          <w:tcPr>
            <w:tcW w:w="1453" w:type="pct"/>
            <w:vMerge w:val="restart"/>
            <w:vAlign w:val="center"/>
          </w:tcPr>
          <w:p w14:paraId="6A948369" w14:textId="00F862B4" w:rsidR="005475EF" w:rsidRPr="0068565E" w:rsidRDefault="00A55D59" w:rsidP="004915C7">
            <w:pPr>
              <w:pStyle w:val="Style2"/>
              <w:spacing w:line="300" w:lineRule="auto"/>
              <w:ind w:firstLineChars="0" w:firstLine="0"/>
              <w:rPr>
                <w:rFonts w:ascii="宋体" w:hAnsi="宋体"/>
                <w:szCs w:val="21"/>
              </w:rPr>
            </w:pPr>
            <w:r w:rsidRPr="0068565E">
              <w:rPr>
                <w:rFonts w:ascii="宋体" w:hAnsi="宋体" w:hint="eastAsia"/>
                <w:szCs w:val="21"/>
              </w:rPr>
              <w:lastRenderedPageBreak/>
              <w:t>根据</w:t>
            </w:r>
            <w:r w:rsidR="004915C7">
              <w:rPr>
                <w:rFonts w:ascii="宋体" w:hAnsi="宋体" w:hint="eastAsia"/>
                <w:szCs w:val="21"/>
              </w:rPr>
              <w:t>自动化系统中特有的</w:t>
            </w:r>
            <w:r w:rsidRPr="0068565E">
              <w:rPr>
                <w:rFonts w:ascii="宋体" w:hAnsi="宋体" w:hint="eastAsia"/>
                <w:szCs w:val="21"/>
              </w:rPr>
              <w:t>工艺和技术需求确定设计目标</w:t>
            </w:r>
            <w:r w:rsidR="005475EF" w:rsidRPr="0068565E">
              <w:rPr>
                <w:rFonts w:ascii="宋体" w:hAnsi="宋体" w:hint="eastAsia"/>
                <w:szCs w:val="21"/>
              </w:rPr>
              <w:t>，</w:t>
            </w:r>
            <w:r w:rsidR="004915C7">
              <w:rPr>
                <w:rFonts w:ascii="宋体" w:hAnsi="宋体" w:hint="eastAsia"/>
                <w:szCs w:val="21"/>
              </w:rPr>
              <w:t>并</w:t>
            </w:r>
            <w:r w:rsidRPr="0068565E">
              <w:rPr>
                <w:rFonts w:ascii="宋体" w:hAnsi="宋体" w:hint="eastAsia"/>
                <w:szCs w:val="21"/>
              </w:rPr>
              <w:t>考虑工程开发的全周期因素和全流程理念，</w:t>
            </w:r>
            <w:r w:rsidRPr="0068565E">
              <w:rPr>
                <w:rFonts w:ascii="宋体" w:hAnsi="宋体" w:hint="eastAsia"/>
                <w:b/>
                <w:szCs w:val="21"/>
              </w:rPr>
              <w:t>提出自动控制单元或系统的设计方案</w:t>
            </w:r>
          </w:p>
        </w:tc>
        <w:tc>
          <w:tcPr>
            <w:tcW w:w="1063" w:type="pct"/>
            <w:shd w:val="clear" w:color="auto" w:fill="auto"/>
            <w:vAlign w:val="center"/>
          </w:tcPr>
          <w:p w14:paraId="2C06909A" w14:textId="3F08BD87" w:rsidR="005475EF" w:rsidRPr="00653160" w:rsidRDefault="004B772B" w:rsidP="00BC444C">
            <w:pPr>
              <w:spacing w:line="300" w:lineRule="auto"/>
              <w:jc w:val="center"/>
              <w:rPr>
                <w:szCs w:val="21"/>
              </w:rPr>
            </w:pPr>
            <w:r w:rsidRPr="00653160">
              <w:rPr>
                <w:rFonts w:hint="eastAsia"/>
                <w:szCs w:val="21"/>
              </w:rPr>
              <w:t>计算机控制技术</w:t>
            </w:r>
          </w:p>
        </w:tc>
        <w:tc>
          <w:tcPr>
            <w:tcW w:w="352" w:type="pct"/>
            <w:shd w:val="clear" w:color="auto" w:fill="auto"/>
            <w:vAlign w:val="center"/>
          </w:tcPr>
          <w:p w14:paraId="12E6224A" w14:textId="50CB5B8A" w:rsidR="005475EF" w:rsidRPr="00653160" w:rsidRDefault="005475EF" w:rsidP="00BC444C">
            <w:pPr>
              <w:spacing w:line="300" w:lineRule="auto"/>
              <w:jc w:val="center"/>
              <w:rPr>
                <w:szCs w:val="21"/>
              </w:rPr>
            </w:pPr>
            <w:r w:rsidRPr="00653160">
              <w:rPr>
                <w:rFonts w:hint="eastAsia"/>
                <w:szCs w:val="21"/>
              </w:rPr>
              <w:t>0.</w:t>
            </w:r>
            <w:r w:rsidRPr="00653160">
              <w:rPr>
                <w:szCs w:val="21"/>
              </w:rPr>
              <w:t>2</w:t>
            </w:r>
          </w:p>
        </w:tc>
      </w:tr>
      <w:tr w:rsidR="005475EF" w:rsidRPr="00F322BD" w14:paraId="6B0CE48B" w14:textId="77777777" w:rsidTr="00D82F2B">
        <w:trPr>
          <w:trHeight w:val="101"/>
          <w:jc w:val="center"/>
        </w:trPr>
        <w:tc>
          <w:tcPr>
            <w:tcW w:w="937" w:type="pct"/>
            <w:vMerge/>
            <w:shd w:val="clear" w:color="auto" w:fill="auto"/>
            <w:vAlign w:val="center"/>
          </w:tcPr>
          <w:p w14:paraId="2816D54C" w14:textId="77777777" w:rsidR="005475EF" w:rsidRPr="0068565E" w:rsidRDefault="005475EF" w:rsidP="00BC444C">
            <w:pPr>
              <w:spacing w:line="300" w:lineRule="auto"/>
              <w:ind w:firstLine="357"/>
              <w:rPr>
                <w:rFonts w:ascii="宋体" w:hAnsi="宋体"/>
                <w:szCs w:val="21"/>
              </w:rPr>
            </w:pPr>
          </w:p>
        </w:tc>
        <w:tc>
          <w:tcPr>
            <w:tcW w:w="1195" w:type="pct"/>
            <w:vMerge/>
            <w:shd w:val="clear" w:color="auto" w:fill="auto"/>
            <w:vAlign w:val="center"/>
          </w:tcPr>
          <w:p w14:paraId="0F019BC1" w14:textId="77777777" w:rsidR="005475EF" w:rsidRPr="0068565E" w:rsidRDefault="005475EF" w:rsidP="00BC444C">
            <w:pPr>
              <w:spacing w:line="300" w:lineRule="auto"/>
              <w:ind w:firstLine="357"/>
              <w:jc w:val="center"/>
            </w:pPr>
          </w:p>
        </w:tc>
        <w:tc>
          <w:tcPr>
            <w:tcW w:w="1453" w:type="pct"/>
            <w:vMerge/>
            <w:vAlign w:val="center"/>
          </w:tcPr>
          <w:p w14:paraId="44AB1E35" w14:textId="77777777" w:rsidR="005475EF" w:rsidRPr="0068565E" w:rsidRDefault="005475EF" w:rsidP="00BC444C">
            <w:pPr>
              <w:pStyle w:val="Style2"/>
              <w:spacing w:line="300" w:lineRule="auto"/>
              <w:ind w:firstLineChars="0" w:firstLine="0"/>
              <w:jc w:val="center"/>
              <w:rPr>
                <w:rFonts w:ascii="宋体" w:hAnsi="宋体"/>
                <w:szCs w:val="21"/>
              </w:rPr>
            </w:pPr>
          </w:p>
        </w:tc>
        <w:tc>
          <w:tcPr>
            <w:tcW w:w="1063" w:type="pct"/>
            <w:shd w:val="clear" w:color="auto" w:fill="auto"/>
            <w:vAlign w:val="center"/>
          </w:tcPr>
          <w:p w14:paraId="4BC0F81B" w14:textId="1E11E760" w:rsidR="005475EF" w:rsidRPr="00653160" w:rsidRDefault="00317599" w:rsidP="00BC444C">
            <w:pPr>
              <w:spacing w:line="300" w:lineRule="auto"/>
              <w:jc w:val="center"/>
              <w:rPr>
                <w:szCs w:val="21"/>
              </w:rPr>
            </w:pPr>
            <w:r w:rsidRPr="00653160">
              <w:rPr>
                <w:rFonts w:hint="eastAsia"/>
                <w:szCs w:val="21"/>
              </w:rPr>
              <w:t>过程控制系统</w:t>
            </w:r>
            <w:r w:rsidR="00B5411C" w:rsidRPr="00653160">
              <w:rPr>
                <w:rFonts w:hint="eastAsia"/>
                <w:szCs w:val="21"/>
              </w:rPr>
              <w:t>A</w:t>
            </w:r>
          </w:p>
        </w:tc>
        <w:tc>
          <w:tcPr>
            <w:tcW w:w="352" w:type="pct"/>
            <w:shd w:val="clear" w:color="auto" w:fill="auto"/>
            <w:vAlign w:val="center"/>
          </w:tcPr>
          <w:p w14:paraId="44FAF81A" w14:textId="673DE063" w:rsidR="005475EF" w:rsidRPr="00653160" w:rsidRDefault="005475EF" w:rsidP="00BC444C">
            <w:pPr>
              <w:spacing w:line="300" w:lineRule="auto"/>
              <w:jc w:val="center"/>
              <w:rPr>
                <w:szCs w:val="21"/>
              </w:rPr>
            </w:pPr>
            <w:r w:rsidRPr="00653160">
              <w:rPr>
                <w:rFonts w:hint="eastAsia"/>
                <w:szCs w:val="21"/>
              </w:rPr>
              <w:t>0.</w:t>
            </w:r>
            <w:r w:rsidRPr="00653160">
              <w:rPr>
                <w:szCs w:val="21"/>
              </w:rPr>
              <w:t>2</w:t>
            </w:r>
          </w:p>
        </w:tc>
      </w:tr>
      <w:tr w:rsidR="005475EF" w:rsidRPr="00F322BD" w14:paraId="2A7752AA" w14:textId="77777777" w:rsidTr="00D82F2B">
        <w:trPr>
          <w:trHeight w:val="101"/>
          <w:jc w:val="center"/>
        </w:trPr>
        <w:tc>
          <w:tcPr>
            <w:tcW w:w="937" w:type="pct"/>
            <w:vMerge/>
            <w:shd w:val="clear" w:color="auto" w:fill="auto"/>
            <w:vAlign w:val="center"/>
          </w:tcPr>
          <w:p w14:paraId="33E61115" w14:textId="77777777" w:rsidR="005475EF" w:rsidRPr="0068565E" w:rsidRDefault="005475EF" w:rsidP="00BC444C">
            <w:pPr>
              <w:spacing w:line="300" w:lineRule="auto"/>
              <w:ind w:firstLine="357"/>
              <w:rPr>
                <w:rFonts w:ascii="宋体" w:hAnsi="宋体"/>
                <w:szCs w:val="21"/>
              </w:rPr>
            </w:pPr>
          </w:p>
        </w:tc>
        <w:tc>
          <w:tcPr>
            <w:tcW w:w="1195" w:type="pct"/>
            <w:vMerge/>
            <w:shd w:val="clear" w:color="auto" w:fill="auto"/>
            <w:vAlign w:val="center"/>
          </w:tcPr>
          <w:p w14:paraId="1C2A2FB1" w14:textId="77777777" w:rsidR="005475EF" w:rsidRPr="0068565E" w:rsidRDefault="005475EF" w:rsidP="00BC444C">
            <w:pPr>
              <w:spacing w:line="300" w:lineRule="auto"/>
              <w:ind w:firstLine="357"/>
              <w:jc w:val="center"/>
            </w:pPr>
          </w:p>
        </w:tc>
        <w:tc>
          <w:tcPr>
            <w:tcW w:w="1453" w:type="pct"/>
            <w:vMerge/>
            <w:vAlign w:val="center"/>
          </w:tcPr>
          <w:p w14:paraId="2A630A55" w14:textId="77777777" w:rsidR="005475EF" w:rsidRPr="0068565E" w:rsidRDefault="005475EF" w:rsidP="00BC444C">
            <w:pPr>
              <w:pStyle w:val="Style2"/>
              <w:spacing w:line="300" w:lineRule="auto"/>
              <w:ind w:firstLineChars="0" w:firstLine="0"/>
              <w:jc w:val="center"/>
              <w:rPr>
                <w:rFonts w:ascii="宋体" w:hAnsi="宋体"/>
                <w:szCs w:val="21"/>
              </w:rPr>
            </w:pPr>
          </w:p>
        </w:tc>
        <w:tc>
          <w:tcPr>
            <w:tcW w:w="1063" w:type="pct"/>
            <w:shd w:val="clear" w:color="auto" w:fill="auto"/>
            <w:vAlign w:val="center"/>
          </w:tcPr>
          <w:p w14:paraId="197463B5" w14:textId="2FE604A6" w:rsidR="005475EF" w:rsidRPr="00653160" w:rsidRDefault="00947D32" w:rsidP="00BC444C">
            <w:pPr>
              <w:spacing w:line="300" w:lineRule="auto"/>
              <w:jc w:val="center"/>
              <w:rPr>
                <w:szCs w:val="21"/>
              </w:rPr>
            </w:pPr>
            <w:r w:rsidRPr="00653160">
              <w:rPr>
                <w:rFonts w:hint="eastAsia"/>
                <w:szCs w:val="21"/>
              </w:rPr>
              <w:t>控制仪表与计算机控制装置</w:t>
            </w:r>
            <w:r w:rsidR="00B5411C" w:rsidRPr="00653160">
              <w:rPr>
                <w:rFonts w:hint="eastAsia"/>
                <w:szCs w:val="21"/>
              </w:rPr>
              <w:t>A</w:t>
            </w:r>
          </w:p>
        </w:tc>
        <w:tc>
          <w:tcPr>
            <w:tcW w:w="352" w:type="pct"/>
            <w:shd w:val="clear" w:color="auto" w:fill="auto"/>
            <w:vAlign w:val="center"/>
          </w:tcPr>
          <w:p w14:paraId="2121D865" w14:textId="61F6908B" w:rsidR="005475EF" w:rsidRPr="00653160" w:rsidRDefault="005475EF" w:rsidP="00BC444C">
            <w:pPr>
              <w:spacing w:line="300" w:lineRule="auto"/>
              <w:jc w:val="center"/>
              <w:rPr>
                <w:szCs w:val="21"/>
              </w:rPr>
            </w:pPr>
            <w:r w:rsidRPr="00653160">
              <w:rPr>
                <w:rFonts w:hint="eastAsia"/>
                <w:szCs w:val="21"/>
              </w:rPr>
              <w:t>0.</w:t>
            </w:r>
            <w:r w:rsidRPr="00653160">
              <w:rPr>
                <w:szCs w:val="21"/>
              </w:rPr>
              <w:t>2</w:t>
            </w:r>
          </w:p>
        </w:tc>
      </w:tr>
      <w:tr w:rsidR="005475EF" w:rsidRPr="00F322BD" w14:paraId="4F689533" w14:textId="77777777" w:rsidTr="00D82F2B">
        <w:trPr>
          <w:trHeight w:val="101"/>
          <w:jc w:val="center"/>
        </w:trPr>
        <w:tc>
          <w:tcPr>
            <w:tcW w:w="937" w:type="pct"/>
            <w:vMerge/>
            <w:shd w:val="clear" w:color="auto" w:fill="auto"/>
            <w:vAlign w:val="center"/>
          </w:tcPr>
          <w:p w14:paraId="3EAB1189" w14:textId="77777777" w:rsidR="005475EF" w:rsidRPr="0068565E" w:rsidRDefault="005475EF" w:rsidP="00BC444C">
            <w:pPr>
              <w:spacing w:line="300" w:lineRule="auto"/>
              <w:ind w:firstLine="357"/>
              <w:rPr>
                <w:rFonts w:ascii="宋体" w:hAnsi="宋体"/>
                <w:szCs w:val="21"/>
              </w:rPr>
            </w:pPr>
          </w:p>
        </w:tc>
        <w:tc>
          <w:tcPr>
            <w:tcW w:w="1195" w:type="pct"/>
            <w:vMerge/>
            <w:shd w:val="clear" w:color="auto" w:fill="auto"/>
            <w:vAlign w:val="center"/>
          </w:tcPr>
          <w:p w14:paraId="43CC7D13" w14:textId="77777777" w:rsidR="005475EF" w:rsidRPr="0068565E" w:rsidRDefault="005475EF" w:rsidP="00BC444C">
            <w:pPr>
              <w:spacing w:line="300" w:lineRule="auto"/>
              <w:ind w:firstLine="357"/>
              <w:jc w:val="center"/>
            </w:pPr>
          </w:p>
        </w:tc>
        <w:tc>
          <w:tcPr>
            <w:tcW w:w="1453" w:type="pct"/>
            <w:vMerge/>
            <w:vAlign w:val="center"/>
          </w:tcPr>
          <w:p w14:paraId="16EBF56C" w14:textId="77777777" w:rsidR="005475EF" w:rsidRPr="0068565E" w:rsidRDefault="005475EF" w:rsidP="00BC444C">
            <w:pPr>
              <w:pStyle w:val="Style2"/>
              <w:spacing w:line="300" w:lineRule="auto"/>
              <w:ind w:firstLineChars="0" w:firstLine="0"/>
              <w:jc w:val="center"/>
              <w:rPr>
                <w:rFonts w:ascii="宋体" w:hAnsi="宋体"/>
                <w:szCs w:val="21"/>
              </w:rPr>
            </w:pPr>
          </w:p>
        </w:tc>
        <w:tc>
          <w:tcPr>
            <w:tcW w:w="1063" w:type="pct"/>
            <w:shd w:val="clear" w:color="auto" w:fill="auto"/>
            <w:vAlign w:val="center"/>
          </w:tcPr>
          <w:p w14:paraId="16E7269C" w14:textId="52CA49EF" w:rsidR="005475EF" w:rsidRPr="00653160" w:rsidRDefault="00845DD1" w:rsidP="00BC444C">
            <w:pPr>
              <w:spacing w:line="300" w:lineRule="auto"/>
              <w:jc w:val="center"/>
              <w:rPr>
                <w:szCs w:val="21"/>
              </w:rPr>
            </w:pPr>
            <w:r w:rsidRPr="00653160">
              <w:rPr>
                <w:rFonts w:hint="eastAsia"/>
                <w:szCs w:val="21"/>
              </w:rPr>
              <w:t>计算机控制技术课程设计</w:t>
            </w:r>
          </w:p>
        </w:tc>
        <w:tc>
          <w:tcPr>
            <w:tcW w:w="352" w:type="pct"/>
            <w:shd w:val="clear" w:color="auto" w:fill="auto"/>
            <w:vAlign w:val="center"/>
          </w:tcPr>
          <w:p w14:paraId="3CC0E6F2" w14:textId="591F5A44" w:rsidR="005475EF" w:rsidRPr="00653160" w:rsidRDefault="005475EF" w:rsidP="00BC444C">
            <w:pPr>
              <w:spacing w:line="300" w:lineRule="auto"/>
              <w:jc w:val="center"/>
              <w:rPr>
                <w:szCs w:val="21"/>
              </w:rPr>
            </w:pPr>
            <w:r w:rsidRPr="00653160">
              <w:rPr>
                <w:rFonts w:hint="eastAsia"/>
                <w:szCs w:val="21"/>
              </w:rPr>
              <w:t>0.</w:t>
            </w:r>
            <w:r w:rsidRPr="00653160">
              <w:rPr>
                <w:szCs w:val="21"/>
              </w:rPr>
              <w:t>2</w:t>
            </w:r>
          </w:p>
        </w:tc>
      </w:tr>
      <w:tr w:rsidR="005475EF" w:rsidRPr="00F322BD" w14:paraId="15D69ACE" w14:textId="77777777" w:rsidTr="00D82F2B">
        <w:trPr>
          <w:trHeight w:val="101"/>
          <w:jc w:val="center"/>
        </w:trPr>
        <w:tc>
          <w:tcPr>
            <w:tcW w:w="937" w:type="pct"/>
            <w:vMerge/>
            <w:shd w:val="clear" w:color="auto" w:fill="auto"/>
            <w:vAlign w:val="center"/>
          </w:tcPr>
          <w:p w14:paraId="687574B0" w14:textId="77777777" w:rsidR="005475EF" w:rsidRPr="0068565E" w:rsidRDefault="005475EF" w:rsidP="00BC444C">
            <w:pPr>
              <w:spacing w:line="300" w:lineRule="auto"/>
              <w:ind w:firstLine="357"/>
              <w:rPr>
                <w:rFonts w:ascii="宋体" w:hAnsi="宋体"/>
                <w:szCs w:val="21"/>
              </w:rPr>
            </w:pPr>
          </w:p>
        </w:tc>
        <w:tc>
          <w:tcPr>
            <w:tcW w:w="1195" w:type="pct"/>
            <w:vMerge/>
            <w:shd w:val="clear" w:color="auto" w:fill="auto"/>
            <w:vAlign w:val="center"/>
          </w:tcPr>
          <w:p w14:paraId="7D0A6D82" w14:textId="77777777" w:rsidR="005475EF" w:rsidRPr="0068565E" w:rsidRDefault="005475EF" w:rsidP="00BC444C">
            <w:pPr>
              <w:spacing w:line="300" w:lineRule="auto"/>
              <w:ind w:firstLine="357"/>
              <w:jc w:val="center"/>
            </w:pPr>
          </w:p>
        </w:tc>
        <w:tc>
          <w:tcPr>
            <w:tcW w:w="1453" w:type="pct"/>
            <w:vMerge/>
            <w:vAlign w:val="center"/>
          </w:tcPr>
          <w:p w14:paraId="141811CF" w14:textId="77777777" w:rsidR="005475EF" w:rsidRPr="0068565E" w:rsidRDefault="005475EF" w:rsidP="00BC444C">
            <w:pPr>
              <w:pStyle w:val="Style2"/>
              <w:spacing w:line="300" w:lineRule="auto"/>
              <w:ind w:firstLineChars="0" w:firstLine="0"/>
              <w:jc w:val="center"/>
              <w:rPr>
                <w:rFonts w:ascii="宋体" w:hAnsi="宋体"/>
                <w:szCs w:val="21"/>
              </w:rPr>
            </w:pPr>
          </w:p>
        </w:tc>
        <w:tc>
          <w:tcPr>
            <w:tcW w:w="1063" w:type="pct"/>
            <w:shd w:val="clear" w:color="auto" w:fill="auto"/>
            <w:vAlign w:val="center"/>
          </w:tcPr>
          <w:p w14:paraId="7A6FF628" w14:textId="6D3D71A4" w:rsidR="005475EF" w:rsidRPr="00653160" w:rsidRDefault="00176F63" w:rsidP="00BC444C">
            <w:pPr>
              <w:spacing w:line="300" w:lineRule="auto"/>
              <w:jc w:val="center"/>
              <w:rPr>
                <w:szCs w:val="21"/>
              </w:rPr>
            </w:pPr>
            <w:r w:rsidRPr="00653160">
              <w:rPr>
                <w:rFonts w:hint="eastAsia"/>
                <w:szCs w:val="21"/>
              </w:rPr>
              <w:t>仪表与过程控制</w:t>
            </w:r>
            <w:r w:rsidRPr="00653160">
              <w:rPr>
                <w:rFonts w:hint="eastAsia"/>
                <w:szCs w:val="21"/>
              </w:rPr>
              <w:lastRenderedPageBreak/>
              <w:t>系统课程设计</w:t>
            </w:r>
          </w:p>
        </w:tc>
        <w:tc>
          <w:tcPr>
            <w:tcW w:w="352" w:type="pct"/>
            <w:shd w:val="clear" w:color="auto" w:fill="auto"/>
            <w:vAlign w:val="center"/>
          </w:tcPr>
          <w:p w14:paraId="34435312" w14:textId="49B76160" w:rsidR="005475EF" w:rsidRPr="00653160" w:rsidRDefault="005475EF" w:rsidP="00BC444C">
            <w:pPr>
              <w:spacing w:line="300" w:lineRule="auto"/>
              <w:jc w:val="center"/>
              <w:rPr>
                <w:szCs w:val="21"/>
              </w:rPr>
            </w:pPr>
            <w:r w:rsidRPr="00653160">
              <w:rPr>
                <w:rFonts w:hint="eastAsia"/>
                <w:szCs w:val="21"/>
              </w:rPr>
              <w:lastRenderedPageBreak/>
              <w:t>0</w:t>
            </w:r>
            <w:r w:rsidRPr="00653160">
              <w:rPr>
                <w:szCs w:val="21"/>
              </w:rPr>
              <w:t>.2</w:t>
            </w:r>
          </w:p>
        </w:tc>
      </w:tr>
      <w:tr w:rsidR="005475EF" w:rsidRPr="00F322BD" w14:paraId="1ACE805B" w14:textId="0B38EDE2" w:rsidTr="00D82F2B">
        <w:trPr>
          <w:trHeight w:val="128"/>
          <w:jc w:val="center"/>
        </w:trPr>
        <w:tc>
          <w:tcPr>
            <w:tcW w:w="937" w:type="pct"/>
            <w:vMerge/>
            <w:shd w:val="clear" w:color="auto" w:fill="auto"/>
            <w:vAlign w:val="center"/>
          </w:tcPr>
          <w:p w14:paraId="56898454" w14:textId="6DEB5F1D" w:rsidR="005475EF" w:rsidRPr="0068565E" w:rsidRDefault="005475EF" w:rsidP="00BC444C">
            <w:pPr>
              <w:spacing w:line="300" w:lineRule="auto"/>
              <w:ind w:firstLine="357"/>
              <w:rPr>
                <w:rFonts w:ascii="宋体" w:hAnsi="宋体"/>
                <w:szCs w:val="21"/>
              </w:rPr>
            </w:pPr>
          </w:p>
        </w:tc>
        <w:tc>
          <w:tcPr>
            <w:tcW w:w="1195" w:type="pct"/>
            <w:vMerge w:val="restart"/>
            <w:shd w:val="clear" w:color="auto" w:fill="auto"/>
            <w:vAlign w:val="center"/>
          </w:tcPr>
          <w:p w14:paraId="74A660E8" w14:textId="5D91BECF" w:rsidR="005475EF" w:rsidRPr="0068565E" w:rsidRDefault="005475EF" w:rsidP="00E80EE6">
            <w:pPr>
              <w:spacing w:line="300" w:lineRule="auto"/>
              <w:ind w:firstLine="357"/>
            </w:pPr>
            <w:r w:rsidRPr="0068565E">
              <w:t>3.2</w:t>
            </w:r>
            <w:r w:rsidRPr="0068565E">
              <w:rPr>
                <w:rFonts w:hint="eastAsia"/>
              </w:rPr>
              <w:t>能够综合考虑安全、健康、法律、文化及环境因素，衡量方案的可行性，对方案进行优选</w:t>
            </w:r>
          </w:p>
        </w:tc>
        <w:tc>
          <w:tcPr>
            <w:tcW w:w="1453" w:type="pct"/>
            <w:vMerge w:val="restart"/>
            <w:vAlign w:val="center"/>
          </w:tcPr>
          <w:p w14:paraId="3DCC3DFA" w14:textId="3A98F9C4" w:rsidR="005475EF" w:rsidRPr="0068565E" w:rsidRDefault="00E80EE6" w:rsidP="00E80EE6">
            <w:pPr>
              <w:pStyle w:val="Style2"/>
              <w:spacing w:line="300" w:lineRule="auto"/>
              <w:ind w:firstLineChars="0" w:firstLine="0"/>
              <w:rPr>
                <w:rFonts w:ascii="宋体" w:hAnsi="宋体"/>
                <w:szCs w:val="21"/>
              </w:rPr>
            </w:pPr>
            <w:r>
              <w:rPr>
                <w:rFonts w:ascii="宋体" w:hAnsi="宋体" w:hint="eastAsia"/>
                <w:szCs w:val="21"/>
              </w:rPr>
              <w:t>使学生在控制系统的设计中，</w:t>
            </w:r>
            <w:r w:rsidR="00FB6C8D" w:rsidRPr="0068565E">
              <w:rPr>
                <w:rFonts w:ascii="宋体" w:hAnsi="宋体" w:hint="eastAsia"/>
                <w:szCs w:val="21"/>
              </w:rPr>
              <w:t>考虑</w:t>
            </w:r>
            <w:r w:rsidR="00FB6C8D" w:rsidRPr="00E80EE6">
              <w:rPr>
                <w:rFonts w:ascii="宋体" w:hAnsi="宋体" w:hint="eastAsia"/>
                <w:szCs w:val="21"/>
              </w:rPr>
              <w:t>安全、健康、</w:t>
            </w:r>
            <w:r w:rsidR="00FB6C8D" w:rsidRPr="0068565E">
              <w:rPr>
                <w:rFonts w:ascii="宋体" w:hAnsi="宋体" w:hint="eastAsia"/>
                <w:szCs w:val="21"/>
              </w:rPr>
              <w:t>法律、文化及环境因素</w:t>
            </w:r>
            <w:r>
              <w:rPr>
                <w:rFonts w:ascii="宋体" w:hAnsi="宋体" w:hint="eastAsia"/>
                <w:szCs w:val="21"/>
              </w:rPr>
              <w:t>对系统的影响，并据此</w:t>
            </w:r>
            <w:r w:rsidR="00FB6C8D" w:rsidRPr="0068565E">
              <w:rPr>
                <w:rFonts w:ascii="宋体" w:hAnsi="宋体" w:hint="eastAsia"/>
                <w:szCs w:val="21"/>
              </w:rPr>
              <w:t>衡量方案的可行性，</w:t>
            </w:r>
            <w:r>
              <w:rPr>
                <w:rFonts w:ascii="宋体" w:hAnsi="宋体" w:hint="eastAsia"/>
                <w:szCs w:val="21"/>
              </w:rPr>
              <w:t>进而</w:t>
            </w:r>
            <w:r w:rsidR="00FB6C8D" w:rsidRPr="0068565E">
              <w:rPr>
                <w:rFonts w:ascii="宋体" w:hAnsi="宋体" w:hint="eastAsia"/>
                <w:szCs w:val="21"/>
              </w:rPr>
              <w:t>对</w:t>
            </w:r>
            <w:r w:rsidR="00FB6C8D" w:rsidRPr="0068565E">
              <w:rPr>
                <w:rFonts w:ascii="宋体" w:hAnsi="宋体" w:hint="eastAsia"/>
                <w:b/>
                <w:szCs w:val="21"/>
              </w:rPr>
              <w:t>方案进行优选</w:t>
            </w:r>
          </w:p>
        </w:tc>
        <w:tc>
          <w:tcPr>
            <w:tcW w:w="1063" w:type="pct"/>
            <w:shd w:val="clear" w:color="auto" w:fill="auto"/>
            <w:vAlign w:val="center"/>
          </w:tcPr>
          <w:p w14:paraId="2DE08EAE" w14:textId="47AC590B" w:rsidR="005475EF" w:rsidRPr="00653160" w:rsidRDefault="00A16B87" w:rsidP="00BC444C">
            <w:pPr>
              <w:spacing w:line="300" w:lineRule="auto"/>
              <w:jc w:val="center"/>
              <w:rPr>
                <w:szCs w:val="21"/>
              </w:rPr>
            </w:pPr>
            <w:r w:rsidRPr="00653160">
              <w:rPr>
                <w:rFonts w:hint="eastAsia"/>
                <w:szCs w:val="21"/>
              </w:rPr>
              <w:t>计算机网络技术及应用</w:t>
            </w:r>
          </w:p>
        </w:tc>
        <w:tc>
          <w:tcPr>
            <w:tcW w:w="352" w:type="pct"/>
            <w:shd w:val="clear" w:color="auto" w:fill="auto"/>
            <w:vAlign w:val="center"/>
          </w:tcPr>
          <w:p w14:paraId="220ABCDD" w14:textId="11305C6F" w:rsidR="005475EF" w:rsidRPr="00653160" w:rsidRDefault="005475EF" w:rsidP="00BC444C">
            <w:pPr>
              <w:spacing w:line="300" w:lineRule="auto"/>
              <w:jc w:val="center"/>
              <w:rPr>
                <w:szCs w:val="21"/>
              </w:rPr>
            </w:pPr>
            <w:r w:rsidRPr="00653160">
              <w:rPr>
                <w:rFonts w:hint="eastAsia"/>
                <w:szCs w:val="21"/>
              </w:rPr>
              <w:t>0.2</w:t>
            </w:r>
          </w:p>
        </w:tc>
      </w:tr>
      <w:tr w:rsidR="005475EF" w:rsidRPr="00F322BD" w14:paraId="0E22C762" w14:textId="77777777" w:rsidTr="00D82F2B">
        <w:trPr>
          <w:trHeight w:val="126"/>
          <w:jc w:val="center"/>
        </w:trPr>
        <w:tc>
          <w:tcPr>
            <w:tcW w:w="937" w:type="pct"/>
            <w:vMerge/>
            <w:shd w:val="clear" w:color="auto" w:fill="auto"/>
            <w:vAlign w:val="center"/>
          </w:tcPr>
          <w:p w14:paraId="61B1436B" w14:textId="77777777" w:rsidR="005475EF" w:rsidRPr="0068565E" w:rsidRDefault="005475EF" w:rsidP="00BC444C">
            <w:pPr>
              <w:spacing w:line="300" w:lineRule="auto"/>
              <w:ind w:firstLine="357"/>
              <w:rPr>
                <w:rFonts w:ascii="宋体" w:hAnsi="宋体"/>
                <w:szCs w:val="21"/>
              </w:rPr>
            </w:pPr>
          </w:p>
        </w:tc>
        <w:tc>
          <w:tcPr>
            <w:tcW w:w="1195" w:type="pct"/>
            <w:vMerge/>
            <w:shd w:val="clear" w:color="auto" w:fill="auto"/>
            <w:vAlign w:val="center"/>
          </w:tcPr>
          <w:p w14:paraId="68745582" w14:textId="77777777" w:rsidR="005475EF" w:rsidRPr="0068565E" w:rsidRDefault="005475EF" w:rsidP="00BC444C">
            <w:pPr>
              <w:spacing w:line="300" w:lineRule="auto"/>
              <w:ind w:firstLine="357"/>
              <w:jc w:val="center"/>
            </w:pPr>
          </w:p>
        </w:tc>
        <w:tc>
          <w:tcPr>
            <w:tcW w:w="1453" w:type="pct"/>
            <w:vMerge/>
            <w:vAlign w:val="center"/>
          </w:tcPr>
          <w:p w14:paraId="45D49884" w14:textId="77777777" w:rsidR="005475EF" w:rsidRPr="0068565E" w:rsidRDefault="005475EF" w:rsidP="00BC444C">
            <w:pPr>
              <w:pStyle w:val="Style2"/>
              <w:spacing w:line="300" w:lineRule="auto"/>
              <w:ind w:firstLineChars="0" w:firstLine="0"/>
              <w:jc w:val="center"/>
              <w:rPr>
                <w:rFonts w:ascii="宋体" w:hAnsi="宋体"/>
                <w:szCs w:val="21"/>
              </w:rPr>
            </w:pPr>
          </w:p>
        </w:tc>
        <w:tc>
          <w:tcPr>
            <w:tcW w:w="1063" w:type="pct"/>
            <w:shd w:val="clear" w:color="auto" w:fill="auto"/>
            <w:vAlign w:val="center"/>
          </w:tcPr>
          <w:p w14:paraId="52013CCF" w14:textId="264D25AE" w:rsidR="005475EF" w:rsidRPr="00653160" w:rsidRDefault="00517A2C" w:rsidP="00BC444C">
            <w:pPr>
              <w:spacing w:line="300" w:lineRule="auto"/>
              <w:jc w:val="center"/>
              <w:rPr>
                <w:szCs w:val="21"/>
              </w:rPr>
            </w:pPr>
            <w:r w:rsidRPr="00653160">
              <w:rPr>
                <w:rFonts w:hint="eastAsia"/>
                <w:szCs w:val="21"/>
              </w:rPr>
              <w:t>电气控制与可编程控制器</w:t>
            </w:r>
            <w:r w:rsidR="00B5411C" w:rsidRPr="00653160">
              <w:rPr>
                <w:rFonts w:hint="eastAsia"/>
                <w:szCs w:val="21"/>
              </w:rPr>
              <w:t>A</w:t>
            </w:r>
          </w:p>
        </w:tc>
        <w:tc>
          <w:tcPr>
            <w:tcW w:w="352" w:type="pct"/>
            <w:shd w:val="clear" w:color="auto" w:fill="auto"/>
            <w:vAlign w:val="center"/>
          </w:tcPr>
          <w:p w14:paraId="1486B036" w14:textId="261F099B" w:rsidR="005475EF" w:rsidRPr="00653160" w:rsidRDefault="005475EF" w:rsidP="00BC444C">
            <w:pPr>
              <w:spacing w:line="300" w:lineRule="auto"/>
              <w:jc w:val="center"/>
              <w:rPr>
                <w:szCs w:val="21"/>
              </w:rPr>
            </w:pPr>
            <w:r w:rsidRPr="00653160">
              <w:rPr>
                <w:rFonts w:hint="eastAsia"/>
                <w:szCs w:val="21"/>
              </w:rPr>
              <w:t>0.2</w:t>
            </w:r>
          </w:p>
        </w:tc>
      </w:tr>
      <w:tr w:rsidR="005475EF" w:rsidRPr="00F322BD" w14:paraId="4EAB4F39" w14:textId="77777777" w:rsidTr="00D82F2B">
        <w:trPr>
          <w:trHeight w:val="126"/>
          <w:jc w:val="center"/>
        </w:trPr>
        <w:tc>
          <w:tcPr>
            <w:tcW w:w="937" w:type="pct"/>
            <w:vMerge/>
            <w:shd w:val="clear" w:color="auto" w:fill="auto"/>
            <w:vAlign w:val="center"/>
          </w:tcPr>
          <w:p w14:paraId="2AB6B347" w14:textId="77777777" w:rsidR="005475EF" w:rsidRPr="0068565E" w:rsidRDefault="005475EF" w:rsidP="00BC444C">
            <w:pPr>
              <w:spacing w:line="300" w:lineRule="auto"/>
              <w:ind w:firstLine="357"/>
              <w:rPr>
                <w:rFonts w:ascii="宋体" w:hAnsi="宋体"/>
                <w:szCs w:val="21"/>
              </w:rPr>
            </w:pPr>
          </w:p>
        </w:tc>
        <w:tc>
          <w:tcPr>
            <w:tcW w:w="1195" w:type="pct"/>
            <w:vMerge/>
            <w:shd w:val="clear" w:color="auto" w:fill="auto"/>
            <w:vAlign w:val="center"/>
          </w:tcPr>
          <w:p w14:paraId="3E0865C3" w14:textId="77777777" w:rsidR="005475EF" w:rsidRPr="0068565E" w:rsidRDefault="005475EF" w:rsidP="00BC444C">
            <w:pPr>
              <w:spacing w:line="300" w:lineRule="auto"/>
              <w:ind w:firstLine="357"/>
              <w:jc w:val="center"/>
            </w:pPr>
          </w:p>
        </w:tc>
        <w:tc>
          <w:tcPr>
            <w:tcW w:w="1453" w:type="pct"/>
            <w:vMerge/>
            <w:vAlign w:val="center"/>
          </w:tcPr>
          <w:p w14:paraId="7C546655" w14:textId="77777777" w:rsidR="005475EF" w:rsidRPr="0068565E" w:rsidRDefault="005475EF" w:rsidP="00BC444C">
            <w:pPr>
              <w:pStyle w:val="Style2"/>
              <w:spacing w:line="300" w:lineRule="auto"/>
              <w:ind w:firstLineChars="0" w:firstLine="0"/>
              <w:jc w:val="center"/>
              <w:rPr>
                <w:rFonts w:ascii="宋体" w:hAnsi="宋体"/>
                <w:szCs w:val="21"/>
              </w:rPr>
            </w:pPr>
          </w:p>
        </w:tc>
        <w:tc>
          <w:tcPr>
            <w:tcW w:w="1063" w:type="pct"/>
            <w:shd w:val="clear" w:color="auto" w:fill="auto"/>
            <w:vAlign w:val="center"/>
          </w:tcPr>
          <w:p w14:paraId="6334C1CE" w14:textId="78AB41B9" w:rsidR="005475EF" w:rsidRPr="00653160" w:rsidRDefault="00517A2C" w:rsidP="00BC444C">
            <w:pPr>
              <w:spacing w:line="300" w:lineRule="auto"/>
              <w:jc w:val="center"/>
              <w:rPr>
                <w:szCs w:val="21"/>
              </w:rPr>
            </w:pPr>
            <w:r w:rsidRPr="00653160">
              <w:rPr>
                <w:rFonts w:hint="eastAsia"/>
                <w:szCs w:val="21"/>
              </w:rPr>
              <w:t>运动控制系统</w:t>
            </w:r>
            <w:r w:rsidR="00B5411C" w:rsidRPr="00653160">
              <w:rPr>
                <w:rFonts w:hint="eastAsia"/>
                <w:szCs w:val="21"/>
              </w:rPr>
              <w:t>A</w:t>
            </w:r>
          </w:p>
        </w:tc>
        <w:tc>
          <w:tcPr>
            <w:tcW w:w="352" w:type="pct"/>
            <w:shd w:val="clear" w:color="auto" w:fill="auto"/>
            <w:vAlign w:val="center"/>
          </w:tcPr>
          <w:p w14:paraId="79FBDF1D" w14:textId="6052060C" w:rsidR="005475EF" w:rsidRPr="00653160" w:rsidRDefault="005475EF" w:rsidP="00BC444C">
            <w:pPr>
              <w:spacing w:line="300" w:lineRule="auto"/>
              <w:jc w:val="center"/>
              <w:rPr>
                <w:szCs w:val="21"/>
              </w:rPr>
            </w:pPr>
            <w:r w:rsidRPr="00653160">
              <w:rPr>
                <w:rFonts w:hint="eastAsia"/>
                <w:szCs w:val="21"/>
              </w:rPr>
              <w:t>0.2</w:t>
            </w:r>
          </w:p>
        </w:tc>
      </w:tr>
      <w:tr w:rsidR="005475EF" w:rsidRPr="00F322BD" w14:paraId="5CE3DC1B" w14:textId="77777777" w:rsidTr="00D82F2B">
        <w:trPr>
          <w:trHeight w:val="126"/>
          <w:jc w:val="center"/>
        </w:trPr>
        <w:tc>
          <w:tcPr>
            <w:tcW w:w="937" w:type="pct"/>
            <w:vMerge/>
            <w:shd w:val="clear" w:color="auto" w:fill="auto"/>
            <w:vAlign w:val="center"/>
          </w:tcPr>
          <w:p w14:paraId="48D6DF41" w14:textId="77777777" w:rsidR="005475EF" w:rsidRPr="0068565E" w:rsidRDefault="005475EF" w:rsidP="00BC444C">
            <w:pPr>
              <w:spacing w:line="300" w:lineRule="auto"/>
              <w:ind w:firstLine="357"/>
              <w:rPr>
                <w:rFonts w:ascii="宋体" w:hAnsi="宋体"/>
                <w:szCs w:val="21"/>
              </w:rPr>
            </w:pPr>
          </w:p>
        </w:tc>
        <w:tc>
          <w:tcPr>
            <w:tcW w:w="1195" w:type="pct"/>
            <w:vMerge/>
            <w:shd w:val="clear" w:color="auto" w:fill="auto"/>
            <w:vAlign w:val="center"/>
          </w:tcPr>
          <w:p w14:paraId="763F9F05" w14:textId="77777777" w:rsidR="005475EF" w:rsidRPr="0068565E" w:rsidRDefault="005475EF" w:rsidP="00BC444C">
            <w:pPr>
              <w:spacing w:line="300" w:lineRule="auto"/>
              <w:ind w:firstLine="357"/>
              <w:jc w:val="center"/>
            </w:pPr>
          </w:p>
        </w:tc>
        <w:tc>
          <w:tcPr>
            <w:tcW w:w="1453" w:type="pct"/>
            <w:vMerge/>
            <w:vAlign w:val="center"/>
          </w:tcPr>
          <w:p w14:paraId="5A61D43C" w14:textId="77777777" w:rsidR="005475EF" w:rsidRPr="0068565E" w:rsidRDefault="005475EF" w:rsidP="00BC444C">
            <w:pPr>
              <w:pStyle w:val="Style2"/>
              <w:spacing w:line="300" w:lineRule="auto"/>
              <w:ind w:firstLineChars="0" w:firstLine="0"/>
              <w:jc w:val="center"/>
              <w:rPr>
                <w:rFonts w:ascii="宋体" w:hAnsi="宋体"/>
                <w:szCs w:val="21"/>
              </w:rPr>
            </w:pPr>
          </w:p>
        </w:tc>
        <w:tc>
          <w:tcPr>
            <w:tcW w:w="1063" w:type="pct"/>
            <w:shd w:val="clear" w:color="auto" w:fill="auto"/>
            <w:vAlign w:val="center"/>
          </w:tcPr>
          <w:p w14:paraId="01C47DED" w14:textId="741D608A" w:rsidR="005475EF" w:rsidRPr="00653160" w:rsidRDefault="00C416A8" w:rsidP="00BC444C">
            <w:pPr>
              <w:spacing w:line="300" w:lineRule="auto"/>
              <w:jc w:val="center"/>
              <w:rPr>
                <w:szCs w:val="21"/>
              </w:rPr>
            </w:pPr>
            <w:r w:rsidRPr="00653160">
              <w:rPr>
                <w:rFonts w:hint="eastAsia"/>
                <w:szCs w:val="21"/>
              </w:rPr>
              <w:t>运动控制系统课程设计</w:t>
            </w:r>
          </w:p>
        </w:tc>
        <w:tc>
          <w:tcPr>
            <w:tcW w:w="352" w:type="pct"/>
            <w:shd w:val="clear" w:color="auto" w:fill="auto"/>
            <w:vAlign w:val="center"/>
          </w:tcPr>
          <w:p w14:paraId="6A1FB15B" w14:textId="514A7D43" w:rsidR="005475EF" w:rsidRPr="00653160" w:rsidRDefault="005475EF" w:rsidP="00BC444C">
            <w:pPr>
              <w:spacing w:line="300" w:lineRule="auto"/>
              <w:jc w:val="center"/>
              <w:rPr>
                <w:szCs w:val="21"/>
              </w:rPr>
            </w:pPr>
            <w:r w:rsidRPr="00653160">
              <w:rPr>
                <w:rFonts w:hint="eastAsia"/>
                <w:szCs w:val="21"/>
              </w:rPr>
              <w:t>0.2</w:t>
            </w:r>
          </w:p>
        </w:tc>
      </w:tr>
      <w:tr w:rsidR="00465773" w:rsidRPr="00F322BD" w14:paraId="3F8404C8" w14:textId="77777777" w:rsidTr="00D82F2B">
        <w:trPr>
          <w:trHeight w:val="330"/>
          <w:jc w:val="center"/>
        </w:trPr>
        <w:tc>
          <w:tcPr>
            <w:tcW w:w="937" w:type="pct"/>
            <w:vMerge/>
            <w:shd w:val="clear" w:color="auto" w:fill="auto"/>
            <w:vAlign w:val="center"/>
          </w:tcPr>
          <w:p w14:paraId="6E2654D4" w14:textId="77777777" w:rsidR="00465773" w:rsidRPr="0068565E" w:rsidRDefault="00465773" w:rsidP="00BC444C">
            <w:pPr>
              <w:spacing w:line="300" w:lineRule="auto"/>
              <w:ind w:firstLine="357"/>
              <w:rPr>
                <w:rFonts w:ascii="宋体" w:hAnsi="宋体"/>
                <w:szCs w:val="21"/>
              </w:rPr>
            </w:pPr>
          </w:p>
        </w:tc>
        <w:tc>
          <w:tcPr>
            <w:tcW w:w="1195" w:type="pct"/>
            <w:vMerge w:val="restart"/>
            <w:shd w:val="clear" w:color="auto" w:fill="auto"/>
            <w:vAlign w:val="center"/>
          </w:tcPr>
          <w:p w14:paraId="4F913FB4" w14:textId="3CC2FAD4" w:rsidR="00465773" w:rsidRPr="0068565E" w:rsidRDefault="00465773" w:rsidP="001C37EB">
            <w:pPr>
              <w:spacing w:line="300" w:lineRule="auto"/>
              <w:ind w:firstLine="357"/>
            </w:pPr>
            <w:r w:rsidRPr="0068565E">
              <w:t>3.</w:t>
            </w:r>
            <w:r w:rsidRPr="0068565E">
              <w:rPr>
                <w:rFonts w:hint="eastAsia"/>
              </w:rPr>
              <w:t>3</w:t>
            </w:r>
            <w:r w:rsidRPr="0068565E">
              <w:rPr>
                <w:rFonts w:hint="eastAsia"/>
              </w:rPr>
              <w:t>能够针对特定需求，完成自动控制单元、模块或控制系统的设计，能够对自动控制系统或装置进行参数优选或算法优化，体现创新意识</w:t>
            </w:r>
          </w:p>
        </w:tc>
        <w:tc>
          <w:tcPr>
            <w:tcW w:w="1453" w:type="pct"/>
            <w:vMerge w:val="restart"/>
            <w:vAlign w:val="center"/>
          </w:tcPr>
          <w:p w14:paraId="1245B6FB" w14:textId="3D750001" w:rsidR="00465773" w:rsidRPr="0068565E" w:rsidRDefault="00EB4663" w:rsidP="00727BE0">
            <w:pPr>
              <w:pStyle w:val="Style2"/>
              <w:spacing w:line="300" w:lineRule="auto"/>
              <w:ind w:firstLineChars="0" w:firstLine="0"/>
              <w:rPr>
                <w:rFonts w:ascii="宋体" w:hAnsi="宋体"/>
                <w:szCs w:val="21"/>
              </w:rPr>
            </w:pPr>
            <w:r>
              <w:rPr>
                <w:rFonts w:ascii="宋体" w:hAnsi="宋体" w:hint="eastAsia"/>
                <w:szCs w:val="21"/>
              </w:rPr>
              <w:t>根据自动化领域</w:t>
            </w:r>
            <w:r w:rsidR="00C702A2" w:rsidRPr="0068565E">
              <w:rPr>
                <w:rFonts w:ascii="宋体" w:hAnsi="宋体" w:hint="eastAsia"/>
                <w:szCs w:val="21"/>
              </w:rPr>
              <w:t>特定</w:t>
            </w:r>
            <w:r>
              <w:rPr>
                <w:rFonts w:ascii="宋体" w:hAnsi="宋体" w:hint="eastAsia"/>
                <w:szCs w:val="21"/>
              </w:rPr>
              <w:t>的控制</w:t>
            </w:r>
            <w:r w:rsidR="00C702A2" w:rsidRPr="0068565E">
              <w:rPr>
                <w:rFonts w:ascii="宋体" w:hAnsi="宋体" w:hint="eastAsia"/>
                <w:szCs w:val="21"/>
              </w:rPr>
              <w:t>需求</w:t>
            </w:r>
            <w:r>
              <w:rPr>
                <w:rFonts w:ascii="宋体" w:hAnsi="宋体" w:hint="eastAsia"/>
                <w:szCs w:val="21"/>
              </w:rPr>
              <w:t>，选择合适的</w:t>
            </w:r>
            <w:r w:rsidR="008E0B2D">
              <w:rPr>
                <w:rFonts w:ascii="宋体" w:hAnsi="宋体" w:hint="eastAsia"/>
                <w:szCs w:val="21"/>
              </w:rPr>
              <w:t>器件和模块搭建</w:t>
            </w:r>
            <w:r w:rsidR="00216D01">
              <w:rPr>
                <w:rFonts w:ascii="宋体" w:hAnsi="宋体" w:hint="eastAsia"/>
                <w:szCs w:val="21"/>
              </w:rPr>
              <w:t>控制</w:t>
            </w:r>
            <w:r w:rsidR="008E0B2D">
              <w:rPr>
                <w:rFonts w:ascii="宋体" w:hAnsi="宋体" w:hint="eastAsia"/>
                <w:szCs w:val="21"/>
              </w:rPr>
              <w:t>系统，</w:t>
            </w:r>
            <w:r w:rsidR="00216D01">
              <w:rPr>
                <w:rFonts w:ascii="宋体" w:hAnsi="宋体" w:hint="eastAsia"/>
                <w:szCs w:val="21"/>
              </w:rPr>
              <w:t>并根据</w:t>
            </w:r>
            <w:r w:rsidR="00A530B0">
              <w:rPr>
                <w:rFonts w:ascii="宋体" w:hAnsi="宋体" w:hint="eastAsia"/>
                <w:szCs w:val="21"/>
              </w:rPr>
              <w:t>电子技术、传感技术、单片机应用技术等</w:t>
            </w:r>
            <w:r w:rsidR="00216D01">
              <w:rPr>
                <w:rFonts w:ascii="宋体" w:hAnsi="宋体" w:hint="eastAsia"/>
                <w:szCs w:val="21"/>
              </w:rPr>
              <w:t>专业知识对系统参数或算法以及</w:t>
            </w:r>
            <w:r w:rsidR="00C702A2" w:rsidRPr="0068565E">
              <w:rPr>
                <w:rFonts w:ascii="宋体" w:hAnsi="宋体" w:hint="eastAsia"/>
                <w:szCs w:val="21"/>
              </w:rPr>
              <w:t>方案</w:t>
            </w:r>
            <w:r w:rsidR="00216D01">
              <w:rPr>
                <w:rFonts w:ascii="宋体" w:hAnsi="宋体" w:hint="eastAsia"/>
                <w:szCs w:val="21"/>
              </w:rPr>
              <w:t>进行</w:t>
            </w:r>
            <w:r w:rsidR="00C702A2" w:rsidRPr="0068565E">
              <w:rPr>
                <w:rFonts w:ascii="宋体" w:hAnsi="宋体" w:hint="eastAsia"/>
                <w:szCs w:val="21"/>
              </w:rPr>
              <w:t>优选</w:t>
            </w:r>
            <w:r w:rsidR="00465773" w:rsidRPr="0068565E">
              <w:rPr>
                <w:rFonts w:ascii="宋体" w:hAnsi="宋体" w:hint="eastAsia"/>
                <w:szCs w:val="21"/>
              </w:rPr>
              <w:t>，</w:t>
            </w:r>
            <w:r w:rsidR="00216D01">
              <w:rPr>
                <w:rFonts w:ascii="宋体" w:hAnsi="宋体" w:hint="eastAsia"/>
                <w:szCs w:val="21"/>
              </w:rPr>
              <w:t>以</w:t>
            </w:r>
            <w:r w:rsidR="00C702A2" w:rsidRPr="0068565E">
              <w:rPr>
                <w:rFonts w:ascii="宋体" w:hAnsi="宋体" w:hint="eastAsia"/>
                <w:b/>
                <w:szCs w:val="21"/>
              </w:rPr>
              <w:t>体现</w:t>
            </w:r>
            <w:r w:rsidR="00465773" w:rsidRPr="0068565E">
              <w:rPr>
                <w:rFonts w:ascii="宋体" w:hAnsi="宋体" w:hint="eastAsia"/>
                <w:b/>
                <w:szCs w:val="21"/>
              </w:rPr>
              <w:t>创新</w:t>
            </w:r>
            <w:r w:rsidR="00C702A2" w:rsidRPr="0068565E">
              <w:rPr>
                <w:rFonts w:ascii="宋体" w:hAnsi="宋体" w:hint="eastAsia"/>
                <w:b/>
                <w:szCs w:val="21"/>
              </w:rPr>
              <w:t>意识</w:t>
            </w:r>
          </w:p>
        </w:tc>
        <w:tc>
          <w:tcPr>
            <w:tcW w:w="1063" w:type="pct"/>
            <w:shd w:val="clear" w:color="auto" w:fill="auto"/>
            <w:vAlign w:val="center"/>
          </w:tcPr>
          <w:p w14:paraId="178985D1" w14:textId="2E8FEB56" w:rsidR="00465773" w:rsidRPr="00653160" w:rsidRDefault="00465773" w:rsidP="00BC444C">
            <w:pPr>
              <w:spacing w:line="300" w:lineRule="auto"/>
              <w:jc w:val="center"/>
              <w:rPr>
                <w:szCs w:val="21"/>
              </w:rPr>
            </w:pPr>
            <w:r w:rsidRPr="00653160">
              <w:rPr>
                <w:rFonts w:hint="eastAsia"/>
                <w:szCs w:val="21"/>
              </w:rPr>
              <w:t>数字电子技术</w:t>
            </w:r>
            <w:r w:rsidR="00F76E4B" w:rsidRPr="00653160">
              <w:rPr>
                <w:szCs w:val="21"/>
              </w:rPr>
              <w:t>M</w:t>
            </w:r>
          </w:p>
        </w:tc>
        <w:tc>
          <w:tcPr>
            <w:tcW w:w="352" w:type="pct"/>
            <w:shd w:val="clear" w:color="auto" w:fill="auto"/>
            <w:vAlign w:val="center"/>
          </w:tcPr>
          <w:p w14:paraId="11DF531C" w14:textId="58D06CAF" w:rsidR="00465773" w:rsidRPr="00653160" w:rsidRDefault="005669B0" w:rsidP="00BC444C">
            <w:pPr>
              <w:spacing w:line="300" w:lineRule="auto"/>
              <w:jc w:val="center"/>
              <w:rPr>
                <w:rFonts w:ascii="宋体" w:hAnsi="宋体"/>
                <w:szCs w:val="21"/>
              </w:rPr>
            </w:pPr>
            <w:r>
              <w:rPr>
                <w:rFonts w:ascii="宋体" w:hAnsi="宋体" w:hint="eastAsia"/>
                <w:szCs w:val="21"/>
              </w:rPr>
              <w:t>0</w:t>
            </w:r>
            <w:r>
              <w:rPr>
                <w:rFonts w:ascii="宋体" w:hAnsi="宋体"/>
                <w:szCs w:val="21"/>
              </w:rPr>
              <w:t>.3</w:t>
            </w:r>
          </w:p>
        </w:tc>
      </w:tr>
      <w:tr w:rsidR="00465773" w:rsidRPr="00F322BD" w14:paraId="612F9253" w14:textId="7BD6C511" w:rsidTr="00D82F2B">
        <w:trPr>
          <w:trHeight w:val="330"/>
          <w:jc w:val="center"/>
        </w:trPr>
        <w:tc>
          <w:tcPr>
            <w:tcW w:w="937" w:type="pct"/>
            <w:vMerge/>
            <w:shd w:val="clear" w:color="auto" w:fill="auto"/>
            <w:vAlign w:val="center"/>
          </w:tcPr>
          <w:p w14:paraId="5CD5CC00" w14:textId="77777777" w:rsidR="00465773" w:rsidRPr="0068565E" w:rsidRDefault="00465773" w:rsidP="00BC444C">
            <w:pPr>
              <w:spacing w:line="300" w:lineRule="auto"/>
              <w:ind w:firstLine="357"/>
              <w:rPr>
                <w:rFonts w:ascii="宋体" w:hAnsi="宋体"/>
                <w:szCs w:val="21"/>
              </w:rPr>
            </w:pPr>
          </w:p>
        </w:tc>
        <w:tc>
          <w:tcPr>
            <w:tcW w:w="1195" w:type="pct"/>
            <w:vMerge/>
            <w:shd w:val="clear" w:color="auto" w:fill="auto"/>
            <w:vAlign w:val="center"/>
          </w:tcPr>
          <w:p w14:paraId="10FFF984" w14:textId="73DE933A" w:rsidR="00465773" w:rsidRPr="0068565E" w:rsidRDefault="00465773" w:rsidP="00BC444C">
            <w:pPr>
              <w:spacing w:line="300" w:lineRule="auto"/>
              <w:ind w:firstLine="357"/>
              <w:jc w:val="center"/>
            </w:pPr>
          </w:p>
        </w:tc>
        <w:tc>
          <w:tcPr>
            <w:tcW w:w="1453" w:type="pct"/>
            <w:vMerge/>
            <w:vAlign w:val="center"/>
          </w:tcPr>
          <w:p w14:paraId="10318146" w14:textId="745D2912" w:rsidR="00465773" w:rsidRPr="0068565E" w:rsidRDefault="00465773" w:rsidP="00BC444C">
            <w:pPr>
              <w:pStyle w:val="Style2"/>
              <w:spacing w:line="300" w:lineRule="auto"/>
              <w:ind w:firstLineChars="0" w:firstLine="0"/>
              <w:jc w:val="center"/>
              <w:rPr>
                <w:rFonts w:ascii="宋体" w:hAnsi="宋体"/>
                <w:szCs w:val="21"/>
              </w:rPr>
            </w:pPr>
          </w:p>
        </w:tc>
        <w:tc>
          <w:tcPr>
            <w:tcW w:w="1063" w:type="pct"/>
            <w:shd w:val="clear" w:color="auto" w:fill="auto"/>
            <w:vAlign w:val="center"/>
          </w:tcPr>
          <w:p w14:paraId="4713E471" w14:textId="64DAB89C" w:rsidR="00465773" w:rsidRPr="00653160" w:rsidRDefault="00465773" w:rsidP="00BC444C">
            <w:pPr>
              <w:spacing w:line="300" w:lineRule="auto"/>
              <w:jc w:val="center"/>
              <w:rPr>
                <w:szCs w:val="21"/>
              </w:rPr>
            </w:pPr>
            <w:r w:rsidRPr="00653160">
              <w:rPr>
                <w:rFonts w:hint="eastAsia"/>
                <w:szCs w:val="21"/>
              </w:rPr>
              <w:t>传感器原理与检测技术</w:t>
            </w:r>
          </w:p>
        </w:tc>
        <w:tc>
          <w:tcPr>
            <w:tcW w:w="352" w:type="pct"/>
            <w:shd w:val="clear" w:color="auto" w:fill="auto"/>
            <w:vAlign w:val="center"/>
          </w:tcPr>
          <w:p w14:paraId="79530D6A" w14:textId="7239B76F" w:rsidR="00465773" w:rsidRPr="00653160" w:rsidRDefault="00465773" w:rsidP="00BC444C">
            <w:pPr>
              <w:spacing w:line="300" w:lineRule="auto"/>
              <w:jc w:val="center"/>
              <w:rPr>
                <w:szCs w:val="21"/>
              </w:rPr>
            </w:pPr>
            <w:r w:rsidRPr="00653160">
              <w:rPr>
                <w:rFonts w:hint="eastAsia"/>
                <w:szCs w:val="21"/>
              </w:rPr>
              <w:t>0.</w:t>
            </w:r>
            <w:r w:rsidRPr="00653160">
              <w:rPr>
                <w:szCs w:val="21"/>
              </w:rPr>
              <w:t>2</w:t>
            </w:r>
          </w:p>
        </w:tc>
      </w:tr>
      <w:tr w:rsidR="00465773" w:rsidRPr="00F322BD" w14:paraId="1E5650F5" w14:textId="77777777" w:rsidTr="00D82F2B">
        <w:trPr>
          <w:trHeight w:val="293"/>
          <w:jc w:val="center"/>
        </w:trPr>
        <w:tc>
          <w:tcPr>
            <w:tcW w:w="937" w:type="pct"/>
            <w:vMerge/>
            <w:shd w:val="clear" w:color="auto" w:fill="auto"/>
            <w:vAlign w:val="center"/>
          </w:tcPr>
          <w:p w14:paraId="627D5DCD" w14:textId="77777777" w:rsidR="00465773" w:rsidRPr="0068565E" w:rsidRDefault="00465773" w:rsidP="00BC444C">
            <w:pPr>
              <w:spacing w:line="300" w:lineRule="auto"/>
              <w:ind w:firstLine="357"/>
              <w:rPr>
                <w:rFonts w:ascii="宋体" w:hAnsi="宋体"/>
                <w:szCs w:val="21"/>
              </w:rPr>
            </w:pPr>
          </w:p>
        </w:tc>
        <w:tc>
          <w:tcPr>
            <w:tcW w:w="1195" w:type="pct"/>
            <w:vMerge/>
            <w:shd w:val="clear" w:color="auto" w:fill="auto"/>
            <w:vAlign w:val="center"/>
          </w:tcPr>
          <w:p w14:paraId="7E8477C8" w14:textId="77777777" w:rsidR="00465773" w:rsidRPr="0068565E" w:rsidRDefault="00465773" w:rsidP="00BC444C">
            <w:pPr>
              <w:spacing w:line="300" w:lineRule="auto"/>
              <w:ind w:firstLine="357"/>
              <w:jc w:val="center"/>
            </w:pPr>
          </w:p>
        </w:tc>
        <w:tc>
          <w:tcPr>
            <w:tcW w:w="1453" w:type="pct"/>
            <w:vMerge/>
            <w:vAlign w:val="center"/>
          </w:tcPr>
          <w:p w14:paraId="656FD39B" w14:textId="77777777" w:rsidR="00465773" w:rsidRPr="0068565E" w:rsidRDefault="00465773" w:rsidP="00BC444C">
            <w:pPr>
              <w:pStyle w:val="Style2"/>
              <w:spacing w:line="300" w:lineRule="auto"/>
              <w:ind w:firstLineChars="0" w:firstLine="0"/>
              <w:jc w:val="center"/>
              <w:rPr>
                <w:rFonts w:ascii="宋体" w:hAnsi="宋体"/>
                <w:szCs w:val="21"/>
              </w:rPr>
            </w:pPr>
          </w:p>
        </w:tc>
        <w:tc>
          <w:tcPr>
            <w:tcW w:w="1063" w:type="pct"/>
            <w:shd w:val="clear" w:color="auto" w:fill="auto"/>
            <w:vAlign w:val="center"/>
          </w:tcPr>
          <w:p w14:paraId="3AF42C97" w14:textId="624411D0" w:rsidR="00465773" w:rsidRPr="00653160" w:rsidRDefault="00465773" w:rsidP="00BC444C">
            <w:pPr>
              <w:spacing w:line="300" w:lineRule="auto"/>
              <w:jc w:val="center"/>
              <w:rPr>
                <w:szCs w:val="21"/>
              </w:rPr>
            </w:pPr>
            <w:r w:rsidRPr="00653160">
              <w:rPr>
                <w:rFonts w:hint="eastAsia"/>
                <w:szCs w:val="21"/>
              </w:rPr>
              <w:t>单片机原理与应用技术</w:t>
            </w:r>
            <w:r w:rsidR="00F76E4B" w:rsidRPr="00653160">
              <w:rPr>
                <w:rFonts w:hint="eastAsia"/>
                <w:szCs w:val="21"/>
              </w:rPr>
              <w:t>B</w:t>
            </w:r>
          </w:p>
        </w:tc>
        <w:tc>
          <w:tcPr>
            <w:tcW w:w="352" w:type="pct"/>
            <w:shd w:val="clear" w:color="auto" w:fill="auto"/>
            <w:vAlign w:val="center"/>
          </w:tcPr>
          <w:p w14:paraId="445F7D4A" w14:textId="2F681546" w:rsidR="00465773" w:rsidRPr="00653160" w:rsidRDefault="00465773" w:rsidP="00BC444C">
            <w:pPr>
              <w:spacing w:line="300" w:lineRule="auto"/>
              <w:jc w:val="center"/>
              <w:rPr>
                <w:szCs w:val="21"/>
              </w:rPr>
            </w:pPr>
            <w:r w:rsidRPr="00653160">
              <w:rPr>
                <w:rFonts w:hint="eastAsia"/>
                <w:szCs w:val="21"/>
              </w:rPr>
              <w:t>0.</w:t>
            </w:r>
            <w:r w:rsidRPr="00653160">
              <w:rPr>
                <w:szCs w:val="21"/>
              </w:rPr>
              <w:t>2</w:t>
            </w:r>
          </w:p>
        </w:tc>
      </w:tr>
      <w:tr w:rsidR="00465773" w:rsidRPr="00F322BD" w14:paraId="5ECD96B6" w14:textId="77777777" w:rsidTr="00D82F2B">
        <w:trPr>
          <w:trHeight w:val="297"/>
          <w:jc w:val="center"/>
        </w:trPr>
        <w:tc>
          <w:tcPr>
            <w:tcW w:w="937" w:type="pct"/>
            <w:vMerge/>
            <w:shd w:val="clear" w:color="auto" w:fill="auto"/>
            <w:vAlign w:val="center"/>
          </w:tcPr>
          <w:p w14:paraId="3F4ADA6E" w14:textId="77777777" w:rsidR="00465773" w:rsidRPr="0068565E" w:rsidRDefault="00465773" w:rsidP="00BC444C">
            <w:pPr>
              <w:spacing w:line="300" w:lineRule="auto"/>
              <w:ind w:firstLine="357"/>
              <w:rPr>
                <w:rFonts w:ascii="宋体" w:hAnsi="宋体"/>
                <w:szCs w:val="21"/>
              </w:rPr>
            </w:pPr>
          </w:p>
        </w:tc>
        <w:tc>
          <w:tcPr>
            <w:tcW w:w="1195" w:type="pct"/>
            <w:vMerge/>
            <w:shd w:val="clear" w:color="auto" w:fill="auto"/>
            <w:vAlign w:val="center"/>
          </w:tcPr>
          <w:p w14:paraId="35AA7A8A" w14:textId="77777777" w:rsidR="00465773" w:rsidRPr="0068565E" w:rsidRDefault="00465773" w:rsidP="00BC444C">
            <w:pPr>
              <w:spacing w:line="300" w:lineRule="auto"/>
              <w:ind w:firstLine="357"/>
              <w:jc w:val="center"/>
            </w:pPr>
          </w:p>
        </w:tc>
        <w:tc>
          <w:tcPr>
            <w:tcW w:w="1453" w:type="pct"/>
            <w:vMerge/>
            <w:vAlign w:val="center"/>
          </w:tcPr>
          <w:p w14:paraId="77A479D4" w14:textId="77777777" w:rsidR="00465773" w:rsidRPr="0068565E" w:rsidRDefault="00465773" w:rsidP="00BC444C">
            <w:pPr>
              <w:pStyle w:val="Style2"/>
              <w:spacing w:line="300" w:lineRule="auto"/>
              <w:ind w:firstLineChars="0" w:firstLine="0"/>
              <w:jc w:val="center"/>
              <w:rPr>
                <w:rFonts w:ascii="宋体" w:hAnsi="宋体"/>
                <w:szCs w:val="21"/>
              </w:rPr>
            </w:pPr>
          </w:p>
        </w:tc>
        <w:tc>
          <w:tcPr>
            <w:tcW w:w="1063" w:type="pct"/>
            <w:shd w:val="clear" w:color="auto" w:fill="auto"/>
            <w:vAlign w:val="center"/>
          </w:tcPr>
          <w:p w14:paraId="682BCC08" w14:textId="294B7F8D" w:rsidR="00465773" w:rsidRPr="00653160" w:rsidRDefault="00465773" w:rsidP="00BC444C">
            <w:pPr>
              <w:spacing w:line="300" w:lineRule="auto"/>
              <w:jc w:val="center"/>
              <w:rPr>
                <w:szCs w:val="21"/>
              </w:rPr>
            </w:pPr>
            <w:r w:rsidRPr="00653160">
              <w:rPr>
                <w:rFonts w:hint="eastAsia"/>
                <w:szCs w:val="21"/>
              </w:rPr>
              <w:t>物联网基础</w:t>
            </w:r>
          </w:p>
        </w:tc>
        <w:tc>
          <w:tcPr>
            <w:tcW w:w="352" w:type="pct"/>
            <w:shd w:val="clear" w:color="auto" w:fill="auto"/>
            <w:vAlign w:val="center"/>
          </w:tcPr>
          <w:p w14:paraId="733F4F2E" w14:textId="668771D7" w:rsidR="00465773" w:rsidRPr="00653160" w:rsidRDefault="00465773" w:rsidP="00BC444C">
            <w:pPr>
              <w:spacing w:line="300" w:lineRule="auto"/>
              <w:jc w:val="center"/>
              <w:rPr>
                <w:szCs w:val="21"/>
              </w:rPr>
            </w:pPr>
            <w:r w:rsidRPr="00653160">
              <w:rPr>
                <w:rFonts w:hint="eastAsia"/>
                <w:szCs w:val="21"/>
              </w:rPr>
              <w:t>0.</w:t>
            </w:r>
            <w:r w:rsidR="005669B0">
              <w:rPr>
                <w:szCs w:val="21"/>
              </w:rPr>
              <w:t>15</w:t>
            </w:r>
          </w:p>
        </w:tc>
      </w:tr>
      <w:tr w:rsidR="00465773" w:rsidRPr="00F322BD" w14:paraId="3B324D39" w14:textId="77777777" w:rsidTr="00D82F2B">
        <w:trPr>
          <w:trHeight w:val="359"/>
          <w:jc w:val="center"/>
        </w:trPr>
        <w:tc>
          <w:tcPr>
            <w:tcW w:w="937" w:type="pct"/>
            <w:vMerge/>
            <w:shd w:val="clear" w:color="auto" w:fill="auto"/>
            <w:vAlign w:val="center"/>
          </w:tcPr>
          <w:p w14:paraId="706C8F02" w14:textId="77777777" w:rsidR="00465773" w:rsidRPr="0068565E" w:rsidRDefault="00465773" w:rsidP="00BC444C">
            <w:pPr>
              <w:spacing w:line="300" w:lineRule="auto"/>
              <w:ind w:firstLine="357"/>
              <w:rPr>
                <w:rFonts w:ascii="宋体" w:hAnsi="宋体"/>
                <w:szCs w:val="21"/>
              </w:rPr>
            </w:pPr>
          </w:p>
        </w:tc>
        <w:tc>
          <w:tcPr>
            <w:tcW w:w="1195" w:type="pct"/>
            <w:vMerge/>
            <w:shd w:val="clear" w:color="auto" w:fill="auto"/>
            <w:vAlign w:val="center"/>
          </w:tcPr>
          <w:p w14:paraId="0FB72EEC" w14:textId="77777777" w:rsidR="00465773" w:rsidRPr="0068565E" w:rsidRDefault="00465773" w:rsidP="00BC444C">
            <w:pPr>
              <w:spacing w:line="300" w:lineRule="auto"/>
              <w:ind w:firstLine="357"/>
              <w:jc w:val="center"/>
            </w:pPr>
          </w:p>
        </w:tc>
        <w:tc>
          <w:tcPr>
            <w:tcW w:w="1453" w:type="pct"/>
            <w:vMerge/>
            <w:vAlign w:val="center"/>
          </w:tcPr>
          <w:p w14:paraId="43B2CC3B" w14:textId="77777777" w:rsidR="00465773" w:rsidRPr="0068565E" w:rsidRDefault="00465773" w:rsidP="00BC444C">
            <w:pPr>
              <w:pStyle w:val="Style2"/>
              <w:spacing w:line="300" w:lineRule="auto"/>
              <w:ind w:firstLineChars="0" w:firstLine="0"/>
              <w:jc w:val="center"/>
              <w:rPr>
                <w:rFonts w:ascii="宋体" w:hAnsi="宋体"/>
                <w:szCs w:val="21"/>
              </w:rPr>
            </w:pPr>
          </w:p>
        </w:tc>
        <w:tc>
          <w:tcPr>
            <w:tcW w:w="1063" w:type="pct"/>
            <w:shd w:val="clear" w:color="auto" w:fill="auto"/>
            <w:vAlign w:val="center"/>
          </w:tcPr>
          <w:p w14:paraId="018FDC7E" w14:textId="686C5504" w:rsidR="00465773" w:rsidRPr="00653160" w:rsidRDefault="00465773" w:rsidP="00BC444C">
            <w:pPr>
              <w:spacing w:line="300" w:lineRule="auto"/>
              <w:jc w:val="center"/>
              <w:rPr>
                <w:szCs w:val="21"/>
              </w:rPr>
            </w:pPr>
            <w:r w:rsidRPr="00653160">
              <w:rPr>
                <w:rFonts w:hint="eastAsia"/>
                <w:szCs w:val="21"/>
              </w:rPr>
              <w:t>单片机原理与应用技术课程设计</w:t>
            </w:r>
            <w:r w:rsidR="00F76E4B" w:rsidRPr="00653160">
              <w:rPr>
                <w:rFonts w:hint="eastAsia"/>
                <w:szCs w:val="21"/>
              </w:rPr>
              <w:t>B</w:t>
            </w:r>
          </w:p>
        </w:tc>
        <w:tc>
          <w:tcPr>
            <w:tcW w:w="352" w:type="pct"/>
            <w:shd w:val="clear" w:color="auto" w:fill="auto"/>
            <w:vAlign w:val="center"/>
          </w:tcPr>
          <w:p w14:paraId="070A8F90" w14:textId="2AD61FFC" w:rsidR="00465773" w:rsidRPr="00653160" w:rsidRDefault="00465773" w:rsidP="00BC444C">
            <w:pPr>
              <w:spacing w:line="300" w:lineRule="auto"/>
              <w:jc w:val="center"/>
              <w:rPr>
                <w:szCs w:val="21"/>
              </w:rPr>
            </w:pPr>
            <w:r w:rsidRPr="00653160">
              <w:rPr>
                <w:rFonts w:hint="eastAsia"/>
                <w:szCs w:val="21"/>
              </w:rPr>
              <w:t>0.</w:t>
            </w:r>
            <w:r w:rsidR="005669B0">
              <w:rPr>
                <w:szCs w:val="21"/>
              </w:rPr>
              <w:t>15</w:t>
            </w:r>
          </w:p>
        </w:tc>
      </w:tr>
      <w:tr w:rsidR="00C869BD" w:rsidRPr="00F322BD" w14:paraId="75763E51" w14:textId="04C48EF7" w:rsidTr="00D82F2B">
        <w:trPr>
          <w:trHeight w:val="190"/>
          <w:jc w:val="center"/>
        </w:trPr>
        <w:tc>
          <w:tcPr>
            <w:tcW w:w="937" w:type="pct"/>
            <w:vMerge w:val="restart"/>
            <w:shd w:val="clear" w:color="auto" w:fill="auto"/>
            <w:vAlign w:val="center"/>
          </w:tcPr>
          <w:p w14:paraId="744CCA46" w14:textId="5A808182" w:rsidR="00C869BD" w:rsidRPr="0068565E" w:rsidRDefault="00C869BD" w:rsidP="00BC444C">
            <w:pPr>
              <w:spacing w:line="300" w:lineRule="auto"/>
              <w:ind w:firstLine="357"/>
              <w:rPr>
                <w:rFonts w:ascii="宋体" w:hAnsi="宋体"/>
                <w:szCs w:val="21"/>
              </w:rPr>
            </w:pPr>
            <w:r w:rsidRPr="0068565E">
              <w:rPr>
                <w:szCs w:val="21"/>
              </w:rPr>
              <w:t>4</w:t>
            </w:r>
            <w:r w:rsidRPr="0068565E">
              <w:rPr>
                <w:rFonts w:ascii="宋体" w:hAnsi="宋体"/>
                <w:szCs w:val="21"/>
              </w:rPr>
              <w:t xml:space="preserve">. </w:t>
            </w:r>
            <w:r w:rsidRPr="0068565E">
              <w:rPr>
                <w:rFonts w:ascii="宋体" w:hAnsi="宋体" w:hint="eastAsia"/>
                <w:b/>
                <w:color w:val="005A9E"/>
                <w:szCs w:val="21"/>
              </w:rPr>
              <w:t>研究</w:t>
            </w:r>
            <w:r w:rsidRPr="0068565E">
              <w:rPr>
                <w:rFonts w:ascii="宋体" w:hAnsi="宋体" w:hint="eastAsia"/>
                <w:szCs w:val="21"/>
              </w:rPr>
              <w:t>：能够基于科学原理并采用科学方法对自动化专业领域的复杂工程问题进行分析，具有初步的科学研究和科技开发能力，包括设计实验、分析与解释数据、并通过信息综合得到合</w:t>
            </w:r>
            <w:r w:rsidRPr="0068565E">
              <w:rPr>
                <w:rFonts w:ascii="宋体" w:hAnsi="宋体" w:hint="eastAsia"/>
                <w:szCs w:val="21"/>
              </w:rPr>
              <w:lastRenderedPageBreak/>
              <w:t>理有效的结论。</w:t>
            </w:r>
          </w:p>
        </w:tc>
        <w:tc>
          <w:tcPr>
            <w:tcW w:w="1195" w:type="pct"/>
            <w:vMerge w:val="restart"/>
            <w:shd w:val="clear" w:color="auto" w:fill="auto"/>
            <w:vAlign w:val="center"/>
          </w:tcPr>
          <w:p w14:paraId="40F8C4BC" w14:textId="521E88D3" w:rsidR="00C869BD" w:rsidRPr="0068565E" w:rsidRDefault="00C869BD" w:rsidP="006D3240">
            <w:pPr>
              <w:spacing w:line="300" w:lineRule="auto"/>
              <w:ind w:firstLine="357"/>
              <w:jc w:val="left"/>
            </w:pPr>
            <w:r w:rsidRPr="0068565E">
              <w:lastRenderedPageBreak/>
              <w:t>4.</w:t>
            </w:r>
            <w:r w:rsidRPr="0068565E">
              <w:rPr>
                <w:rFonts w:hint="eastAsia"/>
              </w:rPr>
              <w:t>1</w:t>
            </w:r>
            <w:r w:rsidR="006D5DBE" w:rsidRPr="0068565E">
              <w:rPr>
                <w:rFonts w:hint="eastAsia"/>
              </w:rPr>
              <w:t>能够基于科学原理并采用科学方法对自动控制系统涉及的元器件性能和物理现象的基本规律进行研究，包括设计实验、分析和解释数据、对实验数据归纳总结后得出合理结论</w:t>
            </w:r>
          </w:p>
        </w:tc>
        <w:tc>
          <w:tcPr>
            <w:tcW w:w="1453" w:type="pct"/>
            <w:vMerge w:val="restart"/>
            <w:vAlign w:val="center"/>
          </w:tcPr>
          <w:p w14:paraId="03FDE1F8" w14:textId="4CBBA255" w:rsidR="00C869BD" w:rsidRPr="0068565E" w:rsidRDefault="00C869BD" w:rsidP="00CB79AA">
            <w:pPr>
              <w:pStyle w:val="Style2"/>
              <w:spacing w:line="300" w:lineRule="auto"/>
              <w:ind w:firstLineChars="0" w:firstLine="0"/>
              <w:rPr>
                <w:rFonts w:ascii="宋体" w:hAnsi="宋体"/>
                <w:szCs w:val="21"/>
              </w:rPr>
            </w:pPr>
            <w:r w:rsidRPr="0068565E">
              <w:rPr>
                <w:rFonts w:ascii="宋体" w:hAnsi="宋体" w:hint="eastAsia"/>
                <w:szCs w:val="21"/>
              </w:rPr>
              <w:t>通过</w:t>
            </w:r>
            <w:r w:rsidR="008549BC">
              <w:rPr>
                <w:rFonts w:ascii="宋体" w:hAnsi="宋体" w:hint="eastAsia"/>
                <w:szCs w:val="21"/>
              </w:rPr>
              <w:t>概率和数理统计、物理实验、电子技术实验以及传感检测技术</w:t>
            </w:r>
            <w:r w:rsidR="00CB79AA">
              <w:rPr>
                <w:rFonts w:ascii="宋体" w:hAnsi="宋体" w:hint="eastAsia"/>
                <w:szCs w:val="21"/>
              </w:rPr>
              <w:t>等课程，培养学生</w:t>
            </w:r>
            <w:r w:rsidR="00ED37EC" w:rsidRPr="0068565E">
              <w:rPr>
                <w:rFonts w:ascii="宋体" w:hAnsi="宋体" w:hint="eastAsia"/>
                <w:szCs w:val="21"/>
              </w:rPr>
              <w:t>分析自动控制系统相关元器件</w:t>
            </w:r>
            <w:r w:rsidR="00861BB1" w:rsidRPr="0068565E">
              <w:rPr>
                <w:rFonts w:ascii="宋体" w:hAnsi="宋体" w:hint="eastAsia"/>
                <w:szCs w:val="21"/>
              </w:rPr>
              <w:t>的性能</w:t>
            </w:r>
            <w:r w:rsidR="00CB79AA">
              <w:rPr>
                <w:rFonts w:ascii="宋体" w:hAnsi="宋体" w:hint="eastAsia"/>
                <w:szCs w:val="21"/>
              </w:rPr>
              <w:t>、</w:t>
            </w:r>
            <w:r w:rsidR="00861BB1" w:rsidRPr="0068565E">
              <w:rPr>
                <w:rFonts w:ascii="宋体" w:hAnsi="宋体" w:hint="eastAsia"/>
                <w:szCs w:val="21"/>
              </w:rPr>
              <w:t>并</w:t>
            </w:r>
            <w:r w:rsidR="00861BB1" w:rsidRPr="0068565E">
              <w:rPr>
                <w:rFonts w:ascii="宋体" w:hAnsi="宋体" w:hint="eastAsia"/>
                <w:b/>
                <w:szCs w:val="21"/>
              </w:rPr>
              <w:t>针对具体元件</w:t>
            </w:r>
            <w:r w:rsidR="00861BB1" w:rsidRPr="0068565E">
              <w:rPr>
                <w:rFonts w:ascii="宋体" w:hAnsi="宋体" w:hint="eastAsia"/>
                <w:szCs w:val="21"/>
              </w:rPr>
              <w:t>设计实验、分析和解释数据</w:t>
            </w:r>
            <w:r w:rsidR="00CB79AA">
              <w:rPr>
                <w:rFonts w:ascii="宋体" w:hAnsi="宋体" w:hint="eastAsia"/>
                <w:szCs w:val="21"/>
              </w:rPr>
              <w:t>并</w:t>
            </w:r>
            <w:r w:rsidR="00861BB1" w:rsidRPr="0068565E">
              <w:rPr>
                <w:rFonts w:ascii="宋体" w:hAnsi="宋体" w:hint="eastAsia"/>
                <w:szCs w:val="21"/>
              </w:rPr>
              <w:t>得出结论</w:t>
            </w:r>
            <w:r w:rsidR="00CB79AA">
              <w:rPr>
                <w:rFonts w:ascii="宋体" w:hAnsi="宋体" w:hint="eastAsia"/>
                <w:szCs w:val="21"/>
              </w:rPr>
              <w:t>的能力</w:t>
            </w:r>
          </w:p>
        </w:tc>
        <w:tc>
          <w:tcPr>
            <w:tcW w:w="1063" w:type="pct"/>
            <w:shd w:val="clear" w:color="auto" w:fill="auto"/>
            <w:vAlign w:val="center"/>
          </w:tcPr>
          <w:p w14:paraId="22A029F4" w14:textId="3CC8D68A" w:rsidR="00C869BD" w:rsidRPr="00653160" w:rsidRDefault="00C869BD" w:rsidP="00BC444C">
            <w:pPr>
              <w:spacing w:line="300" w:lineRule="auto"/>
              <w:jc w:val="center"/>
              <w:rPr>
                <w:szCs w:val="21"/>
              </w:rPr>
            </w:pPr>
            <w:r w:rsidRPr="00653160">
              <w:rPr>
                <w:rFonts w:hint="eastAsia"/>
                <w:szCs w:val="21"/>
              </w:rPr>
              <w:t>概率论与数理统计</w:t>
            </w:r>
            <w:r w:rsidRPr="00653160">
              <w:rPr>
                <w:rFonts w:hint="eastAsia"/>
                <w:szCs w:val="21"/>
              </w:rPr>
              <w:t>B</w:t>
            </w:r>
          </w:p>
        </w:tc>
        <w:tc>
          <w:tcPr>
            <w:tcW w:w="352" w:type="pct"/>
            <w:shd w:val="clear" w:color="auto" w:fill="auto"/>
            <w:vAlign w:val="center"/>
          </w:tcPr>
          <w:p w14:paraId="03AD4196" w14:textId="02733467" w:rsidR="00C869BD" w:rsidRPr="00653160" w:rsidRDefault="00C869BD" w:rsidP="00BC444C">
            <w:pPr>
              <w:spacing w:line="300" w:lineRule="auto"/>
              <w:jc w:val="center"/>
              <w:rPr>
                <w:szCs w:val="21"/>
              </w:rPr>
            </w:pPr>
            <w:r w:rsidRPr="00653160">
              <w:rPr>
                <w:rFonts w:hint="eastAsia"/>
                <w:szCs w:val="21"/>
              </w:rPr>
              <w:t>0.3</w:t>
            </w:r>
          </w:p>
        </w:tc>
      </w:tr>
      <w:tr w:rsidR="00C869BD" w:rsidRPr="00F322BD" w14:paraId="3FAE84A8" w14:textId="77777777" w:rsidTr="00D82F2B">
        <w:trPr>
          <w:trHeight w:val="190"/>
          <w:jc w:val="center"/>
        </w:trPr>
        <w:tc>
          <w:tcPr>
            <w:tcW w:w="937" w:type="pct"/>
            <w:vMerge/>
            <w:shd w:val="clear" w:color="auto" w:fill="auto"/>
            <w:vAlign w:val="center"/>
          </w:tcPr>
          <w:p w14:paraId="59FA38CD" w14:textId="77777777" w:rsidR="00C869BD" w:rsidRPr="0068565E" w:rsidRDefault="00C869BD" w:rsidP="00BC444C">
            <w:pPr>
              <w:spacing w:line="300" w:lineRule="auto"/>
              <w:ind w:firstLine="357"/>
              <w:rPr>
                <w:rFonts w:ascii="宋体" w:hAnsi="宋体"/>
                <w:szCs w:val="21"/>
              </w:rPr>
            </w:pPr>
          </w:p>
        </w:tc>
        <w:tc>
          <w:tcPr>
            <w:tcW w:w="1195" w:type="pct"/>
            <w:vMerge/>
            <w:shd w:val="clear" w:color="auto" w:fill="auto"/>
            <w:vAlign w:val="center"/>
          </w:tcPr>
          <w:p w14:paraId="6F61F240" w14:textId="77777777" w:rsidR="00C869BD" w:rsidRPr="0068565E" w:rsidRDefault="00C869BD" w:rsidP="00BC444C">
            <w:pPr>
              <w:spacing w:line="300" w:lineRule="auto"/>
              <w:ind w:firstLine="357"/>
              <w:jc w:val="center"/>
            </w:pPr>
          </w:p>
        </w:tc>
        <w:tc>
          <w:tcPr>
            <w:tcW w:w="1453" w:type="pct"/>
            <w:vMerge/>
            <w:vAlign w:val="center"/>
          </w:tcPr>
          <w:p w14:paraId="5638456A" w14:textId="77777777" w:rsidR="00C869BD" w:rsidRPr="0068565E" w:rsidRDefault="00C869BD" w:rsidP="00BC444C">
            <w:pPr>
              <w:pStyle w:val="Style2"/>
              <w:spacing w:line="300" w:lineRule="auto"/>
              <w:ind w:firstLineChars="0" w:firstLine="0"/>
              <w:jc w:val="center"/>
              <w:rPr>
                <w:rFonts w:ascii="宋体" w:hAnsi="宋体"/>
                <w:szCs w:val="21"/>
              </w:rPr>
            </w:pPr>
          </w:p>
        </w:tc>
        <w:tc>
          <w:tcPr>
            <w:tcW w:w="1063" w:type="pct"/>
            <w:shd w:val="clear" w:color="auto" w:fill="auto"/>
            <w:vAlign w:val="center"/>
          </w:tcPr>
          <w:p w14:paraId="1B978307" w14:textId="14FB2EA8" w:rsidR="00C869BD" w:rsidRPr="00653160" w:rsidRDefault="00C869BD" w:rsidP="00BC444C">
            <w:pPr>
              <w:spacing w:line="300" w:lineRule="auto"/>
              <w:jc w:val="center"/>
              <w:rPr>
                <w:szCs w:val="21"/>
              </w:rPr>
            </w:pPr>
            <w:r w:rsidRPr="00653160">
              <w:rPr>
                <w:rFonts w:hint="eastAsia"/>
                <w:szCs w:val="21"/>
              </w:rPr>
              <w:t>物理实验</w:t>
            </w:r>
            <w:r w:rsidRPr="00653160">
              <w:rPr>
                <w:rFonts w:hint="eastAsia"/>
                <w:szCs w:val="21"/>
              </w:rPr>
              <w:t>A</w:t>
            </w:r>
          </w:p>
        </w:tc>
        <w:tc>
          <w:tcPr>
            <w:tcW w:w="352" w:type="pct"/>
            <w:shd w:val="clear" w:color="auto" w:fill="auto"/>
            <w:vAlign w:val="center"/>
          </w:tcPr>
          <w:p w14:paraId="1E8A6E19" w14:textId="6787AE26" w:rsidR="00C869BD" w:rsidRPr="00653160" w:rsidRDefault="00C869BD" w:rsidP="00BC444C">
            <w:pPr>
              <w:spacing w:line="300" w:lineRule="auto"/>
              <w:jc w:val="center"/>
              <w:rPr>
                <w:szCs w:val="21"/>
              </w:rPr>
            </w:pPr>
            <w:r w:rsidRPr="00653160">
              <w:rPr>
                <w:rFonts w:hint="eastAsia"/>
                <w:szCs w:val="21"/>
              </w:rPr>
              <w:t>0.3</w:t>
            </w:r>
          </w:p>
        </w:tc>
      </w:tr>
      <w:tr w:rsidR="00C869BD" w:rsidRPr="00F322BD" w14:paraId="549CA72D" w14:textId="77777777" w:rsidTr="00D82F2B">
        <w:trPr>
          <w:trHeight w:val="190"/>
          <w:jc w:val="center"/>
        </w:trPr>
        <w:tc>
          <w:tcPr>
            <w:tcW w:w="937" w:type="pct"/>
            <w:vMerge/>
            <w:shd w:val="clear" w:color="auto" w:fill="auto"/>
            <w:vAlign w:val="center"/>
          </w:tcPr>
          <w:p w14:paraId="2523F720" w14:textId="77777777" w:rsidR="00C869BD" w:rsidRPr="0068565E" w:rsidRDefault="00C869BD" w:rsidP="00BC444C">
            <w:pPr>
              <w:spacing w:line="300" w:lineRule="auto"/>
              <w:ind w:firstLine="357"/>
              <w:rPr>
                <w:rFonts w:ascii="宋体" w:hAnsi="宋体"/>
                <w:szCs w:val="21"/>
              </w:rPr>
            </w:pPr>
          </w:p>
        </w:tc>
        <w:tc>
          <w:tcPr>
            <w:tcW w:w="1195" w:type="pct"/>
            <w:vMerge/>
            <w:shd w:val="clear" w:color="auto" w:fill="auto"/>
            <w:vAlign w:val="center"/>
          </w:tcPr>
          <w:p w14:paraId="6FCC5526" w14:textId="77777777" w:rsidR="00C869BD" w:rsidRPr="0068565E" w:rsidRDefault="00C869BD" w:rsidP="00BC444C">
            <w:pPr>
              <w:spacing w:line="300" w:lineRule="auto"/>
              <w:ind w:firstLine="357"/>
              <w:jc w:val="center"/>
            </w:pPr>
          </w:p>
        </w:tc>
        <w:tc>
          <w:tcPr>
            <w:tcW w:w="1453" w:type="pct"/>
            <w:vMerge/>
            <w:vAlign w:val="center"/>
          </w:tcPr>
          <w:p w14:paraId="70862185" w14:textId="77777777" w:rsidR="00C869BD" w:rsidRPr="0068565E" w:rsidRDefault="00C869BD" w:rsidP="00BC444C">
            <w:pPr>
              <w:pStyle w:val="Style2"/>
              <w:spacing w:line="300" w:lineRule="auto"/>
              <w:ind w:firstLineChars="0" w:firstLine="0"/>
              <w:jc w:val="center"/>
              <w:rPr>
                <w:rFonts w:ascii="宋体" w:hAnsi="宋体"/>
                <w:szCs w:val="21"/>
              </w:rPr>
            </w:pPr>
          </w:p>
        </w:tc>
        <w:tc>
          <w:tcPr>
            <w:tcW w:w="1063" w:type="pct"/>
            <w:shd w:val="clear" w:color="auto" w:fill="auto"/>
            <w:vAlign w:val="center"/>
          </w:tcPr>
          <w:p w14:paraId="0CEB7A6F" w14:textId="24E9D7DD" w:rsidR="00C869BD" w:rsidRPr="00653160" w:rsidRDefault="00C869BD" w:rsidP="00BC444C">
            <w:pPr>
              <w:spacing w:line="300" w:lineRule="auto"/>
              <w:jc w:val="center"/>
              <w:rPr>
                <w:szCs w:val="21"/>
              </w:rPr>
            </w:pPr>
            <w:r w:rsidRPr="00653160">
              <w:rPr>
                <w:rFonts w:hint="eastAsia"/>
                <w:szCs w:val="21"/>
              </w:rPr>
              <w:t>电子技术实验课</w:t>
            </w:r>
          </w:p>
        </w:tc>
        <w:tc>
          <w:tcPr>
            <w:tcW w:w="352" w:type="pct"/>
            <w:shd w:val="clear" w:color="auto" w:fill="auto"/>
            <w:vAlign w:val="center"/>
          </w:tcPr>
          <w:p w14:paraId="40C4AFE4" w14:textId="7A6A52A0" w:rsidR="00C869BD" w:rsidRPr="00653160" w:rsidRDefault="00C869BD" w:rsidP="00BC444C">
            <w:pPr>
              <w:spacing w:line="300" w:lineRule="auto"/>
              <w:jc w:val="center"/>
              <w:rPr>
                <w:szCs w:val="21"/>
              </w:rPr>
            </w:pPr>
            <w:r w:rsidRPr="00653160">
              <w:rPr>
                <w:rFonts w:hint="eastAsia"/>
                <w:szCs w:val="21"/>
              </w:rPr>
              <w:t>0.2</w:t>
            </w:r>
          </w:p>
        </w:tc>
      </w:tr>
      <w:tr w:rsidR="00C869BD" w:rsidRPr="00F322BD" w14:paraId="3DA00BF2" w14:textId="77777777" w:rsidTr="00D82F2B">
        <w:trPr>
          <w:trHeight w:val="190"/>
          <w:jc w:val="center"/>
        </w:trPr>
        <w:tc>
          <w:tcPr>
            <w:tcW w:w="937" w:type="pct"/>
            <w:vMerge/>
            <w:shd w:val="clear" w:color="auto" w:fill="auto"/>
            <w:vAlign w:val="center"/>
          </w:tcPr>
          <w:p w14:paraId="18C65206" w14:textId="77777777" w:rsidR="00C869BD" w:rsidRPr="0068565E" w:rsidRDefault="00C869BD" w:rsidP="00BC444C">
            <w:pPr>
              <w:spacing w:line="300" w:lineRule="auto"/>
              <w:ind w:firstLine="357"/>
              <w:rPr>
                <w:rFonts w:ascii="宋体" w:hAnsi="宋体"/>
                <w:szCs w:val="21"/>
              </w:rPr>
            </w:pPr>
          </w:p>
        </w:tc>
        <w:tc>
          <w:tcPr>
            <w:tcW w:w="1195" w:type="pct"/>
            <w:vMerge/>
            <w:shd w:val="clear" w:color="auto" w:fill="auto"/>
            <w:vAlign w:val="center"/>
          </w:tcPr>
          <w:p w14:paraId="0B458082" w14:textId="77777777" w:rsidR="00C869BD" w:rsidRPr="0068565E" w:rsidRDefault="00C869BD" w:rsidP="00BC444C">
            <w:pPr>
              <w:spacing w:line="300" w:lineRule="auto"/>
              <w:ind w:firstLine="357"/>
              <w:jc w:val="center"/>
            </w:pPr>
          </w:p>
        </w:tc>
        <w:tc>
          <w:tcPr>
            <w:tcW w:w="1453" w:type="pct"/>
            <w:vMerge/>
            <w:vAlign w:val="center"/>
          </w:tcPr>
          <w:p w14:paraId="54BF859A" w14:textId="77777777" w:rsidR="00C869BD" w:rsidRPr="0068565E" w:rsidRDefault="00C869BD" w:rsidP="00BC444C">
            <w:pPr>
              <w:pStyle w:val="Style2"/>
              <w:spacing w:line="300" w:lineRule="auto"/>
              <w:ind w:firstLineChars="0" w:firstLine="0"/>
              <w:jc w:val="center"/>
              <w:rPr>
                <w:rFonts w:ascii="宋体" w:hAnsi="宋体"/>
                <w:szCs w:val="21"/>
              </w:rPr>
            </w:pPr>
          </w:p>
        </w:tc>
        <w:tc>
          <w:tcPr>
            <w:tcW w:w="1063" w:type="pct"/>
            <w:shd w:val="clear" w:color="auto" w:fill="auto"/>
            <w:vAlign w:val="center"/>
          </w:tcPr>
          <w:p w14:paraId="045FA3EB" w14:textId="6520FD86" w:rsidR="00C869BD" w:rsidRPr="00653160" w:rsidRDefault="00C869BD" w:rsidP="00BC444C">
            <w:pPr>
              <w:spacing w:line="300" w:lineRule="auto"/>
              <w:jc w:val="center"/>
              <w:rPr>
                <w:szCs w:val="21"/>
              </w:rPr>
            </w:pPr>
            <w:r w:rsidRPr="00653160">
              <w:rPr>
                <w:rFonts w:hint="eastAsia"/>
                <w:szCs w:val="21"/>
              </w:rPr>
              <w:t>传感器原理与检测技术</w:t>
            </w:r>
          </w:p>
        </w:tc>
        <w:tc>
          <w:tcPr>
            <w:tcW w:w="352" w:type="pct"/>
            <w:shd w:val="clear" w:color="auto" w:fill="auto"/>
            <w:vAlign w:val="center"/>
          </w:tcPr>
          <w:p w14:paraId="642013AF" w14:textId="3D162E5E" w:rsidR="00C869BD" w:rsidRPr="00653160" w:rsidRDefault="00C869BD" w:rsidP="00BC444C">
            <w:pPr>
              <w:spacing w:line="300" w:lineRule="auto"/>
              <w:jc w:val="center"/>
              <w:rPr>
                <w:szCs w:val="21"/>
              </w:rPr>
            </w:pPr>
            <w:r w:rsidRPr="00653160">
              <w:rPr>
                <w:rFonts w:hint="eastAsia"/>
                <w:szCs w:val="21"/>
              </w:rPr>
              <w:t>0.2</w:t>
            </w:r>
          </w:p>
        </w:tc>
      </w:tr>
      <w:tr w:rsidR="00C869BD" w:rsidRPr="00F322BD" w14:paraId="552B7181" w14:textId="28B9D3FD" w:rsidTr="00D82F2B">
        <w:trPr>
          <w:trHeight w:val="198"/>
          <w:jc w:val="center"/>
        </w:trPr>
        <w:tc>
          <w:tcPr>
            <w:tcW w:w="937" w:type="pct"/>
            <w:vMerge/>
            <w:shd w:val="clear" w:color="auto" w:fill="auto"/>
            <w:vAlign w:val="center"/>
          </w:tcPr>
          <w:p w14:paraId="5441B0F8" w14:textId="77777777" w:rsidR="00C869BD" w:rsidRPr="0068565E" w:rsidRDefault="00C869BD" w:rsidP="00BC444C">
            <w:pPr>
              <w:spacing w:line="300" w:lineRule="auto"/>
              <w:ind w:firstLine="357"/>
              <w:rPr>
                <w:rFonts w:ascii="宋体" w:hAnsi="宋体"/>
                <w:szCs w:val="21"/>
              </w:rPr>
            </w:pPr>
          </w:p>
        </w:tc>
        <w:tc>
          <w:tcPr>
            <w:tcW w:w="1195" w:type="pct"/>
            <w:vMerge w:val="restart"/>
            <w:shd w:val="clear" w:color="auto" w:fill="auto"/>
            <w:vAlign w:val="center"/>
          </w:tcPr>
          <w:p w14:paraId="772F0A8F" w14:textId="72A6F6A1" w:rsidR="00C869BD" w:rsidRPr="0068565E" w:rsidRDefault="00C869BD" w:rsidP="006D3240">
            <w:pPr>
              <w:spacing w:line="300" w:lineRule="auto"/>
              <w:ind w:firstLine="357"/>
              <w:jc w:val="left"/>
            </w:pPr>
            <w:r w:rsidRPr="0068565E">
              <w:rPr>
                <w:rFonts w:hint="eastAsia"/>
              </w:rPr>
              <w:t>4.2</w:t>
            </w:r>
            <w:r w:rsidR="006D5DBE" w:rsidRPr="0068565E">
              <w:rPr>
                <w:rFonts w:hint="eastAsia"/>
              </w:rPr>
              <w:t>能够基于科学原理并采用科学方法对自动控制系统中的检测、控</w:t>
            </w:r>
            <w:r w:rsidR="006D5DBE" w:rsidRPr="0068565E">
              <w:rPr>
                <w:rFonts w:hint="eastAsia"/>
              </w:rPr>
              <w:lastRenderedPageBreak/>
              <w:t>制、执行、对象等单元的特性进行研究，包括设计实验、分析和解释数据、分析功能模块性能，对实验结果归纳总结后得出合理结论</w:t>
            </w:r>
          </w:p>
        </w:tc>
        <w:tc>
          <w:tcPr>
            <w:tcW w:w="1453" w:type="pct"/>
            <w:vMerge w:val="restart"/>
            <w:vAlign w:val="center"/>
          </w:tcPr>
          <w:p w14:paraId="7801CAA9" w14:textId="5778D678" w:rsidR="00C869BD" w:rsidRPr="0068565E" w:rsidRDefault="0058572A" w:rsidP="0058572A">
            <w:pPr>
              <w:pStyle w:val="Style2"/>
              <w:spacing w:line="300" w:lineRule="auto"/>
              <w:ind w:firstLineChars="0" w:firstLine="0"/>
              <w:rPr>
                <w:rFonts w:ascii="宋体" w:hAnsi="宋体"/>
                <w:szCs w:val="21"/>
              </w:rPr>
            </w:pPr>
            <w:r>
              <w:rPr>
                <w:rFonts w:ascii="宋体" w:hAnsi="宋体" w:hint="eastAsia"/>
                <w:szCs w:val="21"/>
              </w:rPr>
              <w:lastRenderedPageBreak/>
              <w:t>利用电机和拖动基础、电子技术、单片机技术课程和相关课程设计，培养学生</w:t>
            </w:r>
            <w:r w:rsidR="00E27481">
              <w:rPr>
                <w:rFonts w:ascii="宋体" w:hAnsi="宋体" w:hint="eastAsia"/>
                <w:szCs w:val="21"/>
              </w:rPr>
              <w:t>利</w:t>
            </w:r>
            <w:r>
              <w:rPr>
                <w:rFonts w:ascii="宋体" w:hAnsi="宋体" w:hint="eastAsia"/>
                <w:szCs w:val="21"/>
              </w:rPr>
              <w:t>用</w:t>
            </w:r>
            <w:r w:rsidR="005137BB" w:rsidRPr="0068565E">
              <w:rPr>
                <w:rFonts w:ascii="宋体" w:hAnsi="宋体" w:hint="eastAsia"/>
                <w:szCs w:val="21"/>
              </w:rPr>
              <w:t>科学原</w:t>
            </w:r>
            <w:r w:rsidR="005137BB" w:rsidRPr="0068565E">
              <w:rPr>
                <w:rFonts w:ascii="宋体" w:hAnsi="宋体" w:hint="eastAsia"/>
                <w:szCs w:val="21"/>
              </w:rPr>
              <w:lastRenderedPageBreak/>
              <w:t>理</w:t>
            </w:r>
            <w:r>
              <w:rPr>
                <w:rFonts w:ascii="宋体" w:hAnsi="宋体" w:hint="eastAsia"/>
                <w:szCs w:val="21"/>
              </w:rPr>
              <w:t>、</w:t>
            </w:r>
            <w:r w:rsidR="005137BB" w:rsidRPr="0068565E">
              <w:rPr>
                <w:rFonts w:ascii="宋体" w:hAnsi="宋体" w:hint="eastAsia"/>
                <w:szCs w:val="21"/>
              </w:rPr>
              <w:t>科学方法</w:t>
            </w:r>
            <w:r w:rsidR="00C869BD" w:rsidRPr="0068565E">
              <w:rPr>
                <w:rFonts w:ascii="宋体" w:hAnsi="宋体" w:hint="eastAsia"/>
                <w:szCs w:val="21"/>
              </w:rPr>
              <w:t>，</w:t>
            </w:r>
            <w:r w:rsidR="00D9566D" w:rsidRPr="0068565E">
              <w:rPr>
                <w:rFonts w:ascii="宋体" w:hAnsi="宋体" w:hint="eastAsia"/>
                <w:b/>
                <w:szCs w:val="21"/>
              </w:rPr>
              <w:t>针</w:t>
            </w:r>
            <w:r w:rsidR="005137BB" w:rsidRPr="0068565E">
              <w:rPr>
                <w:rFonts w:ascii="宋体" w:hAnsi="宋体" w:hint="eastAsia"/>
                <w:b/>
                <w:szCs w:val="21"/>
              </w:rPr>
              <w:t>对</w:t>
            </w:r>
            <w:r w:rsidR="00C869BD" w:rsidRPr="0068565E">
              <w:rPr>
                <w:rFonts w:ascii="宋体" w:hAnsi="宋体" w:hint="eastAsia"/>
                <w:b/>
                <w:szCs w:val="21"/>
              </w:rPr>
              <w:t>自动控制系统的关键</w:t>
            </w:r>
            <w:r w:rsidR="005137BB" w:rsidRPr="0068565E">
              <w:rPr>
                <w:rFonts w:ascii="宋体" w:hAnsi="宋体" w:hint="eastAsia"/>
                <w:b/>
                <w:szCs w:val="21"/>
              </w:rPr>
              <w:t>模块</w:t>
            </w:r>
            <w:r>
              <w:rPr>
                <w:rFonts w:ascii="宋体" w:hAnsi="宋体" w:hint="eastAsia"/>
                <w:b/>
                <w:szCs w:val="21"/>
              </w:rPr>
              <w:t>，如</w:t>
            </w:r>
            <w:r w:rsidRPr="0058572A">
              <w:rPr>
                <w:rFonts w:ascii="宋体" w:hAnsi="宋体" w:hint="eastAsia"/>
                <w:b/>
                <w:szCs w:val="21"/>
              </w:rPr>
              <w:t>检测、控制、执行</w:t>
            </w:r>
            <w:r>
              <w:rPr>
                <w:rFonts w:ascii="宋体" w:hAnsi="宋体" w:hint="eastAsia"/>
                <w:b/>
                <w:szCs w:val="21"/>
              </w:rPr>
              <w:t>单元</w:t>
            </w:r>
            <w:r w:rsidR="00E27481">
              <w:rPr>
                <w:rFonts w:ascii="宋体" w:hAnsi="宋体" w:hint="eastAsia"/>
                <w:b/>
                <w:szCs w:val="21"/>
              </w:rPr>
              <w:t>，</w:t>
            </w:r>
            <w:r w:rsidR="00D9566D" w:rsidRPr="0068565E">
              <w:rPr>
                <w:rFonts w:ascii="宋体" w:hAnsi="宋体" w:hint="eastAsia"/>
                <w:szCs w:val="21"/>
              </w:rPr>
              <w:t>设计实验、分析和解释数据</w:t>
            </w:r>
            <w:r w:rsidR="00777D72">
              <w:rPr>
                <w:rFonts w:ascii="宋体" w:hAnsi="宋体" w:hint="eastAsia"/>
                <w:szCs w:val="21"/>
              </w:rPr>
              <w:t>并</w:t>
            </w:r>
            <w:r w:rsidR="00D9566D" w:rsidRPr="0068565E">
              <w:rPr>
                <w:rFonts w:ascii="宋体" w:hAnsi="宋体" w:hint="eastAsia"/>
                <w:szCs w:val="21"/>
              </w:rPr>
              <w:t>得出结论</w:t>
            </w:r>
            <w:r w:rsidR="00777D72">
              <w:rPr>
                <w:rFonts w:ascii="宋体" w:hAnsi="宋体" w:hint="eastAsia"/>
                <w:szCs w:val="21"/>
              </w:rPr>
              <w:t>的能力</w:t>
            </w:r>
          </w:p>
        </w:tc>
        <w:tc>
          <w:tcPr>
            <w:tcW w:w="1063" w:type="pct"/>
            <w:shd w:val="clear" w:color="auto" w:fill="auto"/>
            <w:vAlign w:val="center"/>
          </w:tcPr>
          <w:p w14:paraId="62B50270" w14:textId="6824DD64" w:rsidR="00C869BD" w:rsidRPr="00653160" w:rsidRDefault="00C869BD" w:rsidP="00BC444C">
            <w:pPr>
              <w:spacing w:line="300" w:lineRule="auto"/>
              <w:jc w:val="center"/>
              <w:rPr>
                <w:szCs w:val="21"/>
              </w:rPr>
            </w:pPr>
            <w:r w:rsidRPr="00653160">
              <w:rPr>
                <w:rFonts w:hint="eastAsia"/>
                <w:szCs w:val="21"/>
              </w:rPr>
              <w:lastRenderedPageBreak/>
              <w:t>电机与拖动基础</w:t>
            </w:r>
          </w:p>
        </w:tc>
        <w:tc>
          <w:tcPr>
            <w:tcW w:w="352" w:type="pct"/>
            <w:shd w:val="clear" w:color="auto" w:fill="auto"/>
            <w:vAlign w:val="center"/>
          </w:tcPr>
          <w:p w14:paraId="7C066232" w14:textId="79481F8B" w:rsidR="00C869BD" w:rsidRPr="00653160" w:rsidRDefault="00C869BD" w:rsidP="00BC444C">
            <w:pPr>
              <w:spacing w:line="300" w:lineRule="auto"/>
              <w:jc w:val="center"/>
              <w:rPr>
                <w:szCs w:val="21"/>
              </w:rPr>
            </w:pPr>
            <w:r w:rsidRPr="00653160">
              <w:rPr>
                <w:rFonts w:hint="eastAsia"/>
                <w:szCs w:val="21"/>
              </w:rPr>
              <w:t>0.3</w:t>
            </w:r>
          </w:p>
        </w:tc>
      </w:tr>
      <w:tr w:rsidR="00C869BD" w:rsidRPr="00F322BD" w14:paraId="32585986" w14:textId="77777777" w:rsidTr="00D82F2B">
        <w:trPr>
          <w:trHeight w:val="195"/>
          <w:jc w:val="center"/>
        </w:trPr>
        <w:tc>
          <w:tcPr>
            <w:tcW w:w="937" w:type="pct"/>
            <w:vMerge/>
            <w:shd w:val="clear" w:color="auto" w:fill="auto"/>
            <w:vAlign w:val="center"/>
          </w:tcPr>
          <w:p w14:paraId="6D9D3E03" w14:textId="77777777" w:rsidR="00C869BD" w:rsidRPr="0068565E" w:rsidRDefault="00C869BD" w:rsidP="00BC444C">
            <w:pPr>
              <w:spacing w:line="300" w:lineRule="auto"/>
              <w:ind w:firstLine="357"/>
              <w:rPr>
                <w:rFonts w:ascii="宋体" w:hAnsi="宋体"/>
                <w:szCs w:val="21"/>
              </w:rPr>
            </w:pPr>
          </w:p>
        </w:tc>
        <w:tc>
          <w:tcPr>
            <w:tcW w:w="1195" w:type="pct"/>
            <w:vMerge/>
            <w:shd w:val="clear" w:color="auto" w:fill="auto"/>
            <w:vAlign w:val="center"/>
          </w:tcPr>
          <w:p w14:paraId="4460F865" w14:textId="77777777" w:rsidR="00C869BD" w:rsidRPr="0068565E" w:rsidRDefault="00C869BD" w:rsidP="00BC444C">
            <w:pPr>
              <w:spacing w:line="300" w:lineRule="auto"/>
              <w:ind w:firstLine="357"/>
              <w:jc w:val="center"/>
            </w:pPr>
          </w:p>
        </w:tc>
        <w:tc>
          <w:tcPr>
            <w:tcW w:w="1453" w:type="pct"/>
            <w:vMerge/>
            <w:vAlign w:val="center"/>
          </w:tcPr>
          <w:p w14:paraId="69E8A088" w14:textId="77777777" w:rsidR="00C869BD" w:rsidRPr="0068565E" w:rsidRDefault="00C869BD" w:rsidP="00BC444C">
            <w:pPr>
              <w:pStyle w:val="Style2"/>
              <w:spacing w:line="300" w:lineRule="auto"/>
              <w:ind w:firstLineChars="0" w:firstLine="0"/>
              <w:jc w:val="center"/>
              <w:rPr>
                <w:rFonts w:ascii="宋体" w:hAnsi="宋体"/>
                <w:szCs w:val="21"/>
              </w:rPr>
            </w:pPr>
          </w:p>
        </w:tc>
        <w:tc>
          <w:tcPr>
            <w:tcW w:w="1063" w:type="pct"/>
            <w:shd w:val="clear" w:color="auto" w:fill="auto"/>
            <w:vAlign w:val="center"/>
          </w:tcPr>
          <w:p w14:paraId="5726058B" w14:textId="205303DF" w:rsidR="00C869BD" w:rsidRPr="00653160" w:rsidRDefault="00C869BD" w:rsidP="00BC444C">
            <w:pPr>
              <w:spacing w:line="300" w:lineRule="auto"/>
              <w:jc w:val="center"/>
              <w:rPr>
                <w:szCs w:val="21"/>
              </w:rPr>
            </w:pPr>
            <w:r w:rsidRPr="00653160">
              <w:rPr>
                <w:rFonts w:hint="eastAsia"/>
                <w:szCs w:val="21"/>
              </w:rPr>
              <w:t>电力电子技术</w:t>
            </w:r>
            <w:r w:rsidRPr="00653160">
              <w:rPr>
                <w:rFonts w:hint="eastAsia"/>
                <w:szCs w:val="21"/>
              </w:rPr>
              <w:t>B</w:t>
            </w:r>
          </w:p>
        </w:tc>
        <w:tc>
          <w:tcPr>
            <w:tcW w:w="352" w:type="pct"/>
            <w:shd w:val="clear" w:color="auto" w:fill="auto"/>
            <w:vAlign w:val="center"/>
          </w:tcPr>
          <w:p w14:paraId="68AF90F1" w14:textId="569CA3A9" w:rsidR="00C869BD" w:rsidRPr="00653160" w:rsidRDefault="00C869BD" w:rsidP="00BC444C">
            <w:pPr>
              <w:spacing w:line="300" w:lineRule="auto"/>
              <w:jc w:val="center"/>
              <w:rPr>
                <w:szCs w:val="21"/>
              </w:rPr>
            </w:pPr>
            <w:r w:rsidRPr="00653160">
              <w:rPr>
                <w:rFonts w:hint="eastAsia"/>
                <w:szCs w:val="21"/>
              </w:rPr>
              <w:t>0.2</w:t>
            </w:r>
          </w:p>
        </w:tc>
      </w:tr>
      <w:tr w:rsidR="00C869BD" w:rsidRPr="00F322BD" w14:paraId="2B98FD18" w14:textId="77777777" w:rsidTr="00D82F2B">
        <w:trPr>
          <w:trHeight w:val="195"/>
          <w:jc w:val="center"/>
        </w:trPr>
        <w:tc>
          <w:tcPr>
            <w:tcW w:w="937" w:type="pct"/>
            <w:vMerge/>
            <w:shd w:val="clear" w:color="auto" w:fill="auto"/>
            <w:vAlign w:val="center"/>
          </w:tcPr>
          <w:p w14:paraId="026F39B5" w14:textId="77777777" w:rsidR="00C869BD" w:rsidRPr="0068565E" w:rsidRDefault="00C869BD" w:rsidP="00BC444C">
            <w:pPr>
              <w:spacing w:line="300" w:lineRule="auto"/>
              <w:ind w:firstLine="357"/>
              <w:rPr>
                <w:rFonts w:ascii="宋体" w:hAnsi="宋体"/>
                <w:szCs w:val="21"/>
              </w:rPr>
            </w:pPr>
          </w:p>
        </w:tc>
        <w:tc>
          <w:tcPr>
            <w:tcW w:w="1195" w:type="pct"/>
            <w:vMerge/>
            <w:shd w:val="clear" w:color="auto" w:fill="auto"/>
            <w:vAlign w:val="center"/>
          </w:tcPr>
          <w:p w14:paraId="000587EF" w14:textId="77777777" w:rsidR="00C869BD" w:rsidRPr="0068565E" w:rsidRDefault="00C869BD" w:rsidP="00BC444C">
            <w:pPr>
              <w:spacing w:line="300" w:lineRule="auto"/>
              <w:ind w:firstLine="357"/>
              <w:jc w:val="center"/>
            </w:pPr>
          </w:p>
        </w:tc>
        <w:tc>
          <w:tcPr>
            <w:tcW w:w="1453" w:type="pct"/>
            <w:vMerge/>
            <w:vAlign w:val="center"/>
          </w:tcPr>
          <w:p w14:paraId="2D56B30A" w14:textId="77777777" w:rsidR="00C869BD" w:rsidRPr="0068565E" w:rsidRDefault="00C869BD" w:rsidP="00BC444C">
            <w:pPr>
              <w:pStyle w:val="Style2"/>
              <w:spacing w:line="300" w:lineRule="auto"/>
              <w:ind w:firstLineChars="0" w:firstLine="0"/>
              <w:jc w:val="center"/>
              <w:rPr>
                <w:rFonts w:ascii="宋体" w:hAnsi="宋体"/>
                <w:szCs w:val="21"/>
              </w:rPr>
            </w:pPr>
          </w:p>
        </w:tc>
        <w:tc>
          <w:tcPr>
            <w:tcW w:w="1063" w:type="pct"/>
            <w:shd w:val="clear" w:color="auto" w:fill="auto"/>
            <w:vAlign w:val="center"/>
          </w:tcPr>
          <w:p w14:paraId="6F3C919F" w14:textId="267CB499" w:rsidR="00C869BD" w:rsidRPr="00653160" w:rsidRDefault="00C869BD" w:rsidP="00BC444C">
            <w:pPr>
              <w:spacing w:line="300" w:lineRule="auto"/>
              <w:jc w:val="center"/>
              <w:rPr>
                <w:szCs w:val="21"/>
              </w:rPr>
            </w:pPr>
            <w:r w:rsidRPr="00653160">
              <w:rPr>
                <w:rFonts w:hint="eastAsia"/>
                <w:szCs w:val="21"/>
              </w:rPr>
              <w:t>单片机原理与应用技术</w:t>
            </w:r>
            <w:r w:rsidR="00D403A3" w:rsidRPr="00653160">
              <w:rPr>
                <w:rFonts w:hint="eastAsia"/>
                <w:szCs w:val="21"/>
              </w:rPr>
              <w:t>B</w:t>
            </w:r>
          </w:p>
        </w:tc>
        <w:tc>
          <w:tcPr>
            <w:tcW w:w="352" w:type="pct"/>
            <w:shd w:val="clear" w:color="auto" w:fill="auto"/>
            <w:vAlign w:val="center"/>
          </w:tcPr>
          <w:p w14:paraId="01AB81A3" w14:textId="1B6CBCD5" w:rsidR="00C869BD" w:rsidRPr="00653160" w:rsidRDefault="00C869BD" w:rsidP="00BC444C">
            <w:pPr>
              <w:spacing w:line="300" w:lineRule="auto"/>
              <w:jc w:val="center"/>
              <w:rPr>
                <w:szCs w:val="21"/>
              </w:rPr>
            </w:pPr>
            <w:r w:rsidRPr="00653160">
              <w:rPr>
                <w:rFonts w:hint="eastAsia"/>
                <w:szCs w:val="21"/>
              </w:rPr>
              <w:t>0.2</w:t>
            </w:r>
          </w:p>
        </w:tc>
      </w:tr>
      <w:tr w:rsidR="00C869BD" w:rsidRPr="00F322BD" w14:paraId="24ECE4DE" w14:textId="77777777" w:rsidTr="00D82F2B">
        <w:trPr>
          <w:trHeight w:val="195"/>
          <w:jc w:val="center"/>
        </w:trPr>
        <w:tc>
          <w:tcPr>
            <w:tcW w:w="937" w:type="pct"/>
            <w:vMerge/>
            <w:shd w:val="clear" w:color="auto" w:fill="auto"/>
            <w:vAlign w:val="center"/>
          </w:tcPr>
          <w:p w14:paraId="27324203" w14:textId="77777777" w:rsidR="00C869BD" w:rsidRPr="0068565E" w:rsidRDefault="00C869BD" w:rsidP="00BC444C">
            <w:pPr>
              <w:spacing w:line="300" w:lineRule="auto"/>
              <w:ind w:firstLine="357"/>
              <w:rPr>
                <w:rFonts w:ascii="宋体" w:hAnsi="宋体"/>
                <w:szCs w:val="21"/>
              </w:rPr>
            </w:pPr>
          </w:p>
        </w:tc>
        <w:tc>
          <w:tcPr>
            <w:tcW w:w="1195" w:type="pct"/>
            <w:vMerge/>
            <w:shd w:val="clear" w:color="auto" w:fill="auto"/>
            <w:vAlign w:val="center"/>
          </w:tcPr>
          <w:p w14:paraId="4E1B31B9" w14:textId="77777777" w:rsidR="00C869BD" w:rsidRPr="0068565E" w:rsidRDefault="00C869BD" w:rsidP="00BC444C">
            <w:pPr>
              <w:spacing w:line="300" w:lineRule="auto"/>
              <w:ind w:firstLine="357"/>
              <w:jc w:val="center"/>
            </w:pPr>
          </w:p>
        </w:tc>
        <w:tc>
          <w:tcPr>
            <w:tcW w:w="1453" w:type="pct"/>
            <w:vMerge/>
            <w:vAlign w:val="center"/>
          </w:tcPr>
          <w:p w14:paraId="36AE2BAF" w14:textId="77777777" w:rsidR="00C869BD" w:rsidRPr="0068565E" w:rsidRDefault="00C869BD" w:rsidP="00BC444C">
            <w:pPr>
              <w:pStyle w:val="Style2"/>
              <w:spacing w:line="300" w:lineRule="auto"/>
              <w:ind w:firstLineChars="0" w:firstLine="0"/>
              <w:jc w:val="center"/>
              <w:rPr>
                <w:rFonts w:ascii="宋体" w:hAnsi="宋体"/>
                <w:szCs w:val="21"/>
              </w:rPr>
            </w:pPr>
          </w:p>
        </w:tc>
        <w:tc>
          <w:tcPr>
            <w:tcW w:w="1063" w:type="pct"/>
            <w:shd w:val="clear" w:color="auto" w:fill="auto"/>
            <w:vAlign w:val="center"/>
          </w:tcPr>
          <w:p w14:paraId="044F6EBC" w14:textId="0B0401A6" w:rsidR="00C869BD" w:rsidRPr="00653160" w:rsidRDefault="00C869BD" w:rsidP="00BC444C">
            <w:pPr>
              <w:spacing w:line="300" w:lineRule="auto"/>
              <w:jc w:val="center"/>
              <w:rPr>
                <w:szCs w:val="21"/>
              </w:rPr>
            </w:pPr>
            <w:r w:rsidRPr="00653160">
              <w:rPr>
                <w:rFonts w:hint="eastAsia"/>
                <w:szCs w:val="21"/>
              </w:rPr>
              <w:t>电子技术课程设计</w:t>
            </w:r>
          </w:p>
        </w:tc>
        <w:tc>
          <w:tcPr>
            <w:tcW w:w="352" w:type="pct"/>
            <w:shd w:val="clear" w:color="auto" w:fill="auto"/>
            <w:vAlign w:val="center"/>
          </w:tcPr>
          <w:p w14:paraId="7657E4AE" w14:textId="452E7902" w:rsidR="00C869BD" w:rsidRPr="00653160" w:rsidRDefault="00C869BD" w:rsidP="00BC444C">
            <w:pPr>
              <w:spacing w:line="300" w:lineRule="auto"/>
              <w:jc w:val="center"/>
              <w:rPr>
                <w:szCs w:val="21"/>
              </w:rPr>
            </w:pPr>
            <w:r w:rsidRPr="00653160">
              <w:rPr>
                <w:rFonts w:hint="eastAsia"/>
                <w:szCs w:val="21"/>
              </w:rPr>
              <w:t>0.3</w:t>
            </w:r>
          </w:p>
        </w:tc>
      </w:tr>
      <w:tr w:rsidR="00C869BD" w:rsidRPr="00F322BD" w14:paraId="5743991A" w14:textId="1BF20C31" w:rsidTr="00D82F2B">
        <w:trPr>
          <w:trHeight w:val="128"/>
          <w:jc w:val="center"/>
        </w:trPr>
        <w:tc>
          <w:tcPr>
            <w:tcW w:w="937" w:type="pct"/>
            <w:vMerge/>
            <w:shd w:val="clear" w:color="auto" w:fill="auto"/>
            <w:vAlign w:val="center"/>
          </w:tcPr>
          <w:p w14:paraId="7EAE5480" w14:textId="77777777" w:rsidR="00C869BD" w:rsidRPr="0068565E" w:rsidRDefault="00C869BD" w:rsidP="00BC444C">
            <w:pPr>
              <w:spacing w:line="300" w:lineRule="auto"/>
              <w:ind w:firstLine="357"/>
              <w:rPr>
                <w:rFonts w:ascii="宋体" w:hAnsi="宋体"/>
                <w:szCs w:val="21"/>
              </w:rPr>
            </w:pPr>
          </w:p>
        </w:tc>
        <w:tc>
          <w:tcPr>
            <w:tcW w:w="1195" w:type="pct"/>
            <w:vMerge w:val="restart"/>
            <w:shd w:val="clear" w:color="auto" w:fill="auto"/>
            <w:vAlign w:val="center"/>
          </w:tcPr>
          <w:p w14:paraId="00ECAF43" w14:textId="31813ECE" w:rsidR="00C869BD" w:rsidRPr="0068565E" w:rsidRDefault="00C869BD" w:rsidP="006D3240">
            <w:pPr>
              <w:spacing w:line="300" w:lineRule="auto"/>
              <w:ind w:firstLine="357"/>
              <w:jc w:val="left"/>
            </w:pPr>
            <w:r w:rsidRPr="0068565E">
              <w:t>4.</w:t>
            </w:r>
            <w:r w:rsidRPr="0068565E">
              <w:rPr>
                <w:rFonts w:hint="eastAsia"/>
              </w:rPr>
              <w:t>3</w:t>
            </w:r>
            <w:r w:rsidRPr="0068565E">
              <w:rPr>
                <w:rFonts w:hint="eastAsia"/>
              </w:rPr>
              <w:t>能够综合运用专业知识对自动控制系统进行研究，包括设计实验内容、实验方案、构建实验系统、并对实验结果进行整理、归纳和分析</w:t>
            </w:r>
          </w:p>
        </w:tc>
        <w:tc>
          <w:tcPr>
            <w:tcW w:w="1453" w:type="pct"/>
            <w:vMerge w:val="restart"/>
            <w:vAlign w:val="center"/>
          </w:tcPr>
          <w:p w14:paraId="5E71603F" w14:textId="39C3F7C6" w:rsidR="00C869BD" w:rsidRPr="0068565E" w:rsidRDefault="00C869BD" w:rsidP="002E08BC">
            <w:pPr>
              <w:pStyle w:val="Style2"/>
              <w:spacing w:line="300" w:lineRule="auto"/>
              <w:ind w:firstLineChars="0" w:firstLine="0"/>
              <w:rPr>
                <w:rFonts w:ascii="宋体" w:hAnsi="宋体"/>
                <w:szCs w:val="21"/>
              </w:rPr>
            </w:pPr>
            <w:r w:rsidRPr="0068565E">
              <w:rPr>
                <w:rFonts w:ascii="宋体" w:hAnsi="宋体" w:hint="eastAsia"/>
                <w:szCs w:val="21"/>
              </w:rPr>
              <w:t>运用</w:t>
            </w:r>
            <w:r w:rsidR="002E08BC">
              <w:rPr>
                <w:rFonts w:ascii="宋体" w:hAnsi="宋体" w:hint="eastAsia"/>
                <w:szCs w:val="21"/>
              </w:rPr>
              <w:t>控制系统相关课程，如过程控制系统、运动控制系统、控制系统仿真技术等课程以及</w:t>
            </w:r>
            <w:r w:rsidR="0066397D">
              <w:rPr>
                <w:rFonts w:ascii="宋体" w:hAnsi="宋体" w:hint="eastAsia"/>
                <w:szCs w:val="21"/>
              </w:rPr>
              <w:t>专业</w:t>
            </w:r>
            <w:r w:rsidR="002E08BC">
              <w:rPr>
                <w:rFonts w:ascii="宋体" w:hAnsi="宋体" w:hint="eastAsia"/>
                <w:szCs w:val="21"/>
              </w:rPr>
              <w:t>实训教学和课程设计，培养学生对整个</w:t>
            </w:r>
            <w:r w:rsidR="004C7D72" w:rsidRPr="0068565E">
              <w:rPr>
                <w:rFonts w:ascii="宋体" w:hAnsi="宋体" w:hint="eastAsia"/>
                <w:b/>
                <w:szCs w:val="21"/>
              </w:rPr>
              <w:t>自动控制系统</w:t>
            </w:r>
            <w:r w:rsidRPr="0068565E">
              <w:rPr>
                <w:rFonts w:ascii="宋体" w:hAnsi="宋体" w:hint="eastAsia"/>
                <w:b/>
                <w:szCs w:val="21"/>
              </w:rPr>
              <w:t>控制系统</w:t>
            </w:r>
            <w:r w:rsidR="002E08BC">
              <w:rPr>
                <w:rFonts w:ascii="宋体" w:hAnsi="宋体" w:hint="eastAsia"/>
                <w:b/>
                <w:szCs w:val="21"/>
              </w:rPr>
              <w:t>进行联调</w:t>
            </w:r>
            <w:r w:rsidR="004C7D72" w:rsidRPr="0068565E">
              <w:rPr>
                <w:rFonts w:ascii="宋体" w:hAnsi="宋体" w:hint="eastAsia"/>
                <w:szCs w:val="21"/>
              </w:rPr>
              <w:t>实验、分析</w:t>
            </w:r>
            <w:r w:rsidR="002E08BC">
              <w:rPr>
                <w:rFonts w:ascii="宋体" w:hAnsi="宋体" w:hint="eastAsia"/>
                <w:szCs w:val="21"/>
              </w:rPr>
              <w:t>、</w:t>
            </w:r>
            <w:r w:rsidR="004C7D72" w:rsidRPr="0068565E">
              <w:rPr>
                <w:rFonts w:ascii="宋体" w:hAnsi="宋体" w:hint="eastAsia"/>
                <w:szCs w:val="21"/>
              </w:rPr>
              <w:t>解释数据</w:t>
            </w:r>
            <w:r w:rsidR="002E08BC">
              <w:rPr>
                <w:rFonts w:ascii="宋体" w:hAnsi="宋体" w:hint="eastAsia"/>
                <w:szCs w:val="21"/>
              </w:rPr>
              <w:t>并</w:t>
            </w:r>
            <w:r w:rsidR="004C7D72" w:rsidRPr="0068565E">
              <w:rPr>
                <w:rFonts w:ascii="宋体" w:hAnsi="宋体" w:hint="eastAsia"/>
                <w:szCs w:val="21"/>
              </w:rPr>
              <w:t>得出结论</w:t>
            </w:r>
            <w:r w:rsidR="002E08BC">
              <w:rPr>
                <w:rFonts w:ascii="宋体" w:hAnsi="宋体" w:hint="eastAsia"/>
                <w:szCs w:val="21"/>
              </w:rPr>
              <w:t>的能力</w:t>
            </w:r>
          </w:p>
        </w:tc>
        <w:tc>
          <w:tcPr>
            <w:tcW w:w="1063" w:type="pct"/>
            <w:shd w:val="clear" w:color="auto" w:fill="auto"/>
            <w:vAlign w:val="center"/>
          </w:tcPr>
          <w:p w14:paraId="130C3B17" w14:textId="19292189" w:rsidR="00C869BD" w:rsidRPr="00653160" w:rsidRDefault="00C869BD" w:rsidP="00BC444C">
            <w:pPr>
              <w:spacing w:line="300" w:lineRule="auto"/>
              <w:jc w:val="center"/>
              <w:rPr>
                <w:szCs w:val="21"/>
              </w:rPr>
            </w:pPr>
            <w:r w:rsidRPr="00653160">
              <w:rPr>
                <w:rFonts w:hint="eastAsia"/>
                <w:szCs w:val="21"/>
              </w:rPr>
              <w:t>过程控制系统</w:t>
            </w:r>
            <w:r w:rsidR="00D403A3" w:rsidRPr="00653160">
              <w:rPr>
                <w:rFonts w:hint="eastAsia"/>
                <w:szCs w:val="21"/>
              </w:rPr>
              <w:t>A</w:t>
            </w:r>
          </w:p>
        </w:tc>
        <w:tc>
          <w:tcPr>
            <w:tcW w:w="352" w:type="pct"/>
            <w:shd w:val="clear" w:color="auto" w:fill="auto"/>
            <w:vAlign w:val="center"/>
          </w:tcPr>
          <w:p w14:paraId="2FCA84F3" w14:textId="6E660FDA" w:rsidR="00C869BD" w:rsidRPr="00653160" w:rsidRDefault="00C869BD" w:rsidP="00BC444C">
            <w:pPr>
              <w:spacing w:line="300" w:lineRule="auto"/>
              <w:jc w:val="center"/>
              <w:rPr>
                <w:szCs w:val="21"/>
              </w:rPr>
            </w:pPr>
            <w:r w:rsidRPr="00653160">
              <w:rPr>
                <w:rFonts w:hint="eastAsia"/>
                <w:szCs w:val="21"/>
              </w:rPr>
              <w:t>0.</w:t>
            </w:r>
            <w:r w:rsidR="005B3112" w:rsidRPr="00653160">
              <w:rPr>
                <w:szCs w:val="21"/>
              </w:rPr>
              <w:t>2</w:t>
            </w:r>
          </w:p>
        </w:tc>
      </w:tr>
      <w:tr w:rsidR="00C869BD" w:rsidRPr="00F322BD" w14:paraId="0FDCF9C2" w14:textId="77777777" w:rsidTr="00D82F2B">
        <w:trPr>
          <w:trHeight w:val="126"/>
          <w:jc w:val="center"/>
        </w:trPr>
        <w:tc>
          <w:tcPr>
            <w:tcW w:w="937" w:type="pct"/>
            <w:vMerge/>
            <w:shd w:val="clear" w:color="auto" w:fill="auto"/>
            <w:vAlign w:val="center"/>
          </w:tcPr>
          <w:p w14:paraId="3B8F8BE0" w14:textId="77777777" w:rsidR="00C869BD" w:rsidRPr="0068565E" w:rsidRDefault="00C869BD" w:rsidP="00BC444C">
            <w:pPr>
              <w:spacing w:line="300" w:lineRule="auto"/>
              <w:ind w:firstLine="357"/>
              <w:rPr>
                <w:rFonts w:ascii="宋体" w:hAnsi="宋体"/>
                <w:szCs w:val="21"/>
              </w:rPr>
            </w:pPr>
          </w:p>
        </w:tc>
        <w:tc>
          <w:tcPr>
            <w:tcW w:w="1195" w:type="pct"/>
            <w:vMerge/>
            <w:shd w:val="clear" w:color="auto" w:fill="auto"/>
            <w:vAlign w:val="center"/>
          </w:tcPr>
          <w:p w14:paraId="0CF5F72E" w14:textId="77777777" w:rsidR="00C869BD" w:rsidRPr="0068565E" w:rsidRDefault="00C869BD" w:rsidP="00BC444C">
            <w:pPr>
              <w:spacing w:line="300" w:lineRule="auto"/>
              <w:ind w:firstLine="357"/>
              <w:jc w:val="center"/>
            </w:pPr>
          </w:p>
        </w:tc>
        <w:tc>
          <w:tcPr>
            <w:tcW w:w="1453" w:type="pct"/>
            <w:vMerge/>
            <w:vAlign w:val="center"/>
          </w:tcPr>
          <w:p w14:paraId="4032846D" w14:textId="77777777" w:rsidR="00C869BD" w:rsidRPr="0068565E" w:rsidRDefault="00C869BD" w:rsidP="00BC444C">
            <w:pPr>
              <w:pStyle w:val="Style2"/>
              <w:spacing w:line="300" w:lineRule="auto"/>
              <w:ind w:firstLineChars="0" w:firstLine="0"/>
              <w:jc w:val="center"/>
              <w:rPr>
                <w:rFonts w:ascii="宋体" w:hAnsi="宋体"/>
                <w:szCs w:val="21"/>
              </w:rPr>
            </w:pPr>
          </w:p>
        </w:tc>
        <w:tc>
          <w:tcPr>
            <w:tcW w:w="1063" w:type="pct"/>
            <w:shd w:val="clear" w:color="auto" w:fill="auto"/>
            <w:vAlign w:val="center"/>
          </w:tcPr>
          <w:p w14:paraId="53185B47" w14:textId="59F830FA" w:rsidR="00C869BD" w:rsidRPr="00653160" w:rsidRDefault="00C869BD" w:rsidP="00BC444C">
            <w:pPr>
              <w:spacing w:line="300" w:lineRule="auto"/>
              <w:jc w:val="center"/>
              <w:rPr>
                <w:szCs w:val="21"/>
              </w:rPr>
            </w:pPr>
            <w:r w:rsidRPr="00653160">
              <w:rPr>
                <w:rFonts w:hint="eastAsia"/>
                <w:szCs w:val="21"/>
              </w:rPr>
              <w:t>控制系统仿真技术</w:t>
            </w:r>
            <w:r w:rsidR="00D403A3" w:rsidRPr="00653160">
              <w:rPr>
                <w:rFonts w:hint="eastAsia"/>
                <w:szCs w:val="21"/>
              </w:rPr>
              <w:t>A</w:t>
            </w:r>
          </w:p>
        </w:tc>
        <w:tc>
          <w:tcPr>
            <w:tcW w:w="352" w:type="pct"/>
            <w:shd w:val="clear" w:color="auto" w:fill="auto"/>
            <w:vAlign w:val="center"/>
          </w:tcPr>
          <w:p w14:paraId="68729C24" w14:textId="7713E5C9" w:rsidR="00C869BD" w:rsidRPr="00653160" w:rsidRDefault="00C869BD" w:rsidP="00BC444C">
            <w:pPr>
              <w:spacing w:line="300" w:lineRule="auto"/>
              <w:jc w:val="center"/>
              <w:rPr>
                <w:szCs w:val="21"/>
              </w:rPr>
            </w:pPr>
            <w:r w:rsidRPr="00653160">
              <w:rPr>
                <w:rFonts w:hint="eastAsia"/>
                <w:szCs w:val="21"/>
              </w:rPr>
              <w:t>0.</w:t>
            </w:r>
            <w:r w:rsidR="005B3112" w:rsidRPr="00653160">
              <w:rPr>
                <w:szCs w:val="21"/>
              </w:rPr>
              <w:t>2</w:t>
            </w:r>
          </w:p>
        </w:tc>
      </w:tr>
      <w:tr w:rsidR="00C869BD" w:rsidRPr="00F322BD" w14:paraId="1F37C41E" w14:textId="77777777" w:rsidTr="00D82F2B">
        <w:trPr>
          <w:trHeight w:val="126"/>
          <w:jc w:val="center"/>
        </w:trPr>
        <w:tc>
          <w:tcPr>
            <w:tcW w:w="937" w:type="pct"/>
            <w:vMerge/>
            <w:shd w:val="clear" w:color="auto" w:fill="auto"/>
            <w:vAlign w:val="center"/>
          </w:tcPr>
          <w:p w14:paraId="2B663170" w14:textId="77777777" w:rsidR="00C869BD" w:rsidRPr="0068565E" w:rsidRDefault="00C869BD" w:rsidP="00BC444C">
            <w:pPr>
              <w:spacing w:line="300" w:lineRule="auto"/>
              <w:ind w:firstLine="357"/>
              <w:rPr>
                <w:rFonts w:ascii="宋体" w:hAnsi="宋体"/>
                <w:szCs w:val="21"/>
              </w:rPr>
            </w:pPr>
          </w:p>
        </w:tc>
        <w:tc>
          <w:tcPr>
            <w:tcW w:w="1195" w:type="pct"/>
            <w:vMerge/>
            <w:shd w:val="clear" w:color="auto" w:fill="auto"/>
            <w:vAlign w:val="center"/>
          </w:tcPr>
          <w:p w14:paraId="0A8364BE" w14:textId="77777777" w:rsidR="00C869BD" w:rsidRPr="0068565E" w:rsidRDefault="00C869BD" w:rsidP="00BC444C">
            <w:pPr>
              <w:spacing w:line="300" w:lineRule="auto"/>
              <w:ind w:firstLine="357"/>
              <w:jc w:val="center"/>
            </w:pPr>
          </w:p>
        </w:tc>
        <w:tc>
          <w:tcPr>
            <w:tcW w:w="1453" w:type="pct"/>
            <w:vMerge/>
            <w:vAlign w:val="center"/>
          </w:tcPr>
          <w:p w14:paraId="7964CAA2" w14:textId="77777777" w:rsidR="00C869BD" w:rsidRPr="0068565E" w:rsidRDefault="00C869BD" w:rsidP="00BC444C">
            <w:pPr>
              <w:pStyle w:val="Style2"/>
              <w:spacing w:line="300" w:lineRule="auto"/>
              <w:ind w:firstLineChars="0" w:firstLine="0"/>
              <w:jc w:val="center"/>
              <w:rPr>
                <w:rFonts w:ascii="宋体" w:hAnsi="宋体"/>
                <w:szCs w:val="21"/>
              </w:rPr>
            </w:pPr>
          </w:p>
        </w:tc>
        <w:tc>
          <w:tcPr>
            <w:tcW w:w="1063" w:type="pct"/>
            <w:shd w:val="clear" w:color="auto" w:fill="auto"/>
            <w:vAlign w:val="center"/>
          </w:tcPr>
          <w:p w14:paraId="6DBC7256" w14:textId="217BC71B" w:rsidR="00C869BD" w:rsidRPr="00653160" w:rsidRDefault="00C869BD" w:rsidP="00BC444C">
            <w:pPr>
              <w:spacing w:line="300" w:lineRule="auto"/>
              <w:jc w:val="center"/>
              <w:rPr>
                <w:szCs w:val="21"/>
              </w:rPr>
            </w:pPr>
            <w:r w:rsidRPr="00653160">
              <w:rPr>
                <w:rFonts w:hint="eastAsia"/>
                <w:szCs w:val="21"/>
              </w:rPr>
              <w:t>运动控制系统</w:t>
            </w:r>
            <w:r w:rsidR="00D403A3" w:rsidRPr="00653160">
              <w:rPr>
                <w:rFonts w:hint="eastAsia"/>
                <w:szCs w:val="21"/>
              </w:rPr>
              <w:t>A</w:t>
            </w:r>
          </w:p>
        </w:tc>
        <w:tc>
          <w:tcPr>
            <w:tcW w:w="352" w:type="pct"/>
            <w:shd w:val="clear" w:color="auto" w:fill="auto"/>
            <w:vAlign w:val="center"/>
          </w:tcPr>
          <w:p w14:paraId="717B389D" w14:textId="696B537D" w:rsidR="00C869BD" w:rsidRPr="00653160" w:rsidRDefault="00C869BD" w:rsidP="00BC444C">
            <w:pPr>
              <w:spacing w:line="300" w:lineRule="auto"/>
              <w:jc w:val="center"/>
              <w:rPr>
                <w:szCs w:val="21"/>
              </w:rPr>
            </w:pPr>
            <w:r w:rsidRPr="00653160">
              <w:rPr>
                <w:rFonts w:hint="eastAsia"/>
                <w:szCs w:val="21"/>
              </w:rPr>
              <w:t>0.</w:t>
            </w:r>
            <w:r w:rsidR="005B3112" w:rsidRPr="00653160">
              <w:rPr>
                <w:szCs w:val="21"/>
              </w:rPr>
              <w:t>2</w:t>
            </w:r>
          </w:p>
        </w:tc>
      </w:tr>
      <w:tr w:rsidR="00C869BD" w:rsidRPr="00F322BD" w14:paraId="5C047C1F" w14:textId="77777777" w:rsidTr="00D82F2B">
        <w:trPr>
          <w:trHeight w:val="126"/>
          <w:jc w:val="center"/>
        </w:trPr>
        <w:tc>
          <w:tcPr>
            <w:tcW w:w="937" w:type="pct"/>
            <w:vMerge/>
            <w:shd w:val="clear" w:color="auto" w:fill="auto"/>
            <w:vAlign w:val="center"/>
          </w:tcPr>
          <w:p w14:paraId="7D282F1A" w14:textId="77777777" w:rsidR="00C869BD" w:rsidRPr="0068565E" w:rsidRDefault="00C869BD" w:rsidP="00BC444C">
            <w:pPr>
              <w:spacing w:line="300" w:lineRule="auto"/>
              <w:ind w:firstLine="357"/>
              <w:rPr>
                <w:rFonts w:ascii="宋体" w:hAnsi="宋体"/>
                <w:szCs w:val="21"/>
              </w:rPr>
            </w:pPr>
          </w:p>
        </w:tc>
        <w:tc>
          <w:tcPr>
            <w:tcW w:w="1195" w:type="pct"/>
            <w:vMerge/>
            <w:shd w:val="clear" w:color="auto" w:fill="auto"/>
            <w:vAlign w:val="center"/>
          </w:tcPr>
          <w:p w14:paraId="09A3ECD0" w14:textId="77777777" w:rsidR="00C869BD" w:rsidRPr="0068565E" w:rsidRDefault="00C869BD" w:rsidP="00BC444C">
            <w:pPr>
              <w:spacing w:line="300" w:lineRule="auto"/>
              <w:ind w:firstLine="357"/>
              <w:jc w:val="center"/>
            </w:pPr>
          </w:p>
        </w:tc>
        <w:tc>
          <w:tcPr>
            <w:tcW w:w="1453" w:type="pct"/>
            <w:vMerge/>
            <w:vAlign w:val="center"/>
          </w:tcPr>
          <w:p w14:paraId="70C09E7B" w14:textId="77777777" w:rsidR="00C869BD" w:rsidRPr="0068565E" w:rsidRDefault="00C869BD" w:rsidP="00BC444C">
            <w:pPr>
              <w:pStyle w:val="Style2"/>
              <w:spacing w:line="300" w:lineRule="auto"/>
              <w:ind w:firstLineChars="0" w:firstLine="0"/>
              <w:jc w:val="center"/>
              <w:rPr>
                <w:rFonts w:ascii="宋体" w:hAnsi="宋体"/>
                <w:szCs w:val="21"/>
              </w:rPr>
            </w:pPr>
          </w:p>
        </w:tc>
        <w:tc>
          <w:tcPr>
            <w:tcW w:w="1063" w:type="pct"/>
            <w:shd w:val="clear" w:color="auto" w:fill="auto"/>
            <w:vAlign w:val="center"/>
          </w:tcPr>
          <w:p w14:paraId="288CDA5B" w14:textId="249219F2" w:rsidR="00C869BD" w:rsidRPr="00653160" w:rsidRDefault="00201399" w:rsidP="00BC444C">
            <w:pPr>
              <w:spacing w:line="300" w:lineRule="auto"/>
              <w:jc w:val="center"/>
              <w:rPr>
                <w:szCs w:val="21"/>
              </w:rPr>
            </w:pPr>
            <w:r w:rsidRPr="00653160">
              <w:rPr>
                <w:rFonts w:hint="eastAsia"/>
                <w:szCs w:val="21"/>
              </w:rPr>
              <w:t>控制系统仿真技术课程设计</w:t>
            </w:r>
            <w:r w:rsidR="00D403A3" w:rsidRPr="00653160">
              <w:rPr>
                <w:rFonts w:hint="eastAsia"/>
                <w:szCs w:val="21"/>
              </w:rPr>
              <w:t>A</w:t>
            </w:r>
          </w:p>
        </w:tc>
        <w:tc>
          <w:tcPr>
            <w:tcW w:w="352" w:type="pct"/>
            <w:shd w:val="clear" w:color="auto" w:fill="auto"/>
            <w:vAlign w:val="center"/>
          </w:tcPr>
          <w:p w14:paraId="3EA1B0B2" w14:textId="7D3B4A3A" w:rsidR="00C869BD" w:rsidRPr="00653160" w:rsidRDefault="005B3112" w:rsidP="00BC444C">
            <w:pPr>
              <w:spacing w:line="300" w:lineRule="auto"/>
              <w:jc w:val="center"/>
              <w:rPr>
                <w:szCs w:val="21"/>
              </w:rPr>
            </w:pPr>
            <w:r w:rsidRPr="00653160">
              <w:rPr>
                <w:rFonts w:hint="eastAsia"/>
                <w:szCs w:val="21"/>
              </w:rPr>
              <w:t>0</w:t>
            </w:r>
            <w:r w:rsidRPr="00653160">
              <w:rPr>
                <w:szCs w:val="21"/>
              </w:rPr>
              <w:t>.3</w:t>
            </w:r>
          </w:p>
        </w:tc>
      </w:tr>
      <w:tr w:rsidR="00C869BD" w:rsidRPr="00F322BD" w14:paraId="5A1F09CA" w14:textId="77777777" w:rsidTr="00D82F2B">
        <w:trPr>
          <w:trHeight w:val="126"/>
          <w:jc w:val="center"/>
        </w:trPr>
        <w:tc>
          <w:tcPr>
            <w:tcW w:w="937" w:type="pct"/>
            <w:vMerge/>
            <w:shd w:val="clear" w:color="auto" w:fill="auto"/>
            <w:vAlign w:val="center"/>
          </w:tcPr>
          <w:p w14:paraId="34A4B66E" w14:textId="77777777" w:rsidR="00C869BD" w:rsidRPr="0068565E" w:rsidRDefault="00C869BD" w:rsidP="00BC444C">
            <w:pPr>
              <w:spacing w:line="300" w:lineRule="auto"/>
              <w:ind w:firstLine="357"/>
              <w:rPr>
                <w:rFonts w:ascii="宋体" w:hAnsi="宋体"/>
                <w:szCs w:val="21"/>
              </w:rPr>
            </w:pPr>
          </w:p>
        </w:tc>
        <w:tc>
          <w:tcPr>
            <w:tcW w:w="1195" w:type="pct"/>
            <w:vMerge/>
            <w:shd w:val="clear" w:color="auto" w:fill="auto"/>
            <w:vAlign w:val="center"/>
          </w:tcPr>
          <w:p w14:paraId="2DF75E39" w14:textId="77777777" w:rsidR="00C869BD" w:rsidRPr="0068565E" w:rsidRDefault="00C869BD" w:rsidP="00BC444C">
            <w:pPr>
              <w:spacing w:line="300" w:lineRule="auto"/>
              <w:ind w:firstLine="357"/>
              <w:jc w:val="center"/>
            </w:pPr>
          </w:p>
        </w:tc>
        <w:tc>
          <w:tcPr>
            <w:tcW w:w="1453" w:type="pct"/>
            <w:vMerge/>
            <w:vAlign w:val="center"/>
          </w:tcPr>
          <w:p w14:paraId="05E67665" w14:textId="77777777" w:rsidR="00C869BD" w:rsidRPr="0068565E" w:rsidRDefault="00C869BD" w:rsidP="00BC444C">
            <w:pPr>
              <w:pStyle w:val="Style2"/>
              <w:spacing w:line="300" w:lineRule="auto"/>
              <w:ind w:firstLineChars="0" w:firstLine="0"/>
              <w:jc w:val="center"/>
              <w:rPr>
                <w:rFonts w:ascii="宋体" w:hAnsi="宋体"/>
                <w:szCs w:val="21"/>
              </w:rPr>
            </w:pPr>
          </w:p>
        </w:tc>
        <w:tc>
          <w:tcPr>
            <w:tcW w:w="1063" w:type="pct"/>
            <w:shd w:val="clear" w:color="auto" w:fill="auto"/>
            <w:vAlign w:val="center"/>
          </w:tcPr>
          <w:p w14:paraId="7558B151" w14:textId="56AA1D5C" w:rsidR="00C869BD" w:rsidRPr="00653160" w:rsidRDefault="00201399" w:rsidP="00BC444C">
            <w:pPr>
              <w:spacing w:line="300" w:lineRule="auto"/>
              <w:jc w:val="center"/>
              <w:rPr>
                <w:szCs w:val="21"/>
              </w:rPr>
            </w:pPr>
            <w:r w:rsidRPr="00653160">
              <w:rPr>
                <w:rFonts w:hint="eastAsia"/>
                <w:szCs w:val="21"/>
              </w:rPr>
              <w:t>自动化专业实训教学</w:t>
            </w:r>
          </w:p>
        </w:tc>
        <w:tc>
          <w:tcPr>
            <w:tcW w:w="352" w:type="pct"/>
            <w:shd w:val="clear" w:color="auto" w:fill="auto"/>
            <w:vAlign w:val="center"/>
          </w:tcPr>
          <w:p w14:paraId="66976C35" w14:textId="49F93250" w:rsidR="00C869BD" w:rsidRPr="00653160" w:rsidRDefault="005B3112" w:rsidP="00BC444C">
            <w:pPr>
              <w:spacing w:line="300" w:lineRule="auto"/>
              <w:jc w:val="center"/>
              <w:rPr>
                <w:szCs w:val="21"/>
              </w:rPr>
            </w:pPr>
            <w:r w:rsidRPr="00653160">
              <w:rPr>
                <w:rFonts w:hint="eastAsia"/>
                <w:szCs w:val="21"/>
              </w:rPr>
              <w:t>0</w:t>
            </w:r>
            <w:r w:rsidRPr="00653160">
              <w:rPr>
                <w:szCs w:val="21"/>
              </w:rPr>
              <w:t>.1</w:t>
            </w:r>
          </w:p>
        </w:tc>
      </w:tr>
      <w:tr w:rsidR="00EF60EE" w:rsidRPr="00F322BD" w14:paraId="1B5CD2AA" w14:textId="7361C848" w:rsidTr="00D82F2B">
        <w:trPr>
          <w:trHeight w:val="651"/>
          <w:jc w:val="center"/>
        </w:trPr>
        <w:tc>
          <w:tcPr>
            <w:tcW w:w="937" w:type="pct"/>
            <w:vMerge w:val="restart"/>
            <w:shd w:val="clear" w:color="auto" w:fill="auto"/>
            <w:vAlign w:val="center"/>
          </w:tcPr>
          <w:p w14:paraId="5FDB721B" w14:textId="6DD62165" w:rsidR="00EF60EE" w:rsidRPr="0068565E" w:rsidRDefault="004C14A9" w:rsidP="00BC444C">
            <w:pPr>
              <w:spacing w:line="300" w:lineRule="auto"/>
              <w:ind w:firstLine="357"/>
              <w:rPr>
                <w:rFonts w:ascii="宋体" w:hAnsi="宋体"/>
                <w:szCs w:val="21"/>
              </w:rPr>
            </w:pPr>
            <w:r w:rsidRPr="0068565E">
              <w:rPr>
                <w:szCs w:val="21"/>
              </w:rPr>
              <w:t>5.</w:t>
            </w:r>
            <w:r w:rsidR="00EF60EE" w:rsidRPr="0068565E">
              <w:rPr>
                <w:rFonts w:ascii="宋体" w:hAnsi="宋体" w:hint="eastAsia"/>
                <w:b/>
                <w:color w:val="005A9E"/>
                <w:szCs w:val="21"/>
              </w:rPr>
              <w:t>使用现代工具</w:t>
            </w:r>
            <w:r w:rsidR="00EF60EE" w:rsidRPr="0068565E">
              <w:rPr>
                <w:rFonts w:ascii="宋体" w:hAnsi="宋体" w:hint="eastAsia"/>
                <w:szCs w:val="21"/>
              </w:rPr>
              <w:t>：具备在自动化工程实践中使用现代工程工具的基本能力，具备文献检索、查询和运用现代信息技术获取相关信息的能力，能够选择、使用和开发适当的现代工程工具，对自动化复杂工</w:t>
            </w:r>
            <w:r w:rsidR="00EF60EE" w:rsidRPr="0068565E">
              <w:rPr>
                <w:rFonts w:ascii="宋体" w:hAnsi="宋体" w:hint="eastAsia"/>
                <w:szCs w:val="21"/>
              </w:rPr>
              <w:lastRenderedPageBreak/>
              <w:t>程问题进行模拟分析与预测，并能够理解其局限性</w:t>
            </w:r>
          </w:p>
        </w:tc>
        <w:tc>
          <w:tcPr>
            <w:tcW w:w="1195" w:type="pct"/>
            <w:vMerge w:val="restart"/>
            <w:shd w:val="clear" w:color="auto" w:fill="auto"/>
            <w:vAlign w:val="center"/>
          </w:tcPr>
          <w:p w14:paraId="00B56C20" w14:textId="7C0D93F6" w:rsidR="00EF60EE" w:rsidRPr="0068565E" w:rsidRDefault="00EF60EE" w:rsidP="006D3240">
            <w:pPr>
              <w:spacing w:line="300" w:lineRule="auto"/>
              <w:ind w:firstLine="357"/>
              <w:jc w:val="left"/>
            </w:pPr>
            <w:r w:rsidRPr="0068565E">
              <w:lastRenderedPageBreak/>
              <w:t>5.1</w:t>
            </w:r>
            <w:r w:rsidRPr="0068565E">
              <w:rPr>
                <w:rFonts w:hint="eastAsia"/>
              </w:rPr>
              <w:t>掌握自动化专业必备的仪器和软硬件工具使用方法，了解自动化工程中常用的现代仪器、软硬件工具，并理解其局限性</w:t>
            </w:r>
          </w:p>
        </w:tc>
        <w:tc>
          <w:tcPr>
            <w:tcW w:w="1453" w:type="pct"/>
            <w:vMerge w:val="restart"/>
            <w:vAlign w:val="center"/>
          </w:tcPr>
          <w:p w14:paraId="6BFE7725" w14:textId="38106B8D" w:rsidR="00EF60EE" w:rsidRPr="0068565E" w:rsidRDefault="005B3B04" w:rsidP="00E749E4">
            <w:pPr>
              <w:pStyle w:val="Style2"/>
              <w:spacing w:line="300" w:lineRule="auto"/>
              <w:ind w:firstLineChars="0" w:firstLine="0"/>
              <w:rPr>
                <w:rFonts w:ascii="宋体" w:hAnsi="宋体"/>
                <w:szCs w:val="21"/>
              </w:rPr>
            </w:pPr>
            <w:r>
              <w:rPr>
                <w:rFonts w:ascii="宋体" w:hAnsi="宋体" w:hint="eastAsia"/>
                <w:szCs w:val="21"/>
              </w:rPr>
              <w:t>使学生掌握</w:t>
            </w:r>
            <w:r w:rsidR="000617BE">
              <w:rPr>
                <w:rFonts w:ascii="宋体" w:hAnsi="宋体" w:hint="eastAsia"/>
                <w:szCs w:val="21"/>
              </w:rPr>
              <w:t>模拟器件、数字器件</w:t>
            </w:r>
            <w:r w:rsidR="008E1457">
              <w:rPr>
                <w:rFonts w:ascii="宋体" w:hAnsi="宋体" w:hint="eastAsia"/>
                <w:szCs w:val="21"/>
              </w:rPr>
              <w:t>以及</w:t>
            </w:r>
            <w:r w:rsidR="00E92185">
              <w:rPr>
                <w:rFonts w:ascii="宋体" w:hAnsi="宋体" w:hint="eastAsia"/>
                <w:szCs w:val="21"/>
              </w:rPr>
              <w:t>工程技术</w:t>
            </w:r>
            <w:r w:rsidR="008E1457">
              <w:rPr>
                <w:rFonts w:ascii="宋体" w:hAnsi="宋体" w:hint="eastAsia"/>
                <w:szCs w:val="21"/>
              </w:rPr>
              <w:t>的使用方法</w:t>
            </w:r>
            <w:r w:rsidR="008E1457" w:rsidRPr="005B3B04">
              <w:rPr>
                <w:rFonts w:ascii="宋体" w:hAnsi="宋体" w:hint="eastAsia"/>
                <w:szCs w:val="21"/>
              </w:rPr>
              <w:t>，</w:t>
            </w:r>
            <w:r w:rsidR="00EF60EE" w:rsidRPr="005B3B04">
              <w:rPr>
                <w:rFonts w:ascii="宋体" w:hAnsi="宋体" w:hint="eastAsia"/>
                <w:szCs w:val="21"/>
              </w:rPr>
              <w:t>熟悉自动化领域常用开发工具</w:t>
            </w:r>
            <w:r w:rsidR="008E1457" w:rsidRPr="005B3B04">
              <w:rPr>
                <w:rFonts w:ascii="宋体" w:hAnsi="宋体" w:hint="eastAsia"/>
                <w:szCs w:val="21"/>
              </w:rPr>
              <w:t>，如</w:t>
            </w:r>
            <w:r w:rsidRPr="005B3B04">
              <w:rPr>
                <w:rFonts w:ascii="宋体" w:hAnsi="宋体" w:hint="eastAsia"/>
                <w:szCs w:val="21"/>
              </w:rPr>
              <w:t>E</w:t>
            </w:r>
            <w:r w:rsidRPr="005B3B04">
              <w:rPr>
                <w:rFonts w:ascii="宋体" w:hAnsi="宋体"/>
                <w:szCs w:val="21"/>
              </w:rPr>
              <w:t>WB,</w:t>
            </w:r>
            <w:r w:rsidR="008E1457" w:rsidRPr="005B3B04">
              <w:rPr>
                <w:rFonts w:ascii="宋体" w:hAnsi="宋体" w:hint="eastAsia"/>
                <w:szCs w:val="21"/>
              </w:rPr>
              <w:t>E</w:t>
            </w:r>
            <w:r w:rsidR="008E1457" w:rsidRPr="005B3B04">
              <w:rPr>
                <w:rFonts w:ascii="宋体" w:hAnsi="宋体"/>
                <w:szCs w:val="21"/>
              </w:rPr>
              <w:t>DA</w:t>
            </w:r>
            <w:r w:rsidR="00EF60EE" w:rsidRPr="005B3B04">
              <w:rPr>
                <w:rFonts w:ascii="宋体" w:hAnsi="宋体" w:hint="eastAsia"/>
                <w:szCs w:val="21"/>
              </w:rPr>
              <w:t>，</w:t>
            </w:r>
            <w:r>
              <w:rPr>
                <w:rFonts w:ascii="宋体" w:hAnsi="宋体" w:hint="eastAsia"/>
                <w:szCs w:val="21"/>
              </w:rPr>
              <w:t>P</w:t>
            </w:r>
            <w:r>
              <w:rPr>
                <w:rFonts w:ascii="宋体" w:hAnsi="宋体"/>
                <w:szCs w:val="21"/>
              </w:rPr>
              <w:t>LC,</w:t>
            </w:r>
            <w:r>
              <w:rPr>
                <w:rFonts w:ascii="宋体" w:hAnsi="宋体" w:hint="eastAsia"/>
                <w:szCs w:val="21"/>
              </w:rPr>
              <w:t>了解各种开发工具的适用范围</w:t>
            </w:r>
          </w:p>
        </w:tc>
        <w:tc>
          <w:tcPr>
            <w:tcW w:w="1063" w:type="pct"/>
            <w:shd w:val="clear" w:color="auto" w:fill="auto"/>
            <w:vAlign w:val="center"/>
          </w:tcPr>
          <w:p w14:paraId="4B01B3D5" w14:textId="5A30A413" w:rsidR="00EF60EE" w:rsidRPr="00653160" w:rsidRDefault="005B3B04" w:rsidP="00BC444C">
            <w:pPr>
              <w:spacing w:line="300" w:lineRule="auto"/>
              <w:jc w:val="center"/>
              <w:rPr>
                <w:szCs w:val="21"/>
              </w:rPr>
            </w:pPr>
            <w:r w:rsidRPr="005B3B04">
              <w:rPr>
                <w:rFonts w:hint="eastAsia"/>
                <w:szCs w:val="21"/>
              </w:rPr>
              <w:t>电气控制与可编程控制器</w:t>
            </w:r>
            <w:r w:rsidRPr="005B3B04">
              <w:rPr>
                <w:rFonts w:hint="eastAsia"/>
                <w:szCs w:val="21"/>
              </w:rPr>
              <w:t>A</w:t>
            </w:r>
          </w:p>
        </w:tc>
        <w:tc>
          <w:tcPr>
            <w:tcW w:w="352" w:type="pct"/>
            <w:shd w:val="clear" w:color="auto" w:fill="auto"/>
            <w:vAlign w:val="center"/>
          </w:tcPr>
          <w:p w14:paraId="094D56CA" w14:textId="44907A19" w:rsidR="00EF60EE" w:rsidRPr="00653160" w:rsidRDefault="00EF60EE" w:rsidP="00BC444C">
            <w:pPr>
              <w:spacing w:line="300" w:lineRule="auto"/>
              <w:jc w:val="center"/>
              <w:rPr>
                <w:szCs w:val="21"/>
              </w:rPr>
            </w:pPr>
            <w:r w:rsidRPr="00653160">
              <w:rPr>
                <w:rFonts w:hint="eastAsia"/>
                <w:szCs w:val="21"/>
              </w:rPr>
              <w:t>0.</w:t>
            </w:r>
            <w:r w:rsidR="00601F97" w:rsidRPr="00653160">
              <w:rPr>
                <w:szCs w:val="21"/>
              </w:rPr>
              <w:t>15</w:t>
            </w:r>
          </w:p>
        </w:tc>
      </w:tr>
      <w:tr w:rsidR="00EF60EE" w:rsidRPr="00F322BD" w14:paraId="5BF94CFC" w14:textId="77777777" w:rsidTr="00D82F2B">
        <w:trPr>
          <w:trHeight w:val="327"/>
          <w:jc w:val="center"/>
        </w:trPr>
        <w:tc>
          <w:tcPr>
            <w:tcW w:w="937" w:type="pct"/>
            <w:vMerge/>
            <w:shd w:val="clear" w:color="auto" w:fill="auto"/>
            <w:vAlign w:val="center"/>
          </w:tcPr>
          <w:p w14:paraId="28B46CFD" w14:textId="77777777" w:rsidR="00EF60EE" w:rsidRPr="0068565E" w:rsidRDefault="00EF60EE" w:rsidP="00BC444C">
            <w:pPr>
              <w:spacing w:line="300" w:lineRule="auto"/>
              <w:ind w:firstLine="357"/>
              <w:rPr>
                <w:rFonts w:ascii="宋体" w:hAnsi="宋体"/>
                <w:szCs w:val="21"/>
              </w:rPr>
            </w:pPr>
          </w:p>
        </w:tc>
        <w:tc>
          <w:tcPr>
            <w:tcW w:w="1195" w:type="pct"/>
            <w:vMerge/>
            <w:shd w:val="clear" w:color="auto" w:fill="auto"/>
            <w:vAlign w:val="center"/>
          </w:tcPr>
          <w:p w14:paraId="2CC600BA" w14:textId="77777777" w:rsidR="00EF60EE" w:rsidRPr="0068565E" w:rsidRDefault="00EF60EE" w:rsidP="00BC444C">
            <w:pPr>
              <w:spacing w:line="300" w:lineRule="auto"/>
              <w:ind w:firstLine="357"/>
              <w:jc w:val="center"/>
            </w:pPr>
          </w:p>
        </w:tc>
        <w:tc>
          <w:tcPr>
            <w:tcW w:w="1453" w:type="pct"/>
            <w:vMerge/>
            <w:vAlign w:val="center"/>
          </w:tcPr>
          <w:p w14:paraId="222AA546" w14:textId="77777777" w:rsidR="00EF60EE" w:rsidRPr="0068565E" w:rsidRDefault="00EF60EE" w:rsidP="00BC444C">
            <w:pPr>
              <w:pStyle w:val="Style2"/>
              <w:spacing w:line="300" w:lineRule="auto"/>
              <w:ind w:firstLineChars="0" w:firstLine="0"/>
              <w:jc w:val="center"/>
              <w:rPr>
                <w:rFonts w:ascii="宋体" w:hAnsi="宋体"/>
                <w:szCs w:val="21"/>
              </w:rPr>
            </w:pPr>
          </w:p>
        </w:tc>
        <w:tc>
          <w:tcPr>
            <w:tcW w:w="1063" w:type="pct"/>
            <w:shd w:val="clear" w:color="auto" w:fill="auto"/>
            <w:vAlign w:val="center"/>
          </w:tcPr>
          <w:p w14:paraId="431698BE" w14:textId="3969EB14" w:rsidR="00EF60EE" w:rsidRPr="00653160" w:rsidRDefault="00EF60EE" w:rsidP="00BC444C">
            <w:pPr>
              <w:spacing w:line="300" w:lineRule="auto"/>
              <w:jc w:val="center"/>
              <w:rPr>
                <w:szCs w:val="21"/>
              </w:rPr>
            </w:pPr>
            <w:r w:rsidRPr="00653160">
              <w:rPr>
                <w:rFonts w:hint="eastAsia"/>
                <w:szCs w:val="21"/>
              </w:rPr>
              <w:t>模拟电子技术</w:t>
            </w:r>
            <w:r w:rsidR="00B64D55" w:rsidRPr="00653160">
              <w:rPr>
                <w:szCs w:val="21"/>
              </w:rPr>
              <w:t>J</w:t>
            </w:r>
          </w:p>
        </w:tc>
        <w:tc>
          <w:tcPr>
            <w:tcW w:w="352" w:type="pct"/>
            <w:shd w:val="clear" w:color="auto" w:fill="auto"/>
            <w:vAlign w:val="center"/>
          </w:tcPr>
          <w:p w14:paraId="54EE7B34" w14:textId="7C3C9D8C" w:rsidR="00EF60EE" w:rsidRPr="00653160" w:rsidRDefault="00EF60EE" w:rsidP="00BC444C">
            <w:pPr>
              <w:spacing w:line="300" w:lineRule="auto"/>
              <w:jc w:val="center"/>
              <w:rPr>
                <w:szCs w:val="21"/>
              </w:rPr>
            </w:pPr>
            <w:r w:rsidRPr="00653160">
              <w:rPr>
                <w:rFonts w:hint="eastAsia"/>
                <w:szCs w:val="21"/>
              </w:rPr>
              <w:t>0.</w:t>
            </w:r>
            <w:r w:rsidRPr="00653160">
              <w:rPr>
                <w:szCs w:val="21"/>
              </w:rPr>
              <w:t>2</w:t>
            </w:r>
          </w:p>
        </w:tc>
      </w:tr>
      <w:tr w:rsidR="00EF60EE" w:rsidRPr="00F322BD" w14:paraId="1897C704" w14:textId="77777777" w:rsidTr="00D82F2B">
        <w:trPr>
          <w:trHeight w:val="327"/>
          <w:jc w:val="center"/>
        </w:trPr>
        <w:tc>
          <w:tcPr>
            <w:tcW w:w="937" w:type="pct"/>
            <w:vMerge/>
            <w:shd w:val="clear" w:color="auto" w:fill="auto"/>
            <w:vAlign w:val="center"/>
          </w:tcPr>
          <w:p w14:paraId="1C131FEC" w14:textId="77777777" w:rsidR="00EF60EE" w:rsidRPr="0068565E" w:rsidRDefault="00EF60EE" w:rsidP="00BC444C">
            <w:pPr>
              <w:spacing w:line="300" w:lineRule="auto"/>
              <w:ind w:firstLine="357"/>
              <w:rPr>
                <w:rFonts w:ascii="宋体" w:hAnsi="宋体"/>
                <w:szCs w:val="21"/>
              </w:rPr>
            </w:pPr>
          </w:p>
        </w:tc>
        <w:tc>
          <w:tcPr>
            <w:tcW w:w="1195" w:type="pct"/>
            <w:vMerge/>
            <w:shd w:val="clear" w:color="auto" w:fill="auto"/>
            <w:vAlign w:val="center"/>
          </w:tcPr>
          <w:p w14:paraId="24BC6E36" w14:textId="77777777" w:rsidR="00EF60EE" w:rsidRPr="0068565E" w:rsidRDefault="00EF60EE" w:rsidP="00BC444C">
            <w:pPr>
              <w:spacing w:line="300" w:lineRule="auto"/>
              <w:ind w:firstLine="357"/>
              <w:jc w:val="center"/>
            </w:pPr>
          </w:p>
        </w:tc>
        <w:tc>
          <w:tcPr>
            <w:tcW w:w="1453" w:type="pct"/>
            <w:vMerge/>
            <w:vAlign w:val="center"/>
          </w:tcPr>
          <w:p w14:paraId="5346F68F" w14:textId="77777777" w:rsidR="00EF60EE" w:rsidRPr="0068565E" w:rsidRDefault="00EF60EE" w:rsidP="00BC444C">
            <w:pPr>
              <w:pStyle w:val="Style2"/>
              <w:spacing w:line="300" w:lineRule="auto"/>
              <w:ind w:firstLineChars="0" w:firstLine="0"/>
              <w:jc w:val="center"/>
              <w:rPr>
                <w:rFonts w:ascii="宋体" w:hAnsi="宋体"/>
                <w:szCs w:val="21"/>
              </w:rPr>
            </w:pPr>
          </w:p>
        </w:tc>
        <w:tc>
          <w:tcPr>
            <w:tcW w:w="1063" w:type="pct"/>
            <w:shd w:val="clear" w:color="auto" w:fill="auto"/>
            <w:vAlign w:val="center"/>
          </w:tcPr>
          <w:p w14:paraId="6BDCE069" w14:textId="6321D2F7" w:rsidR="00EF60EE" w:rsidRPr="00653160" w:rsidRDefault="00EF60EE" w:rsidP="00BC444C">
            <w:pPr>
              <w:spacing w:line="300" w:lineRule="auto"/>
              <w:jc w:val="center"/>
              <w:rPr>
                <w:szCs w:val="21"/>
              </w:rPr>
            </w:pPr>
            <w:r w:rsidRPr="00653160">
              <w:rPr>
                <w:rFonts w:hint="eastAsia"/>
                <w:szCs w:val="21"/>
              </w:rPr>
              <w:t>数字电子技术</w:t>
            </w:r>
            <w:r w:rsidR="00B64D55" w:rsidRPr="00653160">
              <w:rPr>
                <w:szCs w:val="21"/>
              </w:rPr>
              <w:t>M</w:t>
            </w:r>
          </w:p>
        </w:tc>
        <w:tc>
          <w:tcPr>
            <w:tcW w:w="352" w:type="pct"/>
            <w:shd w:val="clear" w:color="auto" w:fill="auto"/>
            <w:vAlign w:val="center"/>
          </w:tcPr>
          <w:p w14:paraId="139A1156" w14:textId="21D179DB" w:rsidR="00EF60EE" w:rsidRPr="00653160" w:rsidRDefault="00EF60EE" w:rsidP="00BC444C">
            <w:pPr>
              <w:spacing w:line="300" w:lineRule="auto"/>
              <w:jc w:val="center"/>
              <w:rPr>
                <w:szCs w:val="21"/>
              </w:rPr>
            </w:pPr>
            <w:r w:rsidRPr="00653160">
              <w:rPr>
                <w:rFonts w:hint="eastAsia"/>
                <w:szCs w:val="21"/>
              </w:rPr>
              <w:t>0</w:t>
            </w:r>
            <w:r w:rsidRPr="00653160">
              <w:rPr>
                <w:szCs w:val="21"/>
              </w:rPr>
              <w:t>.2</w:t>
            </w:r>
          </w:p>
        </w:tc>
      </w:tr>
      <w:tr w:rsidR="00EF60EE" w:rsidRPr="00F322BD" w14:paraId="64B2CF4B" w14:textId="77777777" w:rsidTr="00D82F2B">
        <w:trPr>
          <w:trHeight w:val="327"/>
          <w:jc w:val="center"/>
        </w:trPr>
        <w:tc>
          <w:tcPr>
            <w:tcW w:w="937" w:type="pct"/>
            <w:vMerge/>
            <w:shd w:val="clear" w:color="auto" w:fill="auto"/>
            <w:vAlign w:val="center"/>
          </w:tcPr>
          <w:p w14:paraId="6D07DA38" w14:textId="77777777" w:rsidR="00EF60EE" w:rsidRPr="0068565E" w:rsidRDefault="00EF60EE" w:rsidP="00BC444C">
            <w:pPr>
              <w:spacing w:line="300" w:lineRule="auto"/>
              <w:ind w:firstLine="357"/>
              <w:rPr>
                <w:rFonts w:ascii="宋体" w:hAnsi="宋体"/>
                <w:szCs w:val="21"/>
              </w:rPr>
            </w:pPr>
          </w:p>
        </w:tc>
        <w:tc>
          <w:tcPr>
            <w:tcW w:w="1195" w:type="pct"/>
            <w:vMerge/>
            <w:shd w:val="clear" w:color="auto" w:fill="auto"/>
            <w:vAlign w:val="center"/>
          </w:tcPr>
          <w:p w14:paraId="614B8828" w14:textId="77777777" w:rsidR="00EF60EE" w:rsidRPr="0068565E" w:rsidRDefault="00EF60EE" w:rsidP="00BC444C">
            <w:pPr>
              <w:spacing w:line="300" w:lineRule="auto"/>
              <w:ind w:firstLine="357"/>
              <w:jc w:val="center"/>
            </w:pPr>
          </w:p>
        </w:tc>
        <w:tc>
          <w:tcPr>
            <w:tcW w:w="1453" w:type="pct"/>
            <w:vMerge/>
            <w:vAlign w:val="center"/>
          </w:tcPr>
          <w:p w14:paraId="5C7873D2" w14:textId="77777777" w:rsidR="00EF60EE" w:rsidRPr="0068565E" w:rsidRDefault="00EF60EE" w:rsidP="00BC444C">
            <w:pPr>
              <w:pStyle w:val="Style2"/>
              <w:spacing w:line="300" w:lineRule="auto"/>
              <w:ind w:firstLineChars="0" w:firstLine="0"/>
              <w:jc w:val="center"/>
              <w:rPr>
                <w:rFonts w:ascii="宋体" w:hAnsi="宋体"/>
                <w:szCs w:val="21"/>
              </w:rPr>
            </w:pPr>
          </w:p>
        </w:tc>
        <w:tc>
          <w:tcPr>
            <w:tcW w:w="1063" w:type="pct"/>
            <w:shd w:val="clear" w:color="auto" w:fill="auto"/>
            <w:vAlign w:val="center"/>
          </w:tcPr>
          <w:p w14:paraId="29B36370" w14:textId="51AB7F5B" w:rsidR="00EF60EE" w:rsidRPr="00653160" w:rsidRDefault="00EF60EE" w:rsidP="00BC444C">
            <w:pPr>
              <w:spacing w:line="300" w:lineRule="auto"/>
              <w:jc w:val="center"/>
              <w:rPr>
                <w:szCs w:val="21"/>
              </w:rPr>
            </w:pPr>
            <w:r w:rsidRPr="00653160">
              <w:rPr>
                <w:rFonts w:hint="eastAsia"/>
                <w:szCs w:val="21"/>
              </w:rPr>
              <w:t>电子技术实验课</w:t>
            </w:r>
          </w:p>
        </w:tc>
        <w:tc>
          <w:tcPr>
            <w:tcW w:w="352" w:type="pct"/>
            <w:shd w:val="clear" w:color="auto" w:fill="auto"/>
            <w:vAlign w:val="center"/>
          </w:tcPr>
          <w:p w14:paraId="61FA91A8" w14:textId="68766A1B" w:rsidR="00EF60EE" w:rsidRPr="00653160" w:rsidRDefault="00EF60EE" w:rsidP="00BC444C">
            <w:pPr>
              <w:spacing w:line="300" w:lineRule="auto"/>
              <w:jc w:val="center"/>
              <w:rPr>
                <w:szCs w:val="21"/>
              </w:rPr>
            </w:pPr>
            <w:r w:rsidRPr="00653160">
              <w:rPr>
                <w:rFonts w:hint="eastAsia"/>
                <w:szCs w:val="21"/>
              </w:rPr>
              <w:t>0</w:t>
            </w:r>
            <w:r w:rsidRPr="00653160">
              <w:rPr>
                <w:szCs w:val="21"/>
              </w:rPr>
              <w:t>.2</w:t>
            </w:r>
          </w:p>
        </w:tc>
      </w:tr>
      <w:tr w:rsidR="00EF60EE" w:rsidRPr="00F322BD" w14:paraId="34EDA669" w14:textId="77777777" w:rsidTr="00D82F2B">
        <w:trPr>
          <w:trHeight w:val="327"/>
          <w:jc w:val="center"/>
        </w:trPr>
        <w:tc>
          <w:tcPr>
            <w:tcW w:w="937" w:type="pct"/>
            <w:vMerge/>
            <w:shd w:val="clear" w:color="auto" w:fill="auto"/>
            <w:vAlign w:val="center"/>
          </w:tcPr>
          <w:p w14:paraId="76942FD3" w14:textId="77777777" w:rsidR="00EF60EE" w:rsidRPr="0068565E" w:rsidRDefault="00EF60EE" w:rsidP="00BC444C">
            <w:pPr>
              <w:spacing w:line="300" w:lineRule="auto"/>
              <w:ind w:firstLine="357"/>
              <w:rPr>
                <w:rFonts w:ascii="宋体" w:hAnsi="宋体"/>
                <w:szCs w:val="21"/>
              </w:rPr>
            </w:pPr>
          </w:p>
        </w:tc>
        <w:tc>
          <w:tcPr>
            <w:tcW w:w="1195" w:type="pct"/>
            <w:vMerge/>
            <w:shd w:val="clear" w:color="auto" w:fill="auto"/>
            <w:vAlign w:val="center"/>
          </w:tcPr>
          <w:p w14:paraId="2DFBAF29" w14:textId="77777777" w:rsidR="00EF60EE" w:rsidRPr="0068565E" w:rsidRDefault="00EF60EE" w:rsidP="00BC444C">
            <w:pPr>
              <w:spacing w:line="300" w:lineRule="auto"/>
              <w:ind w:firstLine="357"/>
              <w:jc w:val="center"/>
            </w:pPr>
          </w:p>
        </w:tc>
        <w:tc>
          <w:tcPr>
            <w:tcW w:w="1453" w:type="pct"/>
            <w:vMerge/>
            <w:vAlign w:val="center"/>
          </w:tcPr>
          <w:p w14:paraId="2B7B74F6" w14:textId="77777777" w:rsidR="00EF60EE" w:rsidRPr="0068565E" w:rsidRDefault="00EF60EE" w:rsidP="00BC444C">
            <w:pPr>
              <w:pStyle w:val="Style2"/>
              <w:spacing w:line="300" w:lineRule="auto"/>
              <w:ind w:firstLineChars="0" w:firstLine="0"/>
              <w:jc w:val="center"/>
              <w:rPr>
                <w:rFonts w:ascii="宋体" w:hAnsi="宋体"/>
                <w:szCs w:val="21"/>
              </w:rPr>
            </w:pPr>
          </w:p>
        </w:tc>
        <w:tc>
          <w:tcPr>
            <w:tcW w:w="1063" w:type="pct"/>
            <w:shd w:val="clear" w:color="auto" w:fill="auto"/>
            <w:vAlign w:val="center"/>
          </w:tcPr>
          <w:p w14:paraId="3A42DCA1" w14:textId="49A43F1A" w:rsidR="00EF60EE" w:rsidRPr="00653160" w:rsidRDefault="00EF60EE" w:rsidP="00BC444C">
            <w:pPr>
              <w:spacing w:line="300" w:lineRule="auto"/>
              <w:jc w:val="center"/>
              <w:rPr>
                <w:szCs w:val="21"/>
              </w:rPr>
            </w:pPr>
            <w:r w:rsidRPr="00653160">
              <w:rPr>
                <w:rFonts w:hint="eastAsia"/>
                <w:szCs w:val="21"/>
              </w:rPr>
              <w:t>电子技术课程设计</w:t>
            </w:r>
          </w:p>
        </w:tc>
        <w:tc>
          <w:tcPr>
            <w:tcW w:w="352" w:type="pct"/>
            <w:shd w:val="clear" w:color="auto" w:fill="auto"/>
            <w:vAlign w:val="center"/>
          </w:tcPr>
          <w:p w14:paraId="3216EF78" w14:textId="554979F9" w:rsidR="00EF60EE" w:rsidRPr="00653160" w:rsidRDefault="00EF7812" w:rsidP="00BC444C">
            <w:pPr>
              <w:spacing w:line="300" w:lineRule="auto"/>
              <w:jc w:val="center"/>
              <w:rPr>
                <w:szCs w:val="21"/>
              </w:rPr>
            </w:pPr>
            <w:r w:rsidRPr="00653160">
              <w:rPr>
                <w:rFonts w:hint="eastAsia"/>
                <w:szCs w:val="21"/>
              </w:rPr>
              <w:t>0</w:t>
            </w:r>
            <w:r w:rsidRPr="00653160">
              <w:rPr>
                <w:szCs w:val="21"/>
              </w:rPr>
              <w:t>.2</w:t>
            </w:r>
            <w:r w:rsidR="00601F97" w:rsidRPr="00653160">
              <w:rPr>
                <w:szCs w:val="21"/>
              </w:rPr>
              <w:t>5</w:t>
            </w:r>
          </w:p>
        </w:tc>
      </w:tr>
      <w:tr w:rsidR="00EF60EE" w:rsidRPr="00F322BD" w14:paraId="5B3BB40C" w14:textId="77777777" w:rsidTr="00D82F2B">
        <w:trPr>
          <w:trHeight w:val="231"/>
          <w:jc w:val="center"/>
        </w:trPr>
        <w:tc>
          <w:tcPr>
            <w:tcW w:w="937" w:type="pct"/>
            <w:vMerge/>
            <w:shd w:val="clear" w:color="auto" w:fill="auto"/>
            <w:vAlign w:val="center"/>
          </w:tcPr>
          <w:p w14:paraId="7E383DAF" w14:textId="77777777" w:rsidR="00EF60EE" w:rsidRPr="0068565E" w:rsidRDefault="00EF60EE" w:rsidP="00BC444C">
            <w:pPr>
              <w:spacing w:line="300" w:lineRule="auto"/>
              <w:ind w:firstLine="357"/>
              <w:rPr>
                <w:rFonts w:ascii="宋体" w:hAnsi="宋体"/>
                <w:szCs w:val="21"/>
              </w:rPr>
            </w:pPr>
          </w:p>
        </w:tc>
        <w:tc>
          <w:tcPr>
            <w:tcW w:w="1195" w:type="pct"/>
            <w:vMerge w:val="restart"/>
            <w:shd w:val="clear" w:color="auto" w:fill="auto"/>
            <w:vAlign w:val="center"/>
          </w:tcPr>
          <w:p w14:paraId="4EA34C13" w14:textId="241A1D55" w:rsidR="00EF60EE" w:rsidRPr="0068565E" w:rsidRDefault="00EF60EE" w:rsidP="006D3240">
            <w:pPr>
              <w:spacing w:line="300" w:lineRule="auto"/>
              <w:ind w:firstLine="357"/>
              <w:jc w:val="left"/>
            </w:pPr>
            <w:r w:rsidRPr="0068565E">
              <w:t>5.2</w:t>
            </w:r>
            <w:r w:rsidR="007D586D" w:rsidRPr="0068565E">
              <w:t xml:space="preserve"> </w:t>
            </w:r>
            <w:r w:rsidRPr="0068565E">
              <w:rPr>
                <w:rFonts w:hint="eastAsia"/>
              </w:rPr>
              <w:t>能够</w:t>
            </w:r>
            <w:r w:rsidRPr="0068565E">
              <w:rPr>
                <w:rFonts w:hint="eastAsia"/>
                <w:b/>
              </w:rPr>
              <w:t>选择和使用恰当的</w:t>
            </w:r>
            <w:r w:rsidRPr="0068565E">
              <w:rPr>
                <w:rFonts w:hint="eastAsia"/>
              </w:rPr>
              <w:t>信息资源、信息技术工具和工程</w:t>
            </w:r>
            <w:r w:rsidRPr="0068565E">
              <w:rPr>
                <w:rFonts w:hint="eastAsia"/>
                <w:b/>
              </w:rPr>
              <w:t>工具</w:t>
            </w:r>
            <w:r w:rsidR="00D02107" w:rsidRPr="0068565E">
              <w:rPr>
                <w:rFonts w:hint="eastAsia"/>
              </w:rPr>
              <w:t>对自动化复杂工程问题</w:t>
            </w:r>
            <w:r w:rsidRPr="0068565E">
              <w:rPr>
                <w:rFonts w:hint="eastAsia"/>
              </w:rPr>
              <w:t>进行分析和设计</w:t>
            </w:r>
          </w:p>
        </w:tc>
        <w:tc>
          <w:tcPr>
            <w:tcW w:w="1453" w:type="pct"/>
            <w:vMerge w:val="restart"/>
            <w:vAlign w:val="center"/>
          </w:tcPr>
          <w:p w14:paraId="6734C617" w14:textId="328C6967" w:rsidR="00EF60EE" w:rsidRPr="0068565E" w:rsidRDefault="00EF60EE" w:rsidP="00BF1C02">
            <w:pPr>
              <w:pStyle w:val="Style2"/>
              <w:spacing w:line="300" w:lineRule="auto"/>
              <w:ind w:firstLineChars="0" w:firstLine="0"/>
              <w:rPr>
                <w:rFonts w:ascii="宋体" w:hAnsi="宋体"/>
                <w:szCs w:val="21"/>
              </w:rPr>
            </w:pPr>
            <w:r w:rsidRPr="0068565E">
              <w:rPr>
                <w:rFonts w:ascii="宋体" w:hAnsi="宋体" w:hint="eastAsia"/>
                <w:szCs w:val="21"/>
              </w:rPr>
              <w:t>分析自动化专业常用的系统设计和开发技术，</w:t>
            </w:r>
            <w:r w:rsidR="00BF1C02">
              <w:rPr>
                <w:rFonts w:ascii="宋体" w:hAnsi="宋体" w:hint="eastAsia"/>
                <w:szCs w:val="21"/>
              </w:rPr>
              <w:t>如C</w:t>
            </w:r>
            <w:r w:rsidR="00BF1C02">
              <w:rPr>
                <w:rFonts w:ascii="宋体" w:hAnsi="宋体"/>
                <w:szCs w:val="21"/>
              </w:rPr>
              <w:t>AD</w:t>
            </w:r>
            <w:r w:rsidR="00BF1C02">
              <w:rPr>
                <w:rFonts w:ascii="宋体" w:hAnsi="宋体" w:hint="eastAsia"/>
                <w:szCs w:val="21"/>
              </w:rPr>
              <w:t>、V</w:t>
            </w:r>
            <w:r w:rsidR="00BF1C02">
              <w:rPr>
                <w:rFonts w:ascii="宋体" w:hAnsi="宋体"/>
                <w:szCs w:val="21"/>
              </w:rPr>
              <w:t>isual</w:t>
            </w:r>
            <w:r w:rsidR="00493128">
              <w:rPr>
                <w:rFonts w:ascii="宋体" w:hAnsi="宋体"/>
                <w:szCs w:val="21"/>
              </w:rPr>
              <w:t xml:space="preserve"> C++</w:t>
            </w:r>
            <w:r w:rsidR="00BF1C02">
              <w:rPr>
                <w:rFonts w:ascii="宋体" w:hAnsi="宋体" w:hint="eastAsia"/>
                <w:szCs w:val="21"/>
              </w:rPr>
              <w:t>、Proteus等软件对复杂工程问题的解决方案进行分析和改进设计</w:t>
            </w:r>
          </w:p>
        </w:tc>
        <w:tc>
          <w:tcPr>
            <w:tcW w:w="1063" w:type="pct"/>
            <w:shd w:val="clear" w:color="auto" w:fill="auto"/>
            <w:vAlign w:val="center"/>
          </w:tcPr>
          <w:p w14:paraId="69AA4526" w14:textId="3621762A" w:rsidR="00EF60EE" w:rsidRPr="00653160" w:rsidRDefault="00EF60EE" w:rsidP="00BC444C">
            <w:pPr>
              <w:spacing w:line="300" w:lineRule="auto"/>
              <w:jc w:val="center"/>
              <w:rPr>
                <w:szCs w:val="21"/>
              </w:rPr>
            </w:pPr>
            <w:r w:rsidRPr="00653160">
              <w:rPr>
                <w:rFonts w:hint="eastAsia"/>
                <w:szCs w:val="21"/>
              </w:rPr>
              <w:t>工程制图</w:t>
            </w:r>
          </w:p>
        </w:tc>
        <w:tc>
          <w:tcPr>
            <w:tcW w:w="352" w:type="pct"/>
            <w:shd w:val="clear" w:color="auto" w:fill="auto"/>
            <w:vAlign w:val="center"/>
          </w:tcPr>
          <w:p w14:paraId="442BB140" w14:textId="11205F2D" w:rsidR="00EF60EE" w:rsidRPr="00653160" w:rsidRDefault="00EF60EE" w:rsidP="00BC444C">
            <w:pPr>
              <w:spacing w:line="300" w:lineRule="auto"/>
              <w:jc w:val="center"/>
              <w:rPr>
                <w:szCs w:val="21"/>
              </w:rPr>
            </w:pPr>
            <w:r w:rsidRPr="00653160">
              <w:rPr>
                <w:rFonts w:hint="eastAsia"/>
                <w:szCs w:val="21"/>
              </w:rPr>
              <w:t>0.</w:t>
            </w:r>
            <w:r w:rsidR="008D7015" w:rsidRPr="00653160">
              <w:rPr>
                <w:szCs w:val="21"/>
              </w:rPr>
              <w:t>2</w:t>
            </w:r>
          </w:p>
        </w:tc>
      </w:tr>
      <w:tr w:rsidR="00EF60EE" w:rsidRPr="00F322BD" w14:paraId="1E47A17F" w14:textId="77777777" w:rsidTr="00D82F2B">
        <w:trPr>
          <w:trHeight w:val="229"/>
          <w:jc w:val="center"/>
        </w:trPr>
        <w:tc>
          <w:tcPr>
            <w:tcW w:w="937" w:type="pct"/>
            <w:vMerge/>
            <w:shd w:val="clear" w:color="auto" w:fill="auto"/>
            <w:vAlign w:val="center"/>
          </w:tcPr>
          <w:p w14:paraId="7E155428" w14:textId="77777777" w:rsidR="00EF60EE" w:rsidRPr="0068565E" w:rsidRDefault="00EF60EE" w:rsidP="00BC444C">
            <w:pPr>
              <w:spacing w:line="300" w:lineRule="auto"/>
              <w:ind w:firstLine="357"/>
              <w:rPr>
                <w:rFonts w:ascii="宋体" w:hAnsi="宋体"/>
                <w:szCs w:val="21"/>
              </w:rPr>
            </w:pPr>
          </w:p>
        </w:tc>
        <w:tc>
          <w:tcPr>
            <w:tcW w:w="1195" w:type="pct"/>
            <w:vMerge/>
            <w:shd w:val="clear" w:color="auto" w:fill="auto"/>
            <w:vAlign w:val="center"/>
          </w:tcPr>
          <w:p w14:paraId="134A7E77" w14:textId="77777777" w:rsidR="00EF60EE" w:rsidRPr="0068565E" w:rsidRDefault="00EF60EE" w:rsidP="00BC444C">
            <w:pPr>
              <w:spacing w:line="300" w:lineRule="auto"/>
              <w:ind w:firstLine="357"/>
              <w:jc w:val="center"/>
            </w:pPr>
          </w:p>
        </w:tc>
        <w:tc>
          <w:tcPr>
            <w:tcW w:w="1453" w:type="pct"/>
            <w:vMerge/>
            <w:vAlign w:val="center"/>
          </w:tcPr>
          <w:p w14:paraId="19910087" w14:textId="77777777" w:rsidR="00EF60EE" w:rsidRPr="0068565E" w:rsidRDefault="00EF60EE" w:rsidP="00BC444C">
            <w:pPr>
              <w:pStyle w:val="Style2"/>
              <w:spacing w:line="300" w:lineRule="auto"/>
              <w:ind w:firstLineChars="0" w:firstLine="0"/>
              <w:jc w:val="center"/>
              <w:rPr>
                <w:rFonts w:ascii="宋体" w:hAnsi="宋体"/>
                <w:szCs w:val="21"/>
              </w:rPr>
            </w:pPr>
          </w:p>
        </w:tc>
        <w:tc>
          <w:tcPr>
            <w:tcW w:w="1063" w:type="pct"/>
            <w:shd w:val="clear" w:color="auto" w:fill="auto"/>
            <w:vAlign w:val="center"/>
          </w:tcPr>
          <w:p w14:paraId="2BE25F7E" w14:textId="408DBA6C" w:rsidR="00EF60EE" w:rsidRPr="00653160" w:rsidRDefault="00EF60EE" w:rsidP="00BC444C">
            <w:pPr>
              <w:spacing w:line="300" w:lineRule="auto"/>
              <w:jc w:val="center"/>
              <w:rPr>
                <w:szCs w:val="21"/>
              </w:rPr>
            </w:pPr>
            <w:r w:rsidRPr="00653160">
              <w:rPr>
                <w:rFonts w:hint="eastAsia"/>
                <w:szCs w:val="21"/>
              </w:rPr>
              <w:t>微机原理与接口技术</w:t>
            </w:r>
            <w:r w:rsidR="00126DF5" w:rsidRPr="00653160">
              <w:rPr>
                <w:szCs w:val="21"/>
              </w:rPr>
              <w:t>C</w:t>
            </w:r>
          </w:p>
        </w:tc>
        <w:tc>
          <w:tcPr>
            <w:tcW w:w="352" w:type="pct"/>
            <w:shd w:val="clear" w:color="auto" w:fill="auto"/>
            <w:vAlign w:val="center"/>
          </w:tcPr>
          <w:p w14:paraId="26762A75" w14:textId="0DC6B1DF" w:rsidR="00EF60EE" w:rsidRPr="00653160" w:rsidRDefault="00EF60EE" w:rsidP="00BC444C">
            <w:pPr>
              <w:spacing w:line="300" w:lineRule="auto"/>
              <w:jc w:val="center"/>
              <w:rPr>
                <w:szCs w:val="21"/>
              </w:rPr>
            </w:pPr>
            <w:r w:rsidRPr="00653160">
              <w:rPr>
                <w:rFonts w:hint="eastAsia"/>
                <w:szCs w:val="21"/>
              </w:rPr>
              <w:t>0.</w:t>
            </w:r>
            <w:r w:rsidR="008D7015" w:rsidRPr="00653160">
              <w:rPr>
                <w:szCs w:val="21"/>
              </w:rPr>
              <w:t>2</w:t>
            </w:r>
          </w:p>
        </w:tc>
      </w:tr>
      <w:tr w:rsidR="00EF60EE" w:rsidRPr="00F322BD" w14:paraId="4F078BD8" w14:textId="77777777" w:rsidTr="00D82F2B">
        <w:trPr>
          <w:trHeight w:val="229"/>
          <w:jc w:val="center"/>
        </w:trPr>
        <w:tc>
          <w:tcPr>
            <w:tcW w:w="937" w:type="pct"/>
            <w:vMerge/>
            <w:shd w:val="clear" w:color="auto" w:fill="auto"/>
            <w:vAlign w:val="center"/>
          </w:tcPr>
          <w:p w14:paraId="3D0B5A8E" w14:textId="77777777" w:rsidR="00EF60EE" w:rsidRPr="0068565E" w:rsidRDefault="00EF60EE" w:rsidP="00BC444C">
            <w:pPr>
              <w:spacing w:line="300" w:lineRule="auto"/>
              <w:ind w:firstLine="357"/>
              <w:rPr>
                <w:rFonts w:ascii="宋体" w:hAnsi="宋体"/>
                <w:szCs w:val="21"/>
              </w:rPr>
            </w:pPr>
          </w:p>
        </w:tc>
        <w:tc>
          <w:tcPr>
            <w:tcW w:w="1195" w:type="pct"/>
            <w:vMerge/>
            <w:shd w:val="clear" w:color="auto" w:fill="auto"/>
            <w:vAlign w:val="center"/>
          </w:tcPr>
          <w:p w14:paraId="779DD61F" w14:textId="77777777" w:rsidR="00EF60EE" w:rsidRPr="0068565E" w:rsidRDefault="00EF60EE" w:rsidP="00BC444C">
            <w:pPr>
              <w:spacing w:line="300" w:lineRule="auto"/>
              <w:ind w:firstLine="357"/>
              <w:jc w:val="center"/>
            </w:pPr>
          </w:p>
        </w:tc>
        <w:tc>
          <w:tcPr>
            <w:tcW w:w="1453" w:type="pct"/>
            <w:vMerge/>
            <w:vAlign w:val="center"/>
          </w:tcPr>
          <w:p w14:paraId="7D8884D7" w14:textId="77777777" w:rsidR="00EF60EE" w:rsidRPr="0068565E" w:rsidRDefault="00EF60EE" w:rsidP="00BC444C">
            <w:pPr>
              <w:pStyle w:val="Style2"/>
              <w:spacing w:line="300" w:lineRule="auto"/>
              <w:ind w:firstLineChars="0" w:firstLine="0"/>
              <w:jc w:val="center"/>
              <w:rPr>
                <w:rFonts w:ascii="宋体" w:hAnsi="宋体"/>
                <w:szCs w:val="21"/>
              </w:rPr>
            </w:pPr>
          </w:p>
        </w:tc>
        <w:tc>
          <w:tcPr>
            <w:tcW w:w="1063" w:type="pct"/>
            <w:shd w:val="clear" w:color="auto" w:fill="auto"/>
            <w:vAlign w:val="center"/>
          </w:tcPr>
          <w:p w14:paraId="7D2C499C" w14:textId="0F5CEE53" w:rsidR="00EF60EE" w:rsidRPr="00653160" w:rsidRDefault="00EF60EE" w:rsidP="00BC444C">
            <w:pPr>
              <w:spacing w:line="300" w:lineRule="auto"/>
              <w:jc w:val="center"/>
              <w:rPr>
                <w:szCs w:val="21"/>
              </w:rPr>
            </w:pPr>
            <w:r w:rsidRPr="00653160">
              <w:rPr>
                <w:rFonts w:hint="eastAsia"/>
                <w:szCs w:val="21"/>
              </w:rPr>
              <w:t>电力电子技术</w:t>
            </w:r>
            <w:r w:rsidRPr="00653160">
              <w:rPr>
                <w:rFonts w:hint="eastAsia"/>
                <w:szCs w:val="21"/>
              </w:rPr>
              <w:t>B</w:t>
            </w:r>
          </w:p>
        </w:tc>
        <w:tc>
          <w:tcPr>
            <w:tcW w:w="352" w:type="pct"/>
            <w:shd w:val="clear" w:color="auto" w:fill="auto"/>
            <w:vAlign w:val="center"/>
          </w:tcPr>
          <w:p w14:paraId="2710EAAC" w14:textId="45603918" w:rsidR="00EF60EE" w:rsidRPr="00653160" w:rsidRDefault="00EF60EE" w:rsidP="00BC444C">
            <w:pPr>
              <w:spacing w:line="300" w:lineRule="auto"/>
              <w:jc w:val="center"/>
              <w:rPr>
                <w:szCs w:val="21"/>
              </w:rPr>
            </w:pPr>
            <w:r w:rsidRPr="00653160">
              <w:rPr>
                <w:rFonts w:hint="eastAsia"/>
                <w:szCs w:val="21"/>
              </w:rPr>
              <w:t>0.2</w:t>
            </w:r>
          </w:p>
        </w:tc>
      </w:tr>
      <w:tr w:rsidR="00EF60EE" w:rsidRPr="00F322BD" w14:paraId="207C31CE" w14:textId="77777777" w:rsidTr="00D82F2B">
        <w:trPr>
          <w:trHeight w:val="229"/>
          <w:jc w:val="center"/>
        </w:trPr>
        <w:tc>
          <w:tcPr>
            <w:tcW w:w="937" w:type="pct"/>
            <w:vMerge/>
            <w:shd w:val="clear" w:color="auto" w:fill="auto"/>
            <w:vAlign w:val="center"/>
          </w:tcPr>
          <w:p w14:paraId="6F8CC29F" w14:textId="77777777" w:rsidR="00EF60EE" w:rsidRPr="0068565E" w:rsidRDefault="00EF60EE" w:rsidP="00BC444C">
            <w:pPr>
              <w:spacing w:line="300" w:lineRule="auto"/>
              <w:ind w:firstLine="357"/>
              <w:rPr>
                <w:rFonts w:ascii="宋体" w:hAnsi="宋体"/>
                <w:szCs w:val="21"/>
              </w:rPr>
            </w:pPr>
          </w:p>
        </w:tc>
        <w:tc>
          <w:tcPr>
            <w:tcW w:w="1195" w:type="pct"/>
            <w:vMerge/>
            <w:shd w:val="clear" w:color="auto" w:fill="auto"/>
            <w:vAlign w:val="center"/>
          </w:tcPr>
          <w:p w14:paraId="06132FD9" w14:textId="77777777" w:rsidR="00EF60EE" w:rsidRPr="0068565E" w:rsidRDefault="00EF60EE" w:rsidP="00BC444C">
            <w:pPr>
              <w:spacing w:line="300" w:lineRule="auto"/>
              <w:ind w:firstLine="357"/>
              <w:jc w:val="center"/>
            </w:pPr>
          </w:p>
        </w:tc>
        <w:tc>
          <w:tcPr>
            <w:tcW w:w="1453" w:type="pct"/>
            <w:vMerge/>
            <w:vAlign w:val="center"/>
          </w:tcPr>
          <w:p w14:paraId="07769912" w14:textId="77777777" w:rsidR="00EF60EE" w:rsidRPr="0068565E" w:rsidRDefault="00EF60EE" w:rsidP="00BC444C">
            <w:pPr>
              <w:pStyle w:val="Style2"/>
              <w:spacing w:line="300" w:lineRule="auto"/>
              <w:ind w:firstLineChars="0" w:firstLine="0"/>
              <w:jc w:val="center"/>
              <w:rPr>
                <w:rFonts w:ascii="宋体" w:hAnsi="宋体"/>
                <w:szCs w:val="21"/>
              </w:rPr>
            </w:pPr>
          </w:p>
        </w:tc>
        <w:tc>
          <w:tcPr>
            <w:tcW w:w="1063" w:type="pct"/>
            <w:shd w:val="clear" w:color="auto" w:fill="auto"/>
            <w:vAlign w:val="center"/>
          </w:tcPr>
          <w:p w14:paraId="291F4278" w14:textId="51A24160" w:rsidR="00EF60EE" w:rsidRPr="00653160" w:rsidRDefault="000C06F5" w:rsidP="00BC444C">
            <w:pPr>
              <w:spacing w:line="300" w:lineRule="auto"/>
              <w:jc w:val="center"/>
              <w:rPr>
                <w:szCs w:val="21"/>
              </w:rPr>
            </w:pPr>
            <w:r w:rsidRPr="000C06F5">
              <w:rPr>
                <w:rFonts w:hint="eastAsia"/>
                <w:szCs w:val="21"/>
              </w:rPr>
              <w:t>微机原理与接口技术课程设计</w:t>
            </w:r>
          </w:p>
        </w:tc>
        <w:tc>
          <w:tcPr>
            <w:tcW w:w="352" w:type="pct"/>
            <w:shd w:val="clear" w:color="auto" w:fill="auto"/>
            <w:vAlign w:val="center"/>
          </w:tcPr>
          <w:p w14:paraId="2F45B6A2" w14:textId="7C7F49EA" w:rsidR="00EF60EE" w:rsidRPr="00653160" w:rsidRDefault="00EF60EE" w:rsidP="00BC444C">
            <w:pPr>
              <w:spacing w:line="300" w:lineRule="auto"/>
              <w:jc w:val="center"/>
              <w:rPr>
                <w:szCs w:val="21"/>
              </w:rPr>
            </w:pPr>
            <w:r w:rsidRPr="00653160">
              <w:rPr>
                <w:rFonts w:hint="eastAsia"/>
                <w:szCs w:val="21"/>
              </w:rPr>
              <w:t>0.2</w:t>
            </w:r>
          </w:p>
        </w:tc>
      </w:tr>
      <w:tr w:rsidR="00EF60EE" w:rsidRPr="00F322BD" w14:paraId="3A71FA16" w14:textId="77777777" w:rsidTr="00D82F2B">
        <w:trPr>
          <w:trHeight w:val="229"/>
          <w:jc w:val="center"/>
        </w:trPr>
        <w:tc>
          <w:tcPr>
            <w:tcW w:w="937" w:type="pct"/>
            <w:vMerge/>
            <w:shd w:val="clear" w:color="auto" w:fill="auto"/>
            <w:vAlign w:val="center"/>
          </w:tcPr>
          <w:p w14:paraId="58E3770D" w14:textId="77777777" w:rsidR="00EF60EE" w:rsidRPr="0068565E" w:rsidRDefault="00EF60EE" w:rsidP="00BC444C">
            <w:pPr>
              <w:spacing w:line="300" w:lineRule="auto"/>
              <w:ind w:firstLine="357"/>
              <w:rPr>
                <w:rFonts w:ascii="宋体" w:hAnsi="宋体"/>
                <w:szCs w:val="21"/>
              </w:rPr>
            </w:pPr>
          </w:p>
        </w:tc>
        <w:tc>
          <w:tcPr>
            <w:tcW w:w="1195" w:type="pct"/>
            <w:vMerge/>
            <w:shd w:val="clear" w:color="auto" w:fill="auto"/>
            <w:vAlign w:val="center"/>
          </w:tcPr>
          <w:p w14:paraId="295B131A" w14:textId="77777777" w:rsidR="00EF60EE" w:rsidRPr="0068565E" w:rsidRDefault="00EF60EE" w:rsidP="00BC444C">
            <w:pPr>
              <w:spacing w:line="300" w:lineRule="auto"/>
              <w:ind w:firstLine="357"/>
              <w:jc w:val="center"/>
            </w:pPr>
          </w:p>
        </w:tc>
        <w:tc>
          <w:tcPr>
            <w:tcW w:w="1453" w:type="pct"/>
            <w:vMerge/>
            <w:vAlign w:val="center"/>
          </w:tcPr>
          <w:p w14:paraId="25F89D12" w14:textId="77777777" w:rsidR="00EF60EE" w:rsidRPr="0068565E" w:rsidRDefault="00EF60EE" w:rsidP="00BC444C">
            <w:pPr>
              <w:pStyle w:val="Style2"/>
              <w:spacing w:line="300" w:lineRule="auto"/>
              <w:ind w:firstLineChars="0" w:firstLine="0"/>
              <w:jc w:val="center"/>
              <w:rPr>
                <w:rFonts w:ascii="宋体" w:hAnsi="宋体"/>
                <w:szCs w:val="21"/>
              </w:rPr>
            </w:pPr>
          </w:p>
        </w:tc>
        <w:tc>
          <w:tcPr>
            <w:tcW w:w="1063" w:type="pct"/>
            <w:shd w:val="clear" w:color="auto" w:fill="auto"/>
            <w:vAlign w:val="center"/>
          </w:tcPr>
          <w:p w14:paraId="4DAE8019" w14:textId="682701AC" w:rsidR="00EF60EE" w:rsidRPr="00653160" w:rsidRDefault="00EF60EE" w:rsidP="00BC444C">
            <w:pPr>
              <w:spacing w:line="300" w:lineRule="auto"/>
              <w:jc w:val="center"/>
              <w:rPr>
                <w:szCs w:val="21"/>
              </w:rPr>
            </w:pPr>
            <w:r w:rsidRPr="00653160">
              <w:rPr>
                <w:rFonts w:hint="eastAsia"/>
                <w:szCs w:val="21"/>
              </w:rPr>
              <w:t>电子技术课程设</w:t>
            </w:r>
            <w:r w:rsidRPr="00653160">
              <w:rPr>
                <w:rFonts w:hint="eastAsia"/>
                <w:szCs w:val="21"/>
              </w:rPr>
              <w:lastRenderedPageBreak/>
              <w:t>计</w:t>
            </w:r>
          </w:p>
        </w:tc>
        <w:tc>
          <w:tcPr>
            <w:tcW w:w="352" w:type="pct"/>
            <w:shd w:val="clear" w:color="auto" w:fill="auto"/>
            <w:vAlign w:val="center"/>
          </w:tcPr>
          <w:p w14:paraId="3A7520A4" w14:textId="2A8C0FF9" w:rsidR="00EF60EE" w:rsidRPr="00653160" w:rsidRDefault="008D7015" w:rsidP="00BC444C">
            <w:pPr>
              <w:spacing w:line="300" w:lineRule="auto"/>
              <w:jc w:val="center"/>
              <w:rPr>
                <w:szCs w:val="21"/>
              </w:rPr>
            </w:pPr>
            <w:r w:rsidRPr="00653160">
              <w:rPr>
                <w:rFonts w:hint="eastAsia"/>
                <w:szCs w:val="21"/>
              </w:rPr>
              <w:lastRenderedPageBreak/>
              <w:t>0</w:t>
            </w:r>
            <w:r w:rsidRPr="00653160">
              <w:rPr>
                <w:szCs w:val="21"/>
              </w:rPr>
              <w:t>.2</w:t>
            </w:r>
          </w:p>
        </w:tc>
      </w:tr>
      <w:tr w:rsidR="00EF60EE" w:rsidRPr="00F322BD" w14:paraId="63BFE022" w14:textId="77777777" w:rsidTr="00D82F2B">
        <w:trPr>
          <w:trHeight w:val="229"/>
          <w:jc w:val="center"/>
        </w:trPr>
        <w:tc>
          <w:tcPr>
            <w:tcW w:w="937" w:type="pct"/>
            <w:vMerge/>
            <w:shd w:val="clear" w:color="auto" w:fill="auto"/>
            <w:vAlign w:val="center"/>
          </w:tcPr>
          <w:p w14:paraId="25BDA37C" w14:textId="77777777" w:rsidR="00EF60EE" w:rsidRPr="0068565E" w:rsidRDefault="00EF60EE" w:rsidP="00BC444C">
            <w:pPr>
              <w:spacing w:line="300" w:lineRule="auto"/>
              <w:ind w:firstLine="357"/>
              <w:rPr>
                <w:rFonts w:ascii="宋体" w:hAnsi="宋体"/>
                <w:szCs w:val="21"/>
              </w:rPr>
            </w:pPr>
          </w:p>
        </w:tc>
        <w:tc>
          <w:tcPr>
            <w:tcW w:w="1195" w:type="pct"/>
            <w:vMerge w:val="restart"/>
            <w:shd w:val="clear" w:color="auto" w:fill="auto"/>
            <w:vAlign w:val="center"/>
          </w:tcPr>
          <w:p w14:paraId="77358BBC" w14:textId="5044DE13" w:rsidR="00EF60EE" w:rsidRPr="0068565E" w:rsidRDefault="00EF60EE" w:rsidP="006D3240">
            <w:pPr>
              <w:spacing w:line="300" w:lineRule="auto"/>
              <w:ind w:firstLine="357"/>
              <w:jc w:val="left"/>
            </w:pPr>
            <w:r w:rsidRPr="0068565E">
              <w:rPr>
                <w:rFonts w:hint="eastAsia"/>
              </w:rPr>
              <w:t>5</w:t>
            </w:r>
            <w:r w:rsidRPr="0068565E">
              <w:t>.3</w:t>
            </w:r>
            <w:r w:rsidRPr="0068565E">
              <w:rPr>
                <w:rFonts w:hint="eastAsia"/>
              </w:rPr>
              <w:t>在自动控制系统或单元的设计、集成或开发过程中，能够选用或开发满足特定需求的软硬件工具，对复杂工程问题进行模拟和预测，并能分析其局限性</w:t>
            </w:r>
          </w:p>
        </w:tc>
        <w:tc>
          <w:tcPr>
            <w:tcW w:w="1453" w:type="pct"/>
            <w:vMerge w:val="restart"/>
            <w:vAlign w:val="center"/>
          </w:tcPr>
          <w:p w14:paraId="5C3E9445" w14:textId="56991815" w:rsidR="00EF60EE" w:rsidRPr="0068565E" w:rsidRDefault="00F35947" w:rsidP="00702AAF">
            <w:pPr>
              <w:pStyle w:val="Style2"/>
              <w:spacing w:line="300" w:lineRule="auto"/>
              <w:ind w:firstLineChars="0" w:firstLine="0"/>
              <w:rPr>
                <w:rFonts w:ascii="宋体" w:hAnsi="宋体"/>
                <w:szCs w:val="21"/>
              </w:rPr>
            </w:pPr>
            <w:r w:rsidRPr="0068565E">
              <w:rPr>
                <w:rFonts w:ascii="宋体" w:hAnsi="宋体" w:hint="eastAsia"/>
                <w:b/>
                <w:szCs w:val="21"/>
              </w:rPr>
              <w:t>针对具体的</w:t>
            </w:r>
            <w:r w:rsidR="00702AAF">
              <w:rPr>
                <w:rFonts w:ascii="宋体" w:hAnsi="宋体" w:hint="eastAsia"/>
                <w:b/>
                <w:szCs w:val="21"/>
              </w:rPr>
              <w:t>控制</w:t>
            </w:r>
            <w:r w:rsidR="00ED34F4" w:rsidRPr="0068565E">
              <w:rPr>
                <w:rFonts w:ascii="宋体" w:hAnsi="宋体" w:hint="eastAsia"/>
                <w:b/>
                <w:szCs w:val="21"/>
              </w:rPr>
              <w:t>对象</w:t>
            </w:r>
            <w:r w:rsidR="00ED34F4" w:rsidRPr="0068565E">
              <w:rPr>
                <w:rFonts w:ascii="宋体" w:hAnsi="宋体" w:hint="eastAsia"/>
                <w:szCs w:val="21"/>
              </w:rPr>
              <w:t>，</w:t>
            </w:r>
            <w:r w:rsidR="00ED34F4" w:rsidRPr="0068565E">
              <w:rPr>
                <w:rFonts w:ascii="宋体" w:hAnsi="宋体" w:hint="eastAsia"/>
                <w:b/>
                <w:szCs w:val="21"/>
              </w:rPr>
              <w:t>选用或开发满足特定需求的软硬件工具</w:t>
            </w:r>
            <w:r w:rsidR="00ED34F4" w:rsidRPr="0068565E">
              <w:rPr>
                <w:rFonts w:ascii="宋体" w:hAnsi="宋体" w:hint="eastAsia"/>
                <w:szCs w:val="21"/>
              </w:rPr>
              <w:t>，</w:t>
            </w:r>
            <w:r w:rsidR="00702AAF">
              <w:rPr>
                <w:rFonts w:ascii="宋体" w:hAnsi="宋体" w:hint="eastAsia"/>
                <w:szCs w:val="21"/>
              </w:rPr>
              <w:t>如</w:t>
            </w:r>
            <w:r w:rsidR="00702AAF" w:rsidRPr="00E204BE">
              <w:rPr>
                <w:szCs w:val="21"/>
              </w:rPr>
              <w:t>MATLAB</w:t>
            </w:r>
            <w:r w:rsidR="00702AAF" w:rsidRPr="00E204BE">
              <w:rPr>
                <w:szCs w:val="21"/>
              </w:rPr>
              <w:t>、</w:t>
            </w:r>
            <w:r w:rsidR="00702AAF" w:rsidRPr="00E204BE">
              <w:rPr>
                <w:szCs w:val="21"/>
              </w:rPr>
              <w:t>PLC</w:t>
            </w:r>
            <w:r w:rsidR="00702AAF" w:rsidRPr="00E204BE">
              <w:rPr>
                <w:szCs w:val="21"/>
              </w:rPr>
              <w:t>、</w:t>
            </w:r>
            <w:r w:rsidR="00702AAF" w:rsidRPr="00E204BE">
              <w:rPr>
                <w:szCs w:val="21"/>
              </w:rPr>
              <w:t>C</w:t>
            </w:r>
            <w:r w:rsidR="00702AAF">
              <w:rPr>
                <w:rFonts w:ascii="宋体" w:hAnsi="宋体" w:hint="eastAsia"/>
                <w:szCs w:val="21"/>
              </w:rPr>
              <w:t>语言开发平台等，</w:t>
            </w:r>
            <w:r w:rsidR="00ED34F4" w:rsidRPr="0068565E">
              <w:rPr>
                <w:rFonts w:ascii="宋体" w:hAnsi="宋体" w:hint="eastAsia"/>
                <w:szCs w:val="21"/>
              </w:rPr>
              <w:t>对复杂工程问题进行模拟和预测，并能分析其局限性</w:t>
            </w:r>
          </w:p>
        </w:tc>
        <w:tc>
          <w:tcPr>
            <w:tcW w:w="1063" w:type="pct"/>
            <w:shd w:val="clear" w:color="auto" w:fill="auto"/>
            <w:vAlign w:val="center"/>
          </w:tcPr>
          <w:p w14:paraId="67CB0756" w14:textId="15564FDE" w:rsidR="00EF60EE" w:rsidRPr="00653160" w:rsidRDefault="005958BF" w:rsidP="00BC444C">
            <w:pPr>
              <w:spacing w:line="300" w:lineRule="auto"/>
              <w:jc w:val="center"/>
              <w:rPr>
                <w:szCs w:val="21"/>
              </w:rPr>
            </w:pPr>
            <w:r w:rsidRPr="00653160">
              <w:rPr>
                <w:rFonts w:hint="eastAsia"/>
                <w:szCs w:val="21"/>
              </w:rPr>
              <w:t>控制系统仿真技术</w:t>
            </w:r>
            <w:r w:rsidR="00F26273" w:rsidRPr="00653160">
              <w:rPr>
                <w:rFonts w:hint="eastAsia"/>
                <w:szCs w:val="21"/>
              </w:rPr>
              <w:t>A</w:t>
            </w:r>
          </w:p>
        </w:tc>
        <w:tc>
          <w:tcPr>
            <w:tcW w:w="352" w:type="pct"/>
            <w:shd w:val="clear" w:color="auto" w:fill="auto"/>
            <w:vAlign w:val="center"/>
          </w:tcPr>
          <w:p w14:paraId="72E55A23" w14:textId="498C9A90" w:rsidR="00EF60EE" w:rsidRPr="00653160" w:rsidRDefault="004B30D6" w:rsidP="00BC444C">
            <w:pPr>
              <w:spacing w:line="300" w:lineRule="auto"/>
              <w:jc w:val="center"/>
              <w:rPr>
                <w:szCs w:val="21"/>
              </w:rPr>
            </w:pPr>
            <w:r w:rsidRPr="00653160">
              <w:rPr>
                <w:rFonts w:hint="eastAsia"/>
                <w:szCs w:val="21"/>
              </w:rPr>
              <w:t>0</w:t>
            </w:r>
            <w:r w:rsidRPr="00653160">
              <w:rPr>
                <w:szCs w:val="21"/>
              </w:rPr>
              <w:t>.2</w:t>
            </w:r>
          </w:p>
        </w:tc>
      </w:tr>
      <w:tr w:rsidR="00EF60EE" w:rsidRPr="00F322BD" w14:paraId="02237ED9" w14:textId="77777777" w:rsidTr="00D82F2B">
        <w:trPr>
          <w:trHeight w:val="229"/>
          <w:jc w:val="center"/>
        </w:trPr>
        <w:tc>
          <w:tcPr>
            <w:tcW w:w="937" w:type="pct"/>
            <w:vMerge/>
            <w:shd w:val="clear" w:color="auto" w:fill="auto"/>
            <w:vAlign w:val="center"/>
          </w:tcPr>
          <w:p w14:paraId="7366ABFB" w14:textId="77777777" w:rsidR="00EF60EE" w:rsidRPr="0068565E" w:rsidRDefault="00EF60EE" w:rsidP="00BC444C">
            <w:pPr>
              <w:spacing w:line="300" w:lineRule="auto"/>
              <w:ind w:firstLine="357"/>
              <w:rPr>
                <w:rFonts w:ascii="宋体" w:hAnsi="宋体"/>
                <w:szCs w:val="21"/>
              </w:rPr>
            </w:pPr>
          </w:p>
        </w:tc>
        <w:tc>
          <w:tcPr>
            <w:tcW w:w="1195" w:type="pct"/>
            <w:vMerge/>
            <w:shd w:val="clear" w:color="auto" w:fill="auto"/>
            <w:vAlign w:val="center"/>
          </w:tcPr>
          <w:p w14:paraId="44E0C42E" w14:textId="77777777" w:rsidR="00EF60EE" w:rsidRPr="0068565E" w:rsidRDefault="00EF60EE" w:rsidP="00BC444C">
            <w:pPr>
              <w:spacing w:line="300" w:lineRule="auto"/>
              <w:ind w:firstLine="357"/>
              <w:jc w:val="center"/>
            </w:pPr>
          </w:p>
        </w:tc>
        <w:tc>
          <w:tcPr>
            <w:tcW w:w="1453" w:type="pct"/>
            <w:vMerge/>
            <w:vAlign w:val="center"/>
          </w:tcPr>
          <w:p w14:paraId="7DD2E642" w14:textId="77777777" w:rsidR="00EF60EE" w:rsidRPr="0068565E" w:rsidRDefault="00EF60EE" w:rsidP="00BC444C">
            <w:pPr>
              <w:pStyle w:val="Style2"/>
              <w:spacing w:line="300" w:lineRule="auto"/>
              <w:ind w:firstLineChars="0" w:firstLine="0"/>
              <w:jc w:val="center"/>
              <w:rPr>
                <w:rFonts w:ascii="宋体" w:hAnsi="宋体"/>
                <w:szCs w:val="21"/>
              </w:rPr>
            </w:pPr>
          </w:p>
        </w:tc>
        <w:tc>
          <w:tcPr>
            <w:tcW w:w="1063" w:type="pct"/>
            <w:shd w:val="clear" w:color="auto" w:fill="auto"/>
            <w:vAlign w:val="center"/>
          </w:tcPr>
          <w:p w14:paraId="1ED8721B" w14:textId="2B42AC1A" w:rsidR="00EF60EE" w:rsidRPr="00653160" w:rsidRDefault="00F002A3" w:rsidP="00BC444C">
            <w:pPr>
              <w:spacing w:line="300" w:lineRule="auto"/>
              <w:jc w:val="center"/>
              <w:rPr>
                <w:szCs w:val="21"/>
              </w:rPr>
            </w:pPr>
            <w:r w:rsidRPr="00653160">
              <w:rPr>
                <w:rFonts w:hint="eastAsia"/>
                <w:szCs w:val="21"/>
              </w:rPr>
              <w:t>电气控制与可编程控制器</w:t>
            </w:r>
            <w:r w:rsidR="00F26273" w:rsidRPr="00653160">
              <w:rPr>
                <w:rFonts w:hint="eastAsia"/>
                <w:szCs w:val="21"/>
              </w:rPr>
              <w:t>A</w:t>
            </w:r>
          </w:p>
        </w:tc>
        <w:tc>
          <w:tcPr>
            <w:tcW w:w="352" w:type="pct"/>
            <w:shd w:val="clear" w:color="auto" w:fill="auto"/>
            <w:vAlign w:val="center"/>
          </w:tcPr>
          <w:p w14:paraId="709E40A9" w14:textId="048E6CAA" w:rsidR="00EF60EE" w:rsidRPr="00653160" w:rsidRDefault="004B30D6" w:rsidP="00BC444C">
            <w:pPr>
              <w:spacing w:line="300" w:lineRule="auto"/>
              <w:jc w:val="center"/>
              <w:rPr>
                <w:szCs w:val="21"/>
              </w:rPr>
            </w:pPr>
            <w:r w:rsidRPr="00653160">
              <w:rPr>
                <w:rFonts w:hint="eastAsia"/>
                <w:szCs w:val="21"/>
              </w:rPr>
              <w:t>0</w:t>
            </w:r>
            <w:r w:rsidRPr="00653160">
              <w:rPr>
                <w:szCs w:val="21"/>
              </w:rPr>
              <w:t>.2</w:t>
            </w:r>
          </w:p>
        </w:tc>
      </w:tr>
      <w:tr w:rsidR="00EF60EE" w:rsidRPr="00F322BD" w14:paraId="550E5E50" w14:textId="77777777" w:rsidTr="00D82F2B">
        <w:trPr>
          <w:trHeight w:val="229"/>
          <w:jc w:val="center"/>
        </w:trPr>
        <w:tc>
          <w:tcPr>
            <w:tcW w:w="937" w:type="pct"/>
            <w:vMerge/>
            <w:shd w:val="clear" w:color="auto" w:fill="auto"/>
            <w:vAlign w:val="center"/>
          </w:tcPr>
          <w:p w14:paraId="5FCCB90F" w14:textId="77777777" w:rsidR="00EF60EE" w:rsidRPr="0068565E" w:rsidRDefault="00EF60EE" w:rsidP="00BC444C">
            <w:pPr>
              <w:spacing w:line="300" w:lineRule="auto"/>
              <w:ind w:firstLine="357"/>
              <w:rPr>
                <w:rFonts w:ascii="宋体" w:hAnsi="宋体"/>
                <w:szCs w:val="21"/>
              </w:rPr>
            </w:pPr>
          </w:p>
        </w:tc>
        <w:tc>
          <w:tcPr>
            <w:tcW w:w="1195" w:type="pct"/>
            <w:vMerge/>
            <w:shd w:val="clear" w:color="auto" w:fill="auto"/>
            <w:vAlign w:val="center"/>
          </w:tcPr>
          <w:p w14:paraId="4BE46FA2" w14:textId="77777777" w:rsidR="00EF60EE" w:rsidRPr="0068565E" w:rsidRDefault="00EF60EE" w:rsidP="00BC444C">
            <w:pPr>
              <w:spacing w:line="300" w:lineRule="auto"/>
              <w:ind w:firstLine="357"/>
              <w:jc w:val="center"/>
            </w:pPr>
          </w:p>
        </w:tc>
        <w:tc>
          <w:tcPr>
            <w:tcW w:w="1453" w:type="pct"/>
            <w:vMerge/>
            <w:vAlign w:val="center"/>
          </w:tcPr>
          <w:p w14:paraId="159B6502" w14:textId="77777777" w:rsidR="00EF60EE" w:rsidRPr="0068565E" w:rsidRDefault="00EF60EE" w:rsidP="00BC444C">
            <w:pPr>
              <w:pStyle w:val="Style2"/>
              <w:spacing w:line="300" w:lineRule="auto"/>
              <w:ind w:firstLineChars="0" w:firstLine="0"/>
              <w:jc w:val="center"/>
              <w:rPr>
                <w:rFonts w:ascii="宋体" w:hAnsi="宋体"/>
                <w:szCs w:val="21"/>
              </w:rPr>
            </w:pPr>
          </w:p>
        </w:tc>
        <w:tc>
          <w:tcPr>
            <w:tcW w:w="1063" w:type="pct"/>
            <w:shd w:val="clear" w:color="auto" w:fill="auto"/>
            <w:vAlign w:val="center"/>
          </w:tcPr>
          <w:p w14:paraId="057EB853" w14:textId="37D11A9E" w:rsidR="00EF60EE" w:rsidRPr="00653160" w:rsidRDefault="00F002A3" w:rsidP="00BC444C">
            <w:pPr>
              <w:spacing w:line="300" w:lineRule="auto"/>
              <w:jc w:val="center"/>
              <w:rPr>
                <w:szCs w:val="21"/>
              </w:rPr>
            </w:pPr>
            <w:r w:rsidRPr="00653160">
              <w:rPr>
                <w:rFonts w:hint="eastAsia"/>
                <w:szCs w:val="21"/>
              </w:rPr>
              <w:t>控制仪表与计算机控制装置</w:t>
            </w:r>
            <w:r w:rsidR="00F26273" w:rsidRPr="00653160">
              <w:rPr>
                <w:rFonts w:hint="eastAsia"/>
                <w:szCs w:val="21"/>
              </w:rPr>
              <w:t>A</w:t>
            </w:r>
          </w:p>
        </w:tc>
        <w:tc>
          <w:tcPr>
            <w:tcW w:w="352" w:type="pct"/>
            <w:shd w:val="clear" w:color="auto" w:fill="auto"/>
            <w:vAlign w:val="center"/>
          </w:tcPr>
          <w:p w14:paraId="6971FD46" w14:textId="7835DAC9" w:rsidR="00EF60EE" w:rsidRPr="00653160" w:rsidRDefault="004B30D6" w:rsidP="00BC444C">
            <w:pPr>
              <w:spacing w:line="300" w:lineRule="auto"/>
              <w:jc w:val="center"/>
              <w:rPr>
                <w:szCs w:val="21"/>
              </w:rPr>
            </w:pPr>
            <w:r w:rsidRPr="00653160">
              <w:rPr>
                <w:rFonts w:hint="eastAsia"/>
                <w:szCs w:val="21"/>
              </w:rPr>
              <w:t>0</w:t>
            </w:r>
            <w:r w:rsidRPr="00653160">
              <w:rPr>
                <w:szCs w:val="21"/>
              </w:rPr>
              <w:t>.2</w:t>
            </w:r>
          </w:p>
        </w:tc>
      </w:tr>
      <w:tr w:rsidR="00EF60EE" w:rsidRPr="00F322BD" w14:paraId="48126691" w14:textId="77777777" w:rsidTr="00D82F2B">
        <w:trPr>
          <w:trHeight w:val="229"/>
          <w:jc w:val="center"/>
        </w:trPr>
        <w:tc>
          <w:tcPr>
            <w:tcW w:w="937" w:type="pct"/>
            <w:vMerge/>
            <w:shd w:val="clear" w:color="auto" w:fill="auto"/>
            <w:vAlign w:val="center"/>
          </w:tcPr>
          <w:p w14:paraId="3B928B77" w14:textId="77777777" w:rsidR="00EF60EE" w:rsidRPr="0068565E" w:rsidRDefault="00EF60EE" w:rsidP="00BC444C">
            <w:pPr>
              <w:spacing w:line="300" w:lineRule="auto"/>
              <w:ind w:firstLine="357"/>
              <w:rPr>
                <w:rFonts w:ascii="宋体" w:hAnsi="宋体"/>
                <w:szCs w:val="21"/>
              </w:rPr>
            </w:pPr>
          </w:p>
        </w:tc>
        <w:tc>
          <w:tcPr>
            <w:tcW w:w="1195" w:type="pct"/>
            <w:vMerge/>
            <w:shd w:val="clear" w:color="auto" w:fill="auto"/>
            <w:vAlign w:val="center"/>
          </w:tcPr>
          <w:p w14:paraId="7FFD2AD8" w14:textId="77777777" w:rsidR="00EF60EE" w:rsidRPr="0068565E" w:rsidRDefault="00EF60EE" w:rsidP="00BC444C">
            <w:pPr>
              <w:spacing w:line="300" w:lineRule="auto"/>
              <w:ind w:firstLine="357"/>
              <w:jc w:val="center"/>
            </w:pPr>
          </w:p>
        </w:tc>
        <w:tc>
          <w:tcPr>
            <w:tcW w:w="1453" w:type="pct"/>
            <w:vMerge/>
            <w:vAlign w:val="center"/>
          </w:tcPr>
          <w:p w14:paraId="2E619FC6" w14:textId="77777777" w:rsidR="00EF60EE" w:rsidRPr="0068565E" w:rsidRDefault="00EF60EE" w:rsidP="00BC444C">
            <w:pPr>
              <w:pStyle w:val="Style2"/>
              <w:spacing w:line="300" w:lineRule="auto"/>
              <w:ind w:firstLineChars="0" w:firstLine="0"/>
              <w:jc w:val="center"/>
              <w:rPr>
                <w:rFonts w:ascii="宋体" w:hAnsi="宋体"/>
                <w:szCs w:val="21"/>
              </w:rPr>
            </w:pPr>
          </w:p>
        </w:tc>
        <w:tc>
          <w:tcPr>
            <w:tcW w:w="1063" w:type="pct"/>
            <w:shd w:val="clear" w:color="auto" w:fill="auto"/>
            <w:vAlign w:val="center"/>
          </w:tcPr>
          <w:p w14:paraId="723B39C8" w14:textId="70127ACB" w:rsidR="00EF60EE" w:rsidRPr="00653160" w:rsidRDefault="00F002A3" w:rsidP="00BC444C">
            <w:pPr>
              <w:spacing w:line="300" w:lineRule="auto"/>
              <w:jc w:val="center"/>
              <w:rPr>
                <w:szCs w:val="21"/>
              </w:rPr>
            </w:pPr>
            <w:r w:rsidRPr="00653160">
              <w:rPr>
                <w:rFonts w:hint="eastAsia"/>
                <w:szCs w:val="21"/>
              </w:rPr>
              <w:t>电气控制与可编程控制器课程设计</w:t>
            </w:r>
          </w:p>
        </w:tc>
        <w:tc>
          <w:tcPr>
            <w:tcW w:w="352" w:type="pct"/>
            <w:shd w:val="clear" w:color="auto" w:fill="auto"/>
            <w:vAlign w:val="center"/>
          </w:tcPr>
          <w:p w14:paraId="6524991A" w14:textId="79600D64" w:rsidR="00EF60EE" w:rsidRPr="00653160" w:rsidRDefault="004B30D6" w:rsidP="00BC444C">
            <w:pPr>
              <w:spacing w:line="300" w:lineRule="auto"/>
              <w:jc w:val="center"/>
              <w:rPr>
                <w:szCs w:val="21"/>
              </w:rPr>
            </w:pPr>
            <w:r w:rsidRPr="00653160">
              <w:rPr>
                <w:rFonts w:hint="eastAsia"/>
                <w:szCs w:val="21"/>
              </w:rPr>
              <w:t>0</w:t>
            </w:r>
            <w:r w:rsidRPr="00653160">
              <w:rPr>
                <w:szCs w:val="21"/>
              </w:rPr>
              <w:t>.2</w:t>
            </w:r>
          </w:p>
        </w:tc>
      </w:tr>
      <w:tr w:rsidR="00EF60EE" w:rsidRPr="00F322BD" w14:paraId="70BE138B" w14:textId="77777777" w:rsidTr="00D82F2B">
        <w:trPr>
          <w:trHeight w:val="229"/>
          <w:jc w:val="center"/>
        </w:trPr>
        <w:tc>
          <w:tcPr>
            <w:tcW w:w="937" w:type="pct"/>
            <w:vMerge/>
            <w:shd w:val="clear" w:color="auto" w:fill="auto"/>
            <w:vAlign w:val="center"/>
          </w:tcPr>
          <w:p w14:paraId="6E0FD202" w14:textId="77777777" w:rsidR="00EF60EE" w:rsidRPr="0068565E" w:rsidRDefault="00EF60EE" w:rsidP="00BC444C">
            <w:pPr>
              <w:spacing w:line="300" w:lineRule="auto"/>
              <w:ind w:firstLine="357"/>
              <w:rPr>
                <w:rFonts w:ascii="宋体" w:hAnsi="宋体"/>
                <w:szCs w:val="21"/>
              </w:rPr>
            </w:pPr>
          </w:p>
        </w:tc>
        <w:tc>
          <w:tcPr>
            <w:tcW w:w="1195" w:type="pct"/>
            <w:vMerge/>
            <w:shd w:val="clear" w:color="auto" w:fill="auto"/>
            <w:vAlign w:val="center"/>
          </w:tcPr>
          <w:p w14:paraId="6FF89AAC" w14:textId="77777777" w:rsidR="00EF60EE" w:rsidRPr="0068565E" w:rsidRDefault="00EF60EE" w:rsidP="00BC444C">
            <w:pPr>
              <w:spacing w:line="300" w:lineRule="auto"/>
              <w:ind w:firstLine="357"/>
              <w:jc w:val="center"/>
            </w:pPr>
          </w:p>
        </w:tc>
        <w:tc>
          <w:tcPr>
            <w:tcW w:w="1453" w:type="pct"/>
            <w:vMerge/>
            <w:vAlign w:val="center"/>
          </w:tcPr>
          <w:p w14:paraId="2F52B3BE" w14:textId="77777777" w:rsidR="00EF60EE" w:rsidRPr="0068565E" w:rsidRDefault="00EF60EE" w:rsidP="00BC444C">
            <w:pPr>
              <w:pStyle w:val="Style2"/>
              <w:spacing w:line="300" w:lineRule="auto"/>
              <w:ind w:firstLineChars="0" w:firstLine="0"/>
              <w:jc w:val="center"/>
              <w:rPr>
                <w:rFonts w:ascii="宋体" w:hAnsi="宋体"/>
                <w:szCs w:val="21"/>
              </w:rPr>
            </w:pPr>
          </w:p>
        </w:tc>
        <w:tc>
          <w:tcPr>
            <w:tcW w:w="1063" w:type="pct"/>
            <w:shd w:val="clear" w:color="auto" w:fill="auto"/>
            <w:vAlign w:val="center"/>
          </w:tcPr>
          <w:p w14:paraId="12C65239" w14:textId="6BF6E993" w:rsidR="00EF60EE" w:rsidRPr="00653160" w:rsidRDefault="00F002A3" w:rsidP="00BC444C">
            <w:pPr>
              <w:spacing w:line="300" w:lineRule="auto"/>
              <w:jc w:val="center"/>
              <w:rPr>
                <w:szCs w:val="21"/>
              </w:rPr>
            </w:pPr>
            <w:r w:rsidRPr="00653160">
              <w:rPr>
                <w:rFonts w:hint="eastAsia"/>
                <w:szCs w:val="21"/>
              </w:rPr>
              <w:t>自动化专业毕业设计（论文）</w:t>
            </w:r>
            <w:r w:rsidR="00F26273" w:rsidRPr="00653160">
              <w:rPr>
                <w:rFonts w:hint="eastAsia"/>
                <w:szCs w:val="21"/>
              </w:rPr>
              <w:t>A</w:t>
            </w:r>
          </w:p>
        </w:tc>
        <w:tc>
          <w:tcPr>
            <w:tcW w:w="352" w:type="pct"/>
            <w:shd w:val="clear" w:color="auto" w:fill="auto"/>
            <w:vAlign w:val="center"/>
          </w:tcPr>
          <w:p w14:paraId="5D4D1226" w14:textId="7C24B517" w:rsidR="00EF60EE" w:rsidRPr="00653160" w:rsidRDefault="004B30D6" w:rsidP="00BC444C">
            <w:pPr>
              <w:spacing w:line="300" w:lineRule="auto"/>
              <w:jc w:val="center"/>
              <w:rPr>
                <w:szCs w:val="21"/>
              </w:rPr>
            </w:pPr>
            <w:r w:rsidRPr="00653160">
              <w:rPr>
                <w:rFonts w:hint="eastAsia"/>
                <w:szCs w:val="21"/>
              </w:rPr>
              <w:t>0</w:t>
            </w:r>
            <w:r w:rsidRPr="00653160">
              <w:rPr>
                <w:szCs w:val="21"/>
              </w:rPr>
              <w:t>.2</w:t>
            </w:r>
          </w:p>
        </w:tc>
      </w:tr>
      <w:tr w:rsidR="003F4D59" w:rsidRPr="00F322BD" w14:paraId="42C1FF7E" w14:textId="486F76D2" w:rsidTr="00D82F2B">
        <w:trPr>
          <w:trHeight w:val="200"/>
          <w:jc w:val="center"/>
        </w:trPr>
        <w:tc>
          <w:tcPr>
            <w:tcW w:w="937" w:type="pct"/>
            <w:vMerge w:val="restart"/>
            <w:shd w:val="clear" w:color="auto" w:fill="auto"/>
            <w:vAlign w:val="center"/>
          </w:tcPr>
          <w:p w14:paraId="26C95643" w14:textId="474206D5" w:rsidR="003F4D59" w:rsidRPr="0068565E" w:rsidRDefault="003F4D59" w:rsidP="00BC444C">
            <w:pPr>
              <w:spacing w:line="300" w:lineRule="auto"/>
              <w:ind w:firstLine="357"/>
              <w:rPr>
                <w:rFonts w:ascii="宋体" w:hAnsi="宋体"/>
                <w:szCs w:val="21"/>
              </w:rPr>
            </w:pPr>
            <w:r w:rsidRPr="0068565E">
              <w:rPr>
                <w:szCs w:val="21"/>
              </w:rPr>
              <w:t>6.</w:t>
            </w:r>
            <w:r w:rsidRPr="0068565E">
              <w:rPr>
                <w:rFonts w:hint="eastAsia"/>
                <w:szCs w:val="21"/>
              </w:rPr>
              <w:t xml:space="preserve"> </w:t>
            </w:r>
            <w:r w:rsidRPr="0068565E">
              <w:rPr>
                <w:rFonts w:ascii="宋体" w:hAnsi="宋体" w:hint="eastAsia"/>
                <w:b/>
                <w:color w:val="005A9E"/>
                <w:szCs w:val="21"/>
              </w:rPr>
              <w:t>工程与社会</w:t>
            </w:r>
            <w:r w:rsidRPr="0068565E">
              <w:rPr>
                <w:rFonts w:ascii="宋体" w:hAnsi="宋体" w:hint="eastAsia"/>
                <w:szCs w:val="21"/>
              </w:rPr>
              <w:t>：了解自动化行业标准和相关行业法律法规，能够基于自动化专业的相关背景知识，分析和评价自动化专业工程实践和复杂工程问题解决方案对社会、经济、法律、安全、健康和文化的影响，并理解应承担的责任。</w:t>
            </w:r>
          </w:p>
        </w:tc>
        <w:tc>
          <w:tcPr>
            <w:tcW w:w="1195" w:type="pct"/>
            <w:vMerge w:val="restart"/>
            <w:shd w:val="clear" w:color="auto" w:fill="auto"/>
            <w:vAlign w:val="center"/>
          </w:tcPr>
          <w:p w14:paraId="14FF03B0" w14:textId="41DD6F8D" w:rsidR="003F4D59" w:rsidRPr="0068565E" w:rsidRDefault="003F4D59" w:rsidP="005D08C6">
            <w:pPr>
              <w:spacing w:line="300" w:lineRule="auto"/>
              <w:ind w:firstLine="357"/>
            </w:pPr>
            <w:r w:rsidRPr="0068565E">
              <w:t>6.1</w:t>
            </w:r>
            <w:r w:rsidR="00FC2AD4" w:rsidRPr="0068565E">
              <w:rPr>
                <w:rFonts w:hint="eastAsia"/>
              </w:rPr>
              <w:t>了解自动化及相关领域的技术标准体系、知识产权、产业政策和法律法规，理解不同社会文化对工程活动的影响</w:t>
            </w:r>
          </w:p>
        </w:tc>
        <w:tc>
          <w:tcPr>
            <w:tcW w:w="1453" w:type="pct"/>
            <w:vMerge w:val="restart"/>
            <w:vAlign w:val="center"/>
          </w:tcPr>
          <w:p w14:paraId="493EACBF" w14:textId="700B1A5C" w:rsidR="003F4D59" w:rsidRPr="0068565E" w:rsidRDefault="00D10239" w:rsidP="00D10239">
            <w:pPr>
              <w:pStyle w:val="Style2"/>
              <w:spacing w:line="300" w:lineRule="auto"/>
              <w:ind w:firstLineChars="0" w:firstLine="0"/>
              <w:rPr>
                <w:rFonts w:ascii="宋体" w:hAnsi="宋体"/>
                <w:szCs w:val="21"/>
              </w:rPr>
            </w:pPr>
            <w:r>
              <w:rPr>
                <w:rFonts w:ascii="宋体" w:hAnsi="宋体" w:hint="eastAsia"/>
                <w:szCs w:val="21"/>
              </w:rPr>
              <w:t>通过对道德法律基础课程、电气自动化概论课以及自动控制领域的典型系统的学习，了解</w:t>
            </w:r>
            <w:r w:rsidR="003F4D59" w:rsidRPr="0068565E">
              <w:rPr>
                <w:rFonts w:ascii="宋体" w:hAnsi="宋体" w:hint="eastAsia"/>
                <w:szCs w:val="21"/>
              </w:rPr>
              <w:t>有关技术标准、知识产权、产业政策和法律法规</w:t>
            </w:r>
            <w:r>
              <w:rPr>
                <w:rFonts w:ascii="宋体" w:hAnsi="宋体" w:hint="eastAsia"/>
                <w:szCs w:val="21"/>
              </w:rPr>
              <w:t>对自动化工程实践的影响</w:t>
            </w:r>
            <w:r w:rsidR="003F4D59" w:rsidRPr="0068565E">
              <w:rPr>
                <w:rFonts w:ascii="宋体" w:hAnsi="宋体" w:hint="eastAsia"/>
                <w:szCs w:val="21"/>
              </w:rPr>
              <w:t>，</w:t>
            </w:r>
            <w:r w:rsidR="003F4D59" w:rsidRPr="0068565E">
              <w:rPr>
                <w:rFonts w:ascii="宋体" w:hAnsi="宋体" w:hint="eastAsia"/>
                <w:b/>
                <w:szCs w:val="21"/>
              </w:rPr>
              <w:t>遵守行业行为准则和规范</w:t>
            </w:r>
          </w:p>
        </w:tc>
        <w:tc>
          <w:tcPr>
            <w:tcW w:w="1063" w:type="pct"/>
            <w:shd w:val="clear" w:color="auto" w:fill="auto"/>
            <w:vAlign w:val="center"/>
          </w:tcPr>
          <w:p w14:paraId="163D2505" w14:textId="6BDAF039" w:rsidR="003F4D59" w:rsidRPr="00653160" w:rsidRDefault="003F4D59" w:rsidP="00BC444C">
            <w:pPr>
              <w:spacing w:line="300" w:lineRule="auto"/>
              <w:jc w:val="center"/>
              <w:rPr>
                <w:szCs w:val="21"/>
              </w:rPr>
            </w:pPr>
            <w:r w:rsidRPr="00653160">
              <w:rPr>
                <w:rFonts w:hint="eastAsia"/>
                <w:szCs w:val="21"/>
              </w:rPr>
              <w:t>思想道德修养与法律基础</w:t>
            </w:r>
          </w:p>
        </w:tc>
        <w:tc>
          <w:tcPr>
            <w:tcW w:w="352" w:type="pct"/>
            <w:shd w:val="clear" w:color="auto" w:fill="auto"/>
            <w:vAlign w:val="center"/>
          </w:tcPr>
          <w:p w14:paraId="772E27F5" w14:textId="6D3905C9" w:rsidR="003F4D59" w:rsidRPr="00653160" w:rsidRDefault="003F4D59" w:rsidP="00BC444C">
            <w:pPr>
              <w:spacing w:line="300" w:lineRule="auto"/>
              <w:jc w:val="center"/>
              <w:rPr>
                <w:szCs w:val="21"/>
              </w:rPr>
            </w:pPr>
            <w:r w:rsidRPr="00653160">
              <w:rPr>
                <w:rFonts w:hint="eastAsia"/>
                <w:szCs w:val="21"/>
              </w:rPr>
              <w:t>0.</w:t>
            </w:r>
            <w:r w:rsidR="00B7448E" w:rsidRPr="00653160">
              <w:rPr>
                <w:szCs w:val="21"/>
              </w:rPr>
              <w:t>25</w:t>
            </w:r>
          </w:p>
        </w:tc>
      </w:tr>
      <w:tr w:rsidR="003F4D59" w:rsidRPr="00F322BD" w14:paraId="52D8C908" w14:textId="77777777" w:rsidTr="00D82F2B">
        <w:trPr>
          <w:trHeight w:val="197"/>
          <w:jc w:val="center"/>
        </w:trPr>
        <w:tc>
          <w:tcPr>
            <w:tcW w:w="937" w:type="pct"/>
            <w:vMerge/>
            <w:shd w:val="clear" w:color="auto" w:fill="auto"/>
            <w:vAlign w:val="center"/>
          </w:tcPr>
          <w:p w14:paraId="5BBA2346" w14:textId="77777777" w:rsidR="003F4D59" w:rsidRPr="0068565E" w:rsidRDefault="003F4D59" w:rsidP="00BC444C">
            <w:pPr>
              <w:spacing w:line="300" w:lineRule="auto"/>
              <w:ind w:firstLine="357"/>
              <w:rPr>
                <w:rFonts w:ascii="宋体" w:hAnsi="宋体"/>
                <w:szCs w:val="21"/>
              </w:rPr>
            </w:pPr>
          </w:p>
        </w:tc>
        <w:tc>
          <w:tcPr>
            <w:tcW w:w="1195" w:type="pct"/>
            <w:vMerge/>
            <w:shd w:val="clear" w:color="auto" w:fill="auto"/>
            <w:vAlign w:val="center"/>
          </w:tcPr>
          <w:p w14:paraId="0EE8195D" w14:textId="77777777" w:rsidR="003F4D59" w:rsidRPr="0068565E" w:rsidRDefault="003F4D59" w:rsidP="00BC444C">
            <w:pPr>
              <w:spacing w:line="300" w:lineRule="auto"/>
              <w:ind w:firstLine="357"/>
              <w:jc w:val="center"/>
            </w:pPr>
          </w:p>
        </w:tc>
        <w:tc>
          <w:tcPr>
            <w:tcW w:w="1453" w:type="pct"/>
            <w:vMerge/>
            <w:vAlign w:val="center"/>
          </w:tcPr>
          <w:p w14:paraId="3EF3E539" w14:textId="77777777" w:rsidR="003F4D59" w:rsidRPr="0068565E" w:rsidRDefault="003F4D59" w:rsidP="00BC444C">
            <w:pPr>
              <w:pStyle w:val="Style2"/>
              <w:spacing w:line="300" w:lineRule="auto"/>
              <w:ind w:firstLineChars="0" w:firstLine="0"/>
              <w:jc w:val="center"/>
              <w:rPr>
                <w:rFonts w:ascii="宋体" w:hAnsi="宋体"/>
                <w:szCs w:val="21"/>
              </w:rPr>
            </w:pPr>
          </w:p>
        </w:tc>
        <w:tc>
          <w:tcPr>
            <w:tcW w:w="1063" w:type="pct"/>
            <w:shd w:val="clear" w:color="auto" w:fill="auto"/>
            <w:vAlign w:val="center"/>
          </w:tcPr>
          <w:p w14:paraId="7921AB98" w14:textId="6D15E78F" w:rsidR="003F4D59" w:rsidRPr="00653160" w:rsidRDefault="003F4D59" w:rsidP="00BC444C">
            <w:pPr>
              <w:spacing w:line="300" w:lineRule="auto"/>
              <w:jc w:val="center"/>
              <w:rPr>
                <w:szCs w:val="21"/>
              </w:rPr>
            </w:pPr>
            <w:r w:rsidRPr="00653160">
              <w:rPr>
                <w:rFonts w:hint="eastAsia"/>
                <w:szCs w:val="21"/>
              </w:rPr>
              <w:t>能源电气与自动化类概论</w:t>
            </w:r>
          </w:p>
        </w:tc>
        <w:tc>
          <w:tcPr>
            <w:tcW w:w="352" w:type="pct"/>
            <w:shd w:val="clear" w:color="auto" w:fill="auto"/>
            <w:vAlign w:val="center"/>
          </w:tcPr>
          <w:p w14:paraId="1BC0E9DF" w14:textId="457A6D22" w:rsidR="003F4D59" w:rsidRPr="00653160" w:rsidRDefault="003F4D59" w:rsidP="00BC444C">
            <w:pPr>
              <w:spacing w:line="300" w:lineRule="auto"/>
              <w:jc w:val="center"/>
              <w:rPr>
                <w:szCs w:val="21"/>
              </w:rPr>
            </w:pPr>
            <w:r w:rsidRPr="00653160">
              <w:rPr>
                <w:rFonts w:hint="eastAsia"/>
                <w:szCs w:val="21"/>
              </w:rPr>
              <w:t>0.</w:t>
            </w:r>
            <w:r w:rsidR="00B7448E" w:rsidRPr="00653160">
              <w:rPr>
                <w:szCs w:val="21"/>
              </w:rPr>
              <w:t>25</w:t>
            </w:r>
          </w:p>
        </w:tc>
      </w:tr>
      <w:tr w:rsidR="003F4D59" w:rsidRPr="00F322BD" w14:paraId="491E12CE" w14:textId="77777777" w:rsidTr="00D82F2B">
        <w:trPr>
          <w:trHeight w:val="197"/>
          <w:jc w:val="center"/>
        </w:trPr>
        <w:tc>
          <w:tcPr>
            <w:tcW w:w="937" w:type="pct"/>
            <w:vMerge/>
            <w:shd w:val="clear" w:color="auto" w:fill="auto"/>
            <w:vAlign w:val="center"/>
          </w:tcPr>
          <w:p w14:paraId="61A51A83" w14:textId="77777777" w:rsidR="003F4D59" w:rsidRPr="0068565E" w:rsidRDefault="003F4D59" w:rsidP="00BC444C">
            <w:pPr>
              <w:spacing w:line="300" w:lineRule="auto"/>
              <w:ind w:firstLine="357"/>
              <w:rPr>
                <w:rFonts w:ascii="宋体" w:hAnsi="宋体"/>
                <w:szCs w:val="21"/>
              </w:rPr>
            </w:pPr>
          </w:p>
        </w:tc>
        <w:tc>
          <w:tcPr>
            <w:tcW w:w="1195" w:type="pct"/>
            <w:vMerge/>
            <w:shd w:val="clear" w:color="auto" w:fill="auto"/>
            <w:vAlign w:val="center"/>
          </w:tcPr>
          <w:p w14:paraId="15F6EEEE" w14:textId="77777777" w:rsidR="003F4D59" w:rsidRPr="0068565E" w:rsidRDefault="003F4D59" w:rsidP="00BC444C">
            <w:pPr>
              <w:spacing w:line="300" w:lineRule="auto"/>
              <w:ind w:firstLine="357"/>
              <w:jc w:val="center"/>
            </w:pPr>
          </w:p>
        </w:tc>
        <w:tc>
          <w:tcPr>
            <w:tcW w:w="1453" w:type="pct"/>
            <w:vMerge/>
            <w:vAlign w:val="center"/>
          </w:tcPr>
          <w:p w14:paraId="75384595" w14:textId="77777777" w:rsidR="003F4D59" w:rsidRPr="0068565E" w:rsidRDefault="003F4D59" w:rsidP="00BC444C">
            <w:pPr>
              <w:pStyle w:val="Style2"/>
              <w:spacing w:line="300" w:lineRule="auto"/>
              <w:ind w:firstLineChars="0" w:firstLine="0"/>
              <w:jc w:val="center"/>
              <w:rPr>
                <w:rFonts w:ascii="宋体" w:hAnsi="宋体"/>
                <w:szCs w:val="21"/>
              </w:rPr>
            </w:pPr>
          </w:p>
        </w:tc>
        <w:tc>
          <w:tcPr>
            <w:tcW w:w="1063" w:type="pct"/>
            <w:shd w:val="clear" w:color="auto" w:fill="auto"/>
            <w:vAlign w:val="center"/>
          </w:tcPr>
          <w:p w14:paraId="3D38E40C" w14:textId="4D3CBA13" w:rsidR="003F4D59" w:rsidRPr="00653160" w:rsidRDefault="003F4D59" w:rsidP="00BC444C">
            <w:pPr>
              <w:spacing w:line="300" w:lineRule="auto"/>
              <w:jc w:val="center"/>
              <w:rPr>
                <w:szCs w:val="21"/>
              </w:rPr>
            </w:pPr>
            <w:r w:rsidRPr="00653160">
              <w:rPr>
                <w:rFonts w:hint="eastAsia"/>
                <w:szCs w:val="21"/>
              </w:rPr>
              <w:t>计算机网络技术及应用</w:t>
            </w:r>
          </w:p>
        </w:tc>
        <w:tc>
          <w:tcPr>
            <w:tcW w:w="352" w:type="pct"/>
            <w:shd w:val="clear" w:color="auto" w:fill="auto"/>
            <w:vAlign w:val="center"/>
          </w:tcPr>
          <w:p w14:paraId="4A91740E" w14:textId="52CAB479" w:rsidR="003F4D59" w:rsidRPr="00653160" w:rsidRDefault="003F4D59" w:rsidP="00BC444C">
            <w:pPr>
              <w:spacing w:line="300" w:lineRule="auto"/>
              <w:jc w:val="center"/>
              <w:rPr>
                <w:szCs w:val="21"/>
              </w:rPr>
            </w:pPr>
            <w:r w:rsidRPr="00653160">
              <w:rPr>
                <w:rFonts w:hint="eastAsia"/>
                <w:szCs w:val="21"/>
              </w:rPr>
              <w:t>0.</w:t>
            </w:r>
            <w:r w:rsidR="00B7448E" w:rsidRPr="00653160">
              <w:rPr>
                <w:szCs w:val="21"/>
              </w:rPr>
              <w:t>15</w:t>
            </w:r>
          </w:p>
        </w:tc>
      </w:tr>
      <w:tr w:rsidR="003F4D59" w:rsidRPr="00F322BD" w14:paraId="5B2AE837" w14:textId="77777777" w:rsidTr="00D82F2B">
        <w:trPr>
          <w:trHeight w:val="197"/>
          <w:jc w:val="center"/>
        </w:trPr>
        <w:tc>
          <w:tcPr>
            <w:tcW w:w="937" w:type="pct"/>
            <w:vMerge/>
            <w:shd w:val="clear" w:color="auto" w:fill="auto"/>
            <w:vAlign w:val="center"/>
          </w:tcPr>
          <w:p w14:paraId="21C43AE2" w14:textId="77777777" w:rsidR="003F4D59" w:rsidRPr="0068565E" w:rsidRDefault="003F4D59" w:rsidP="00BC444C">
            <w:pPr>
              <w:spacing w:line="300" w:lineRule="auto"/>
              <w:ind w:firstLine="357"/>
              <w:rPr>
                <w:rFonts w:ascii="宋体" w:hAnsi="宋体"/>
                <w:szCs w:val="21"/>
              </w:rPr>
            </w:pPr>
          </w:p>
        </w:tc>
        <w:tc>
          <w:tcPr>
            <w:tcW w:w="1195" w:type="pct"/>
            <w:vMerge/>
            <w:shd w:val="clear" w:color="auto" w:fill="auto"/>
            <w:vAlign w:val="center"/>
          </w:tcPr>
          <w:p w14:paraId="0013C5F9" w14:textId="77777777" w:rsidR="003F4D59" w:rsidRPr="0068565E" w:rsidRDefault="003F4D59" w:rsidP="00BC444C">
            <w:pPr>
              <w:spacing w:line="300" w:lineRule="auto"/>
              <w:ind w:firstLine="357"/>
              <w:jc w:val="center"/>
            </w:pPr>
          </w:p>
        </w:tc>
        <w:tc>
          <w:tcPr>
            <w:tcW w:w="1453" w:type="pct"/>
            <w:vMerge/>
            <w:vAlign w:val="center"/>
          </w:tcPr>
          <w:p w14:paraId="445841B2" w14:textId="77777777" w:rsidR="003F4D59" w:rsidRPr="0068565E" w:rsidRDefault="003F4D59" w:rsidP="00BC444C">
            <w:pPr>
              <w:pStyle w:val="Style2"/>
              <w:spacing w:line="300" w:lineRule="auto"/>
              <w:ind w:firstLineChars="0" w:firstLine="0"/>
              <w:jc w:val="center"/>
              <w:rPr>
                <w:rFonts w:ascii="宋体" w:hAnsi="宋体"/>
                <w:szCs w:val="21"/>
              </w:rPr>
            </w:pPr>
          </w:p>
        </w:tc>
        <w:tc>
          <w:tcPr>
            <w:tcW w:w="1063" w:type="pct"/>
            <w:shd w:val="clear" w:color="auto" w:fill="auto"/>
            <w:vAlign w:val="center"/>
          </w:tcPr>
          <w:p w14:paraId="119E9B14" w14:textId="7A6BA5DC" w:rsidR="003F4D59" w:rsidRPr="00653160" w:rsidRDefault="003F4D59" w:rsidP="00BC444C">
            <w:pPr>
              <w:spacing w:line="300" w:lineRule="auto"/>
              <w:jc w:val="center"/>
              <w:rPr>
                <w:szCs w:val="21"/>
              </w:rPr>
            </w:pPr>
            <w:r w:rsidRPr="00653160">
              <w:rPr>
                <w:rFonts w:hint="eastAsia"/>
                <w:szCs w:val="21"/>
              </w:rPr>
              <w:t>电气控制与可编程控制器</w:t>
            </w:r>
            <w:r w:rsidR="00F26273" w:rsidRPr="00653160">
              <w:rPr>
                <w:rFonts w:hint="eastAsia"/>
                <w:szCs w:val="21"/>
              </w:rPr>
              <w:t>A</w:t>
            </w:r>
          </w:p>
        </w:tc>
        <w:tc>
          <w:tcPr>
            <w:tcW w:w="352" w:type="pct"/>
            <w:shd w:val="clear" w:color="auto" w:fill="auto"/>
            <w:vAlign w:val="center"/>
          </w:tcPr>
          <w:p w14:paraId="0CB01BE5" w14:textId="2E55D369" w:rsidR="003F4D59" w:rsidRPr="00653160" w:rsidRDefault="003F4D59" w:rsidP="00BC444C">
            <w:pPr>
              <w:spacing w:line="300" w:lineRule="auto"/>
              <w:jc w:val="center"/>
              <w:rPr>
                <w:szCs w:val="21"/>
              </w:rPr>
            </w:pPr>
            <w:r w:rsidRPr="00653160">
              <w:rPr>
                <w:rFonts w:hint="eastAsia"/>
                <w:szCs w:val="21"/>
              </w:rPr>
              <w:t>0.2</w:t>
            </w:r>
          </w:p>
        </w:tc>
      </w:tr>
      <w:tr w:rsidR="003F4D59" w:rsidRPr="00F322BD" w14:paraId="0769CE39" w14:textId="77777777" w:rsidTr="00D82F2B">
        <w:trPr>
          <w:trHeight w:val="197"/>
          <w:jc w:val="center"/>
        </w:trPr>
        <w:tc>
          <w:tcPr>
            <w:tcW w:w="937" w:type="pct"/>
            <w:vMerge/>
            <w:shd w:val="clear" w:color="auto" w:fill="auto"/>
            <w:vAlign w:val="center"/>
          </w:tcPr>
          <w:p w14:paraId="4CDAA1D5" w14:textId="77777777" w:rsidR="003F4D59" w:rsidRPr="0068565E" w:rsidRDefault="003F4D59" w:rsidP="00BC444C">
            <w:pPr>
              <w:spacing w:line="300" w:lineRule="auto"/>
              <w:ind w:firstLine="357"/>
              <w:rPr>
                <w:rFonts w:ascii="宋体" w:hAnsi="宋体"/>
                <w:szCs w:val="21"/>
              </w:rPr>
            </w:pPr>
          </w:p>
        </w:tc>
        <w:tc>
          <w:tcPr>
            <w:tcW w:w="1195" w:type="pct"/>
            <w:vMerge/>
            <w:shd w:val="clear" w:color="auto" w:fill="auto"/>
            <w:vAlign w:val="center"/>
          </w:tcPr>
          <w:p w14:paraId="7A7F39E6" w14:textId="77777777" w:rsidR="003F4D59" w:rsidRPr="0068565E" w:rsidRDefault="003F4D59" w:rsidP="00BC444C">
            <w:pPr>
              <w:spacing w:line="300" w:lineRule="auto"/>
              <w:ind w:firstLine="357"/>
              <w:jc w:val="center"/>
            </w:pPr>
          </w:p>
        </w:tc>
        <w:tc>
          <w:tcPr>
            <w:tcW w:w="1453" w:type="pct"/>
            <w:vMerge/>
            <w:vAlign w:val="center"/>
          </w:tcPr>
          <w:p w14:paraId="7DDD1E5E" w14:textId="77777777" w:rsidR="003F4D59" w:rsidRPr="0068565E" w:rsidRDefault="003F4D59" w:rsidP="00BC444C">
            <w:pPr>
              <w:pStyle w:val="Style2"/>
              <w:spacing w:line="300" w:lineRule="auto"/>
              <w:ind w:firstLineChars="0" w:firstLine="0"/>
              <w:jc w:val="center"/>
              <w:rPr>
                <w:rFonts w:ascii="宋体" w:hAnsi="宋体"/>
                <w:szCs w:val="21"/>
              </w:rPr>
            </w:pPr>
          </w:p>
        </w:tc>
        <w:tc>
          <w:tcPr>
            <w:tcW w:w="1063" w:type="pct"/>
            <w:shd w:val="clear" w:color="auto" w:fill="auto"/>
            <w:vAlign w:val="center"/>
          </w:tcPr>
          <w:p w14:paraId="26E2F90E" w14:textId="40C881C3" w:rsidR="003F4D59" w:rsidRPr="00653160" w:rsidRDefault="003F4D59" w:rsidP="00BC444C">
            <w:pPr>
              <w:spacing w:line="300" w:lineRule="auto"/>
              <w:jc w:val="center"/>
              <w:rPr>
                <w:szCs w:val="21"/>
              </w:rPr>
            </w:pPr>
            <w:r w:rsidRPr="00653160">
              <w:rPr>
                <w:rFonts w:hint="eastAsia"/>
                <w:szCs w:val="21"/>
              </w:rPr>
              <w:t>供电技术</w:t>
            </w:r>
          </w:p>
        </w:tc>
        <w:tc>
          <w:tcPr>
            <w:tcW w:w="352" w:type="pct"/>
            <w:shd w:val="clear" w:color="auto" w:fill="auto"/>
            <w:vAlign w:val="center"/>
          </w:tcPr>
          <w:p w14:paraId="6C796021" w14:textId="4B620FAC" w:rsidR="003F4D59" w:rsidRPr="00653160" w:rsidRDefault="00B7448E" w:rsidP="00BC444C">
            <w:pPr>
              <w:spacing w:line="300" w:lineRule="auto"/>
              <w:jc w:val="center"/>
              <w:rPr>
                <w:szCs w:val="21"/>
              </w:rPr>
            </w:pPr>
            <w:r w:rsidRPr="00653160">
              <w:rPr>
                <w:rFonts w:hint="eastAsia"/>
                <w:szCs w:val="21"/>
              </w:rPr>
              <w:t>0</w:t>
            </w:r>
            <w:r w:rsidRPr="00653160">
              <w:rPr>
                <w:szCs w:val="21"/>
              </w:rPr>
              <w:t>.15</w:t>
            </w:r>
          </w:p>
        </w:tc>
      </w:tr>
      <w:tr w:rsidR="005475EF" w:rsidRPr="00F322BD" w14:paraId="05A15DC5" w14:textId="77777777" w:rsidTr="00D82F2B">
        <w:trPr>
          <w:trHeight w:val="265"/>
          <w:jc w:val="center"/>
        </w:trPr>
        <w:tc>
          <w:tcPr>
            <w:tcW w:w="937" w:type="pct"/>
            <w:vMerge/>
            <w:shd w:val="clear" w:color="auto" w:fill="auto"/>
            <w:vAlign w:val="center"/>
          </w:tcPr>
          <w:p w14:paraId="020473A6" w14:textId="77777777" w:rsidR="005475EF" w:rsidRPr="0068565E" w:rsidRDefault="005475EF" w:rsidP="00BC444C">
            <w:pPr>
              <w:spacing w:line="300" w:lineRule="auto"/>
              <w:ind w:firstLine="357"/>
              <w:rPr>
                <w:rFonts w:ascii="宋体" w:hAnsi="宋体"/>
                <w:szCs w:val="21"/>
              </w:rPr>
            </w:pPr>
          </w:p>
        </w:tc>
        <w:tc>
          <w:tcPr>
            <w:tcW w:w="1195" w:type="pct"/>
            <w:vMerge w:val="restart"/>
            <w:shd w:val="clear" w:color="auto" w:fill="auto"/>
            <w:vAlign w:val="center"/>
          </w:tcPr>
          <w:p w14:paraId="7FD5681D" w14:textId="160B4D55" w:rsidR="005475EF" w:rsidRPr="0068565E" w:rsidRDefault="005475EF" w:rsidP="006D3240">
            <w:pPr>
              <w:spacing w:line="300" w:lineRule="auto"/>
              <w:ind w:firstLine="357"/>
              <w:jc w:val="left"/>
            </w:pPr>
            <w:r w:rsidRPr="0068565E">
              <w:t>6.2</w:t>
            </w:r>
            <w:r w:rsidR="00392124" w:rsidRPr="0068565E">
              <w:rPr>
                <w:rFonts w:hint="eastAsia"/>
              </w:rPr>
              <w:t>具有工程实习和社会实践的经历，能客观评价自动化工程实践对于社会、健康、安全、法律以及文化的影响，以及这些制约因素对项目实施的影响，并理解应承担的责任。</w:t>
            </w:r>
          </w:p>
        </w:tc>
        <w:tc>
          <w:tcPr>
            <w:tcW w:w="1453" w:type="pct"/>
            <w:vMerge w:val="restart"/>
            <w:vAlign w:val="center"/>
          </w:tcPr>
          <w:p w14:paraId="260404E9" w14:textId="28182948" w:rsidR="005475EF" w:rsidRPr="0068565E" w:rsidRDefault="000F0560" w:rsidP="000F0560">
            <w:pPr>
              <w:pStyle w:val="Style2"/>
              <w:spacing w:line="300" w:lineRule="auto"/>
              <w:ind w:firstLineChars="0" w:firstLine="0"/>
              <w:rPr>
                <w:rFonts w:ascii="宋体" w:hAnsi="宋体"/>
                <w:szCs w:val="21"/>
              </w:rPr>
            </w:pPr>
            <w:r>
              <w:rPr>
                <w:rFonts w:ascii="宋体" w:hAnsi="宋体" w:hint="eastAsia"/>
                <w:szCs w:val="21"/>
              </w:rPr>
              <w:t>通过电子工艺实习、专业生产实习、毕业实习增加学生的</w:t>
            </w:r>
            <w:r w:rsidR="005475EF" w:rsidRPr="0068565E">
              <w:rPr>
                <w:rFonts w:ascii="宋体" w:hAnsi="宋体" w:hint="eastAsia"/>
                <w:szCs w:val="21"/>
              </w:rPr>
              <w:t>工程实践</w:t>
            </w:r>
            <w:r>
              <w:rPr>
                <w:rFonts w:ascii="宋体" w:hAnsi="宋体" w:hint="eastAsia"/>
                <w:szCs w:val="21"/>
              </w:rPr>
              <w:t>经验</w:t>
            </w:r>
            <w:r w:rsidR="005475EF" w:rsidRPr="0068565E">
              <w:rPr>
                <w:rFonts w:ascii="宋体" w:hAnsi="宋体" w:hint="eastAsia"/>
                <w:szCs w:val="21"/>
              </w:rPr>
              <w:t>，</w:t>
            </w:r>
            <w:r>
              <w:rPr>
                <w:rFonts w:ascii="宋体" w:hAnsi="宋体" w:hint="eastAsia"/>
                <w:szCs w:val="21"/>
              </w:rPr>
              <w:t>为</w:t>
            </w:r>
            <w:r w:rsidR="008436DD" w:rsidRPr="0068565E">
              <w:rPr>
                <w:rFonts w:ascii="宋体" w:hAnsi="宋体" w:hint="eastAsia"/>
                <w:szCs w:val="21"/>
              </w:rPr>
              <w:t>客观</w:t>
            </w:r>
            <w:r w:rsidR="008436DD" w:rsidRPr="0068565E">
              <w:rPr>
                <w:rFonts w:ascii="宋体" w:hAnsi="宋体" w:hint="eastAsia"/>
                <w:b/>
                <w:szCs w:val="21"/>
              </w:rPr>
              <w:t>评价自动化工程实践</w:t>
            </w:r>
            <w:r w:rsidR="008436DD" w:rsidRPr="0068565E">
              <w:rPr>
                <w:rFonts w:ascii="宋体" w:hAnsi="宋体" w:hint="eastAsia"/>
                <w:szCs w:val="21"/>
              </w:rPr>
              <w:t>对于社会、健康、安全、法律以及文化</w:t>
            </w:r>
            <w:r w:rsidR="008436DD" w:rsidRPr="0068565E">
              <w:rPr>
                <w:rFonts w:ascii="宋体" w:hAnsi="宋体" w:hint="eastAsia"/>
                <w:b/>
                <w:szCs w:val="21"/>
              </w:rPr>
              <w:t>的影响</w:t>
            </w:r>
            <w:r>
              <w:rPr>
                <w:rFonts w:ascii="宋体" w:hAnsi="宋体" w:hint="eastAsia"/>
                <w:b/>
                <w:szCs w:val="21"/>
              </w:rPr>
              <w:t>做准备</w:t>
            </w:r>
            <w:r w:rsidR="008436DD" w:rsidRPr="0068565E">
              <w:rPr>
                <w:rFonts w:ascii="宋体" w:hAnsi="宋体" w:hint="eastAsia"/>
                <w:szCs w:val="21"/>
              </w:rPr>
              <w:t>，</w:t>
            </w:r>
            <w:r>
              <w:rPr>
                <w:rFonts w:ascii="宋体" w:hAnsi="宋体" w:hint="eastAsia"/>
                <w:szCs w:val="21"/>
              </w:rPr>
              <w:t>同时了解</w:t>
            </w:r>
            <w:r w:rsidR="008436DD" w:rsidRPr="0068565E">
              <w:rPr>
                <w:rFonts w:ascii="宋体" w:hAnsi="宋体" w:hint="eastAsia"/>
                <w:szCs w:val="21"/>
              </w:rPr>
              <w:t>这些制约因素对项目实施的影响，并</w:t>
            </w:r>
            <w:r w:rsidR="008436DD" w:rsidRPr="0068565E">
              <w:rPr>
                <w:rFonts w:ascii="宋体" w:hAnsi="宋体" w:hint="eastAsia"/>
                <w:b/>
                <w:szCs w:val="21"/>
              </w:rPr>
              <w:t>理解应承担的责任</w:t>
            </w:r>
          </w:p>
        </w:tc>
        <w:tc>
          <w:tcPr>
            <w:tcW w:w="1063" w:type="pct"/>
            <w:shd w:val="clear" w:color="auto" w:fill="auto"/>
            <w:vAlign w:val="center"/>
          </w:tcPr>
          <w:p w14:paraId="39082550" w14:textId="5E353615" w:rsidR="005475EF" w:rsidRPr="00653160" w:rsidRDefault="00770966" w:rsidP="00BC444C">
            <w:pPr>
              <w:spacing w:line="300" w:lineRule="auto"/>
              <w:jc w:val="center"/>
              <w:rPr>
                <w:szCs w:val="21"/>
              </w:rPr>
            </w:pPr>
            <w:r w:rsidRPr="00653160">
              <w:rPr>
                <w:rFonts w:hint="eastAsia"/>
                <w:szCs w:val="21"/>
              </w:rPr>
              <w:t>电子工艺教学实习</w:t>
            </w:r>
          </w:p>
        </w:tc>
        <w:tc>
          <w:tcPr>
            <w:tcW w:w="352" w:type="pct"/>
            <w:shd w:val="clear" w:color="auto" w:fill="auto"/>
            <w:vAlign w:val="center"/>
          </w:tcPr>
          <w:p w14:paraId="088C3386" w14:textId="2DED9449" w:rsidR="005475EF" w:rsidRPr="00653160" w:rsidRDefault="005475EF" w:rsidP="00BC444C">
            <w:pPr>
              <w:spacing w:line="300" w:lineRule="auto"/>
              <w:jc w:val="center"/>
              <w:rPr>
                <w:szCs w:val="21"/>
              </w:rPr>
            </w:pPr>
            <w:r w:rsidRPr="00653160">
              <w:rPr>
                <w:rFonts w:hint="eastAsia"/>
                <w:szCs w:val="21"/>
              </w:rPr>
              <w:t>0.</w:t>
            </w:r>
            <w:r w:rsidRPr="00653160">
              <w:rPr>
                <w:szCs w:val="21"/>
              </w:rPr>
              <w:t>3</w:t>
            </w:r>
          </w:p>
        </w:tc>
      </w:tr>
      <w:tr w:rsidR="005475EF" w:rsidRPr="00F322BD" w14:paraId="5784F6F9" w14:textId="77777777" w:rsidTr="00D82F2B">
        <w:trPr>
          <w:trHeight w:val="263"/>
          <w:jc w:val="center"/>
        </w:trPr>
        <w:tc>
          <w:tcPr>
            <w:tcW w:w="937" w:type="pct"/>
            <w:vMerge/>
            <w:shd w:val="clear" w:color="auto" w:fill="auto"/>
            <w:vAlign w:val="center"/>
          </w:tcPr>
          <w:p w14:paraId="01909AD1" w14:textId="77777777" w:rsidR="005475EF" w:rsidRPr="0068565E" w:rsidRDefault="005475EF" w:rsidP="00BC444C">
            <w:pPr>
              <w:spacing w:line="300" w:lineRule="auto"/>
              <w:ind w:firstLine="357"/>
              <w:rPr>
                <w:rFonts w:ascii="宋体" w:hAnsi="宋体"/>
                <w:szCs w:val="21"/>
              </w:rPr>
            </w:pPr>
          </w:p>
        </w:tc>
        <w:tc>
          <w:tcPr>
            <w:tcW w:w="1195" w:type="pct"/>
            <w:vMerge/>
            <w:shd w:val="clear" w:color="auto" w:fill="auto"/>
            <w:vAlign w:val="center"/>
          </w:tcPr>
          <w:p w14:paraId="238FE678" w14:textId="77777777" w:rsidR="005475EF" w:rsidRPr="0068565E" w:rsidRDefault="005475EF" w:rsidP="00BC444C">
            <w:pPr>
              <w:spacing w:line="300" w:lineRule="auto"/>
              <w:ind w:firstLine="357"/>
              <w:jc w:val="center"/>
            </w:pPr>
          </w:p>
        </w:tc>
        <w:tc>
          <w:tcPr>
            <w:tcW w:w="1453" w:type="pct"/>
            <w:vMerge/>
            <w:vAlign w:val="center"/>
          </w:tcPr>
          <w:p w14:paraId="5990D990" w14:textId="77777777" w:rsidR="005475EF" w:rsidRPr="0068565E" w:rsidRDefault="005475EF" w:rsidP="00BC444C">
            <w:pPr>
              <w:pStyle w:val="Style2"/>
              <w:spacing w:line="300" w:lineRule="auto"/>
              <w:ind w:firstLineChars="0" w:firstLine="0"/>
              <w:jc w:val="center"/>
              <w:rPr>
                <w:rFonts w:ascii="宋体" w:hAnsi="宋体"/>
                <w:szCs w:val="21"/>
              </w:rPr>
            </w:pPr>
          </w:p>
        </w:tc>
        <w:tc>
          <w:tcPr>
            <w:tcW w:w="1063" w:type="pct"/>
            <w:shd w:val="clear" w:color="auto" w:fill="auto"/>
            <w:vAlign w:val="center"/>
          </w:tcPr>
          <w:p w14:paraId="62895951" w14:textId="0AED0635" w:rsidR="005475EF" w:rsidRPr="00653160" w:rsidRDefault="00770966" w:rsidP="00BC444C">
            <w:pPr>
              <w:spacing w:line="300" w:lineRule="auto"/>
              <w:jc w:val="center"/>
              <w:rPr>
                <w:szCs w:val="21"/>
              </w:rPr>
            </w:pPr>
            <w:r w:rsidRPr="00653160">
              <w:rPr>
                <w:rFonts w:hint="eastAsia"/>
                <w:szCs w:val="21"/>
              </w:rPr>
              <w:t>自动化专业生产实习</w:t>
            </w:r>
          </w:p>
        </w:tc>
        <w:tc>
          <w:tcPr>
            <w:tcW w:w="352" w:type="pct"/>
            <w:shd w:val="clear" w:color="auto" w:fill="auto"/>
            <w:vAlign w:val="center"/>
          </w:tcPr>
          <w:p w14:paraId="4A3467F5" w14:textId="6E082A65" w:rsidR="005475EF" w:rsidRPr="00653160" w:rsidRDefault="005475EF" w:rsidP="00BC444C">
            <w:pPr>
              <w:spacing w:line="300" w:lineRule="auto"/>
              <w:jc w:val="center"/>
              <w:rPr>
                <w:szCs w:val="21"/>
              </w:rPr>
            </w:pPr>
            <w:r w:rsidRPr="00653160">
              <w:rPr>
                <w:rFonts w:hint="eastAsia"/>
                <w:szCs w:val="21"/>
              </w:rPr>
              <w:t>0.3</w:t>
            </w:r>
          </w:p>
        </w:tc>
      </w:tr>
      <w:tr w:rsidR="005475EF" w:rsidRPr="00F322BD" w14:paraId="2F44BF0E" w14:textId="77777777" w:rsidTr="00D82F2B">
        <w:trPr>
          <w:trHeight w:val="263"/>
          <w:jc w:val="center"/>
        </w:trPr>
        <w:tc>
          <w:tcPr>
            <w:tcW w:w="937" w:type="pct"/>
            <w:vMerge/>
            <w:shd w:val="clear" w:color="auto" w:fill="auto"/>
            <w:vAlign w:val="center"/>
          </w:tcPr>
          <w:p w14:paraId="2303878D" w14:textId="77777777" w:rsidR="005475EF" w:rsidRPr="0068565E" w:rsidRDefault="005475EF" w:rsidP="00BC444C">
            <w:pPr>
              <w:spacing w:line="300" w:lineRule="auto"/>
              <w:ind w:firstLine="357"/>
              <w:rPr>
                <w:rFonts w:ascii="宋体" w:hAnsi="宋体"/>
                <w:szCs w:val="21"/>
              </w:rPr>
            </w:pPr>
          </w:p>
        </w:tc>
        <w:tc>
          <w:tcPr>
            <w:tcW w:w="1195" w:type="pct"/>
            <w:vMerge/>
            <w:shd w:val="clear" w:color="auto" w:fill="auto"/>
            <w:vAlign w:val="center"/>
          </w:tcPr>
          <w:p w14:paraId="5973DE93" w14:textId="77777777" w:rsidR="005475EF" w:rsidRPr="0068565E" w:rsidRDefault="005475EF" w:rsidP="00BC444C">
            <w:pPr>
              <w:spacing w:line="300" w:lineRule="auto"/>
              <w:ind w:firstLine="357"/>
              <w:jc w:val="center"/>
            </w:pPr>
          </w:p>
        </w:tc>
        <w:tc>
          <w:tcPr>
            <w:tcW w:w="1453" w:type="pct"/>
            <w:vMerge/>
            <w:vAlign w:val="center"/>
          </w:tcPr>
          <w:p w14:paraId="3C11C0C4" w14:textId="77777777" w:rsidR="005475EF" w:rsidRPr="0068565E" w:rsidRDefault="005475EF" w:rsidP="00BC444C">
            <w:pPr>
              <w:pStyle w:val="Style2"/>
              <w:spacing w:line="300" w:lineRule="auto"/>
              <w:ind w:firstLineChars="0" w:firstLine="0"/>
              <w:jc w:val="center"/>
              <w:rPr>
                <w:rFonts w:ascii="宋体" w:hAnsi="宋体"/>
                <w:szCs w:val="21"/>
              </w:rPr>
            </w:pPr>
          </w:p>
        </w:tc>
        <w:tc>
          <w:tcPr>
            <w:tcW w:w="1063" w:type="pct"/>
            <w:shd w:val="clear" w:color="auto" w:fill="auto"/>
            <w:vAlign w:val="center"/>
          </w:tcPr>
          <w:p w14:paraId="4D2E89A3" w14:textId="65110E8C" w:rsidR="005475EF" w:rsidRPr="00653160" w:rsidRDefault="005475EF" w:rsidP="00BC444C">
            <w:pPr>
              <w:spacing w:line="300" w:lineRule="auto"/>
              <w:jc w:val="center"/>
              <w:rPr>
                <w:szCs w:val="21"/>
              </w:rPr>
            </w:pPr>
            <w:r w:rsidRPr="00653160">
              <w:rPr>
                <w:szCs w:val="21"/>
              </w:rPr>
              <w:t>自动化专业</w:t>
            </w:r>
            <w:r w:rsidR="00C730CB" w:rsidRPr="00653160">
              <w:rPr>
                <w:rFonts w:hint="eastAsia"/>
                <w:szCs w:val="21"/>
              </w:rPr>
              <w:t>毕业</w:t>
            </w:r>
            <w:r w:rsidRPr="00653160">
              <w:rPr>
                <w:szCs w:val="21"/>
              </w:rPr>
              <w:t>实习</w:t>
            </w:r>
          </w:p>
        </w:tc>
        <w:tc>
          <w:tcPr>
            <w:tcW w:w="352" w:type="pct"/>
            <w:shd w:val="clear" w:color="auto" w:fill="auto"/>
            <w:vAlign w:val="center"/>
          </w:tcPr>
          <w:p w14:paraId="0D63230F" w14:textId="2F7E6A01" w:rsidR="005475EF" w:rsidRPr="00653160" w:rsidRDefault="005475EF" w:rsidP="00BC444C">
            <w:pPr>
              <w:spacing w:line="300" w:lineRule="auto"/>
              <w:jc w:val="center"/>
              <w:rPr>
                <w:szCs w:val="21"/>
              </w:rPr>
            </w:pPr>
            <w:r w:rsidRPr="00653160">
              <w:rPr>
                <w:rFonts w:hint="eastAsia"/>
                <w:szCs w:val="21"/>
              </w:rPr>
              <w:t>0.</w:t>
            </w:r>
            <w:r w:rsidR="00C639A8" w:rsidRPr="00653160">
              <w:rPr>
                <w:szCs w:val="21"/>
              </w:rPr>
              <w:t>4</w:t>
            </w:r>
          </w:p>
        </w:tc>
      </w:tr>
      <w:tr w:rsidR="00245F5F" w:rsidRPr="00F322BD" w14:paraId="08729BA7" w14:textId="65A692F4" w:rsidTr="00D82F2B">
        <w:trPr>
          <w:trHeight w:val="368"/>
          <w:jc w:val="center"/>
        </w:trPr>
        <w:tc>
          <w:tcPr>
            <w:tcW w:w="937" w:type="pct"/>
            <w:vMerge w:val="restart"/>
            <w:shd w:val="clear" w:color="auto" w:fill="auto"/>
            <w:vAlign w:val="center"/>
          </w:tcPr>
          <w:p w14:paraId="6349C863" w14:textId="4FB3BDBB" w:rsidR="00245F5F" w:rsidRPr="0068565E" w:rsidRDefault="00245F5F" w:rsidP="00BC444C">
            <w:pPr>
              <w:spacing w:line="300" w:lineRule="auto"/>
              <w:ind w:firstLine="357"/>
              <w:rPr>
                <w:rFonts w:ascii="宋体" w:hAnsi="宋体"/>
                <w:szCs w:val="21"/>
              </w:rPr>
            </w:pPr>
            <w:r w:rsidRPr="0068565E">
              <w:rPr>
                <w:szCs w:val="21"/>
              </w:rPr>
              <w:lastRenderedPageBreak/>
              <w:t>7.</w:t>
            </w:r>
            <w:r w:rsidRPr="0068565E">
              <w:rPr>
                <w:rFonts w:hint="eastAsia"/>
                <w:szCs w:val="21"/>
              </w:rPr>
              <w:t xml:space="preserve"> </w:t>
            </w:r>
            <w:r w:rsidRPr="0068565E">
              <w:rPr>
                <w:rFonts w:ascii="宋体" w:hAnsi="宋体" w:hint="eastAsia"/>
                <w:b/>
                <w:color w:val="005A9E"/>
                <w:szCs w:val="21"/>
              </w:rPr>
              <w:t>环境和可持续发展</w:t>
            </w:r>
            <w:r w:rsidRPr="0068565E">
              <w:rPr>
                <w:rFonts w:ascii="宋体" w:hAnsi="宋体" w:hint="eastAsia"/>
                <w:szCs w:val="21"/>
              </w:rPr>
              <w:t>：能够理解自动化工程建设与生态环境和可持续发展的关系，评价自动化复杂工程实践对环境、社会可持续发展的影响。</w:t>
            </w:r>
          </w:p>
        </w:tc>
        <w:tc>
          <w:tcPr>
            <w:tcW w:w="1195" w:type="pct"/>
            <w:vMerge w:val="restart"/>
            <w:shd w:val="clear" w:color="auto" w:fill="auto"/>
            <w:vAlign w:val="center"/>
          </w:tcPr>
          <w:p w14:paraId="20997A0C" w14:textId="1D90811C" w:rsidR="00245F5F" w:rsidRPr="0068565E" w:rsidRDefault="00245F5F" w:rsidP="006D3240">
            <w:pPr>
              <w:spacing w:line="300" w:lineRule="auto"/>
              <w:ind w:firstLine="357"/>
              <w:jc w:val="left"/>
            </w:pPr>
            <w:r w:rsidRPr="0068565E">
              <w:t>7.1</w:t>
            </w:r>
            <w:r w:rsidR="00FF6C71" w:rsidRPr="0068565E">
              <w:rPr>
                <w:rFonts w:hint="eastAsia"/>
              </w:rPr>
              <w:t>理解环境保护和社会可持续发展的内涵和意义</w:t>
            </w:r>
          </w:p>
        </w:tc>
        <w:tc>
          <w:tcPr>
            <w:tcW w:w="1453" w:type="pct"/>
            <w:vMerge w:val="restart"/>
            <w:vAlign w:val="center"/>
          </w:tcPr>
          <w:p w14:paraId="2EEFA1AB" w14:textId="258EFC97" w:rsidR="00245F5F" w:rsidRPr="00E233A9" w:rsidRDefault="00E233A9" w:rsidP="00E233A9">
            <w:pPr>
              <w:pStyle w:val="Style2"/>
              <w:spacing w:line="300" w:lineRule="auto"/>
              <w:ind w:firstLineChars="0" w:firstLine="0"/>
              <w:rPr>
                <w:rFonts w:ascii="宋体" w:hAnsi="宋体"/>
                <w:szCs w:val="21"/>
              </w:rPr>
            </w:pPr>
            <w:r w:rsidRPr="00E233A9">
              <w:rPr>
                <w:rFonts w:ascii="宋体" w:hAnsi="宋体" w:hint="eastAsia"/>
                <w:szCs w:val="21"/>
              </w:rPr>
              <w:t>通过对国家当前政策和理论的学习提高学生的环保意识，理解可持续发展的重要性</w:t>
            </w:r>
          </w:p>
        </w:tc>
        <w:tc>
          <w:tcPr>
            <w:tcW w:w="1063" w:type="pct"/>
            <w:shd w:val="clear" w:color="auto" w:fill="auto"/>
            <w:vAlign w:val="center"/>
          </w:tcPr>
          <w:p w14:paraId="3AEBF068" w14:textId="1AF6C658" w:rsidR="00245F5F" w:rsidRPr="00653160" w:rsidRDefault="00245F5F" w:rsidP="00BC444C">
            <w:pPr>
              <w:spacing w:line="300" w:lineRule="auto"/>
              <w:jc w:val="center"/>
              <w:rPr>
                <w:szCs w:val="21"/>
              </w:rPr>
            </w:pPr>
            <w:r w:rsidRPr="00653160">
              <w:rPr>
                <w:rFonts w:hint="eastAsia"/>
                <w:szCs w:val="21"/>
              </w:rPr>
              <w:t>形势与政策</w:t>
            </w:r>
          </w:p>
        </w:tc>
        <w:tc>
          <w:tcPr>
            <w:tcW w:w="352" w:type="pct"/>
            <w:shd w:val="clear" w:color="auto" w:fill="auto"/>
            <w:vAlign w:val="center"/>
          </w:tcPr>
          <w:p w14:paraId="42609200" w14:textId="2EBC3610" w:rsidR="00245F5F" w:rsidRPr="00653160" w:rsidRDefault="00245F5F" w:rsidP="00BC444C">
            <w:pPr>
              <w:spacing w:line="300" w:lineRule="auto"/>
              <w:jc w:val="center"/>
              <w:rPr>
                <w:szCs w:val="21"/>
              </w:rPr>
            </w:pPr>
            <w:r w:rsidRPr="00653160">
              <w:rPr>
                <w:rFonts w:hint="eastAsia"/>
                <w:szCs w:val="21"/>
              </w:rPr>
              <w:t>0</w:t>
            </w:r>
            <w:r w:rsidRPr="00653160">
              <w:rPr>
                <w:szCs w:val="21"/>
              </w:rPr>
              <w:t>.3</w:t>
            </w:r>
          </w:p>
        </w:tc>
      </w:tr>
      <w:tr w:rsidR="00245F5F" w:rsidRPr="00F322BD" w14:paraId="7E47D9FD" w14:textId="77777777" w:rsidTr="00D82F2B">
        <w:trPr>
          <w:trHeight w:val="211"/>
          <w:jc w:val="center"/>
        </w:trPr>
        <w:tc>
          <w:tcPr>
            <w:tcW w:w="937" w:type="pct"/>
            <w:vMerge/>
            <w:shd w:val="clear" w:color="auto" w:fill="auto"/>
            <w:vAlign w:val="center"/>
          </w:tcPr>
          <w:p w14:paraId="1F785B8F" w14:textId="77777777" w:rsidR="00245F5F" w:rsidRPr="0068565E" w:rsidRDefault="00245F5F" w:rsidP="00BC444C">
            <w:pPr>
              <w:spacing w:line="300" w:lineRule="auto"/>
              <w:ind w:firstLine="357"/>
              <w:rPr>
                <w:rFonts w:ascii="宋体" w:hAnsi="宋体"/>
                <w:szCs w:val="21"/>
              </w:rPr>
            </w:pPr>
          </w:p>
        </w:tc>
        <w:tc>
          <w:tcPr>
            <w:tcW w:w="1195" w:type="pct"/>
            <w:vMerge/>
            <w:shd w:val="clear" w:color="auto" w:fill="auto"/>
            <w:vAlign w:val="center"/>
          </w:tcPr>
          <w:p w14:paraId="675D43AE" w14:textId="77777777" w:rsidR="00245F5F" w:rsidRPr="0068565E" w:rsidRDefault="00245F5F" w:rsidP="00BC444C">
            <w:pPr>
              <w:spacing w:line="300" w:lineRule="auto"/>
              <w:ind w:firstLine="357"/>
              <w:jc w:val="center"/>
            </w:pPr>
          </w:p>
        </w:tc>
        <w:tc>
          <w:tcPr>
            <w:tcW w:w="1453" w:type="pct"/>
            <w:vMerge/>
            <w:vAlign w:val="center"/>
          </w:tcPr>
          <w:p w14:paraId="0E3B8E8A" w14:textId="77777777" w:rsidR="00245F5F" w:rsidRPr="0068565E" w:rsidRDefault="00245F5F" w:rsidP="00BC444C">
            <w:pPr>
              <w:pStyle w:val="Style2"/>
              <w:spacing w:line="300" w:lineRule="auto"/>
              <w:ind w:firstLineChars="0" w:firstLine="0"/>
              <w:jc w:val="center"/>
              <w:rPr>
                <w:rFonts w:ascii="宋体" w:hAnsi="宋体"/>
                <w:szCs w:val="21"/>
              </w:rPr>
            </w:pPr>
          </w:p>
        </w:tc>
        <w:tc>
          <w:tcPr>
            <w:tcW w:w="1063" w:type="pct"/>
            <w:shd w:val="clear" w:color="auto" w:fill="auto"/>
            <w:vAlign w:val="center"/>
          </w:tcPr>
          <w:p w14:paraId="7FFA5607" w14:textId="68B4FD60" w:rsidR="00245F5F" w:rsidRPr="00653160" w:rsidRDefault="00245F5F" w:rsidP="00BC444C">
            <w:pPr>
              <w:spacing w:line="300" w:lineRule="auto"/>
              <w:jc w:val="center"/>
              <w:rPr>
                <w:szCs w:val="21"/>
              </w:rPr>
            </w:pPr>
            <w:r w:rsidRPr="00653160">
              <w:rPr>
                <w:rFonts w:hint="eastAsia"/>
                <w:szCs w:val="21"/>
              </w:rPr>
              <w:t>马克思主义基本原理</w:t>
            </w:r>
          </w:p>
        </w:tc>
        <w:tc>
          <w:tcPr>
            <w:tcW w:w="352" w:type="pct"/>
            <w:shd w:val="clear" w:color="auto" w:fill="auto"/>
            <w:vAlign w:val="center"/>
          </w:tcPr>
          <w:p w14:paraId="41C3595B" w14:textId="19C33E58" w:rsidR="00245F5F" w:rsidRPr="00653160" w:rsidRDefault="00245F5F" w:rsidP="00BC444C">
            <w:pPr>
              <w:spacing w:line="300" w:lineRule="auto"/>
              <w:jc w:val="center"/>
              <w:rPr>
                <w:szCs w:val="21"/>
              </w:rPr>
            </w:pPr>
            <w:r w:rsidRPr="00653160">
              <w:rPr>
                <w:rFonts w:hint="eastAsia"/>
                <w:szCs w:val="21"/>
              </w:rPr>
              <w:t>0</w:t>
            </w:r>
            <w:r w:rsidRPr="00653160">
              <w:rPr>
                <w:szCs w:val="21"/>
              </w:rPr>
              <w:t>.3</w:t>
            </w:r>
          </w:p>
        </w:tc>
      </w:tr>
      <w:tr w:rsidR="00245F5F" w:rsidRPr="00F322BD" w14:paraId="260F093D" w14:textId="77777777" w:rsidTr="00D82F2B">
        <w:trPr>
          <w:trHeight w:val="211"/>
          <w:jc w:val="center"/>
        </w:trPr>
        <w:tc>
          <w:tcPr>
            <w:tcW w:w="937" w:type="pct"/>
            <w:vMerge/>
            <w:shd w:val="clear" w:color="auto" w:fill="auto"/>
            <w:vAlign w:val="center"/>
          </w:tcPr>
          <w:p w14:paraId="2582A843" w14:textId="77777777" w:rsidR="00245F5F" w:rsidRPr="0068565E" w:rsidRDefault="00245F5F" w:rsidP="00BC444C">
            <w:pPr>
              <w:spacing w:line="300" w:lineRule="auto"/>
              <w:ind w:firstLine="357"/>
              <w:rPr>
                <w:rFonts w:ascii="宋体" w:hAnsi="宋体"/>
                <w:szCs w:val="21"/>
              </w:rPr>
            </w:pPr>
          </w:p>
        </w:tc>
        <w:tc>
          <w:tcPr>
            <w:tcW w:w="1195" w:type="pct"/>
            <w:vMerge/>
            <w:shd w:val="clear" w:color="auto" w:fill="auto"/>
            <w:vAlign w:val="center"/>
          </w:tcPr>
          <w:p w14:paraId="207DD4CE" w14:textId="77777777" w:rsidR="00245F5F" w:rsidRPr="0068565E" w:rsidRDefault="00245F5F" w:rsidP="00BC444C">
            <w:pPr>
              <w:spacing w:line="300" w:lineRule="auto"/>
              <w:ind w:firstLine="357"/>
              <w:jc w:val="center"/>
            </w:pPr>
          </w:p>
        </w:tc>
        <w:tc>
          <w:tcPr>
            <w:tcW w:w="1453" w:type="pct"/>
            <w:vMerge/>
            <w:vAlign w:val="center"/>
          </w:tcPr>
          <w:p w14:paraId="002C19E4" w14:textId="77777777" w:rsidR="00245F5F" w:rsidRPr="0068565E" w:rsidRDefault="00245F5F" w:rsidP="00BC444C">
            <w:pPr>
              <w:pStyle w:val="Style2"/>
              <w:spacing w:line="300" w:lineRule="auto"/>
              <w:ind w:firstLineChars="0" w:firstLine="0"/>
              <w:jc w:val="center"/>
              <w:rPr>
                <w:rFonts w:ascii="宋体" w:hAnsi="宋体"/>
                <w:szCs w:val="21"/>
              </w:rPr>
            </w:pPr>
          </w:p>
        </w:tc>
        <w:tc>
          <w:tcPr>
            <w:tcW w:w="1063" w:type="pct"/>
            <w:shd w:val="clear" w:color="auto" w:fill="auto"/>
            <w:vAlign w:val="center"/>
          </w:tcPr>
          <w:p w14:paraId="16599ABC" w14:textId="3DCA6BC8" w:rsidR="00245F5F" w:rsidRPr="00653160" w:rsidRDefault="00245F5F" w:rsidP="00BC444C">
            <w:pPr>
              <w:spacing w:line="300" w:lineRule="auto"/>
              <w:jc w:val="center"/>
              <w:rPr>
                <w:szCs w:val="21"/>
              </w:rPr>
            </w:pPr>
            <w:r w:rsidRPr="00653160">
              <w:rPr>
                <w:rFonts w:hint="eastAsia"/>
                <w:szCs w:val="21"/>
              </w:rPr>
              <w:t>能源电气与自动化类概论</w:t>
            </w:r>
          </w:p>
        </w:tc>
        <w:tc>
          <w:tcPr>
            <w:tcW w:w="352" w:type="pct"/>
            <w:shd w:val="clear" w:color="auto" w:fill="auto"/>
            <w:vAlign w:val="center"/>
          </w:tcPr>
          <w:p w14:paraId="0691E51C" w14:textId="76955C48" w:rsidR="00245F5F" w:rsidRPr="00653160" w:rsidRDefault="00245F5F" w:rsidP="00BC444C">
            <w:pPr>
              <w:spacing w:line="300" w:lineRule="auto"/>
              <w:jc w:val="center"/>
              <w:rPr>
                <w:szCs w:val="21"/>
              </w:rPr>
            </w:pPr>
            <w:r w:rsidRPr="00653160">
              <w:rPr>
                <w:rFonts w:hint="eastAsia"/>
                <w:szCs w:val="21"/>
              </w:rPr>
              <w:t>0</w:t>
            </w:r>
            <w:r w:rsidRPr="00653160">
              <w:rPr>
                <w:szCs w:val="21"/>
              </w:rPr>
              <w:t>.4</w:t>
            </w:r>
          </w:p>
        </w:tc>
      </w:tr>
      <w:tr w:rsidR="00245F5F" w:rsidRPr="00F322BD" w14:paraId="721B096C" w14:textId="77777777" w:rsidTr="00D82F2B">
        <w:trPr>
          <w:trHeight w:val="188"/>
          <w:jc w:val="center"/>
        </w:trPr>
        <w:tc>
          <w:tcPr>
            <w:tcW w:w="937" w:type="pct"/>
            <w:vMerge/>
            <w:shd w:val="clear" w:color="auto" w:fill="auto"/>
            <w:vAlign w:val="center"/>
          </w:tcPr>
          <w:p w14:paraId="09647B37" w14:textId="77777777" w:rsidR="00245F5F" w:rsidRPr="0068565E" w:rsidRDefault="00245F5F" w:rsidP="00BC444C">
            <w:pPr>
              <w:spacing w:line="300" w:lineRule="auto"/>
              <w:ind w:firstLine="357"/>
              <w:rPr>
                <w:rFonts w:ascii="宋体" w:hAnsi="宋体"/>
                <w:szCs w:val="21"/>
              </w:rPr>
            </w:pPr>
          </w:p>
        </w:tc>
        <w:tc>
          <w:tcPr>
            <w:tcW w:w="1195" w:type="pct"/>
            <w:vMerge w:val="restart"/>
            <w:shd w:val="clear" w:color="auto" w:fill="auto"/>
            <w:vAlign w:val="center"/>
          </w:tcPr>
          <w:p w14:paraId="6ED7A7B9" w14:textId="1F7140CD" w:rsidR="00245F5F" w:rsidRPr="0068565E" w:rsidRDefault="00245F5F" w:rsidP="006D3240">
            <w:pPr>
              <w:spacing w:line="300" w:lineRule="auto"/>
              <w:ind w:firstLine="357"/>
              <w:jc w:val="left"/>
            </w:pPr>
            <w:r w:rsidRPr="0068565E">
              <w:t>7.2</w:t>
            </w:r>
            <w:r w:rsidR="00E670D3" w:rsidRPr="0068565E">
              <w:t xml:space="preserve"> </w:t>
            </w:r>
            <w:r w:rsidR="000E1F4E" w:rsidRPr="0068565E">
              <w:rPr>
                <w:rFonts w:hint="eastAsia"/>
              </w:rPr>
              <w:t>能正确思考和评价复杂自动化工程</w:t>
            </w:r>
            <w:r w:rsidR="008E5792" w:rsidRPr="0068565E">
              <w:rPr>
                <w:rFonts w:hint="eastAsia"/>
              </w:rPr>
              <w:t>实践</w:t>
            </w:r>
            <w:r w:rsidR="000E1F4E" w:rsidRPr="0068565E">
              <w:rPr>
                <w:rFonts w:hint="eastAsia"/>
              </w:rPr>
              <w:t>对于社会可持续发展的影响，并在工程中践行环保和可持续发展的理念</w:t>
            </w:r>
          </w:p>
        </w:tc>
        <w:tc>
          <w:tcPr>
            <w:tcW w:w="1453" w:type="pct"/>
            <w:vMerge w:val="restart"/>
            <w:vAlign w:val="center"/>
          </w:tcPr>
          <w:p w14:paraId="4A808DFB" w14:textId="00261A47" w:rsidR="00245F5F" w:rsidRPr="0068565E" w:rsidRDefault="00A87BDC" w:rsidP="00BC444C">
            <w:pPr>
              <w:pStyle w:val="Style2"/>
              <w:spacing w:line="300" w:lineRule="auto"/>
              <w:ind w:firstLineChars="0" w:firstLine="0"/>
              <w:jc w:val="center"/>
              <w:rPr>
                <w:rFonts w:ascii="宋体" w:hAnsi="宋体"/>
                <w:szCs w:val="21"/>
              </w:rPr>
            </w:pPr>
            <w:r>
              <w:rPr>
                <w:rFonts w:ascii="宋体" w:hAnsi="宋体" w:hint="eastAsia"/>
                <w:szCs w:val="21"/>
              </w:rPr>
              <w:t>通过对典型系统（智能交通系统）和关键技术（供电技术）的学习，结合专业生产实习和毕业实习</w:t>
            </w:r>
            <w:r w:rsidR="008E5792" w:rsidRPr="0068565E">
              <w:rPr>
                <w:rFonts w:ascii="宋体" w:hAnsi="宋体" w:hint="eastAsia"/>
                <w:szCs w:val="21"/>
              </w:rPr>
              <w:t>正确</w:t>
            </w:r>
            <w:r w:rsidR="008E5792" w:rsidRPr="0068565E">
              <w:rPr>
                <w:rFonts w:ascii="宋体" w:hAnsi="宋体" w:hint="eastAsia"/>
                <w:b/>
                <w:szCs w:val="21"/>
              </w:rPr>
              <w:t>思考和评价</w:t>
            </w:r>
            <w:r w:rsidR="008E5792" w:rsidRPr="0068565E">
              <w:rPr>
                <w:rFonts w:ascii="宋体" w:hAnsi="宋体" w:hint="eastAsia"/>
                <w:szCs w:val="21"/>
              </w:rPr>
              <w:t>复杂自动化</w:t>
            </w:r>
            <w:r w:rsidR="008E5792" w:rsidRPr="0068565E">
              <w:rPr>
                <w:rFonts w:ascii="宋体" w:hAnsi="宋体" w:hint="eastAsia"/>
                <w:b/>
                <w:szCs w:val="21"/>
              </w:rPr>
              <w:t>工程实践</w:t>
            </w:r>
            <w:r w:rsidR="008E5792" w:rsidRPr="0068565E">
              <w:rPr>
                <w:rFonts w:ascii="宋体" w:hAnsi="宋体" w:hint="eastAsia"/>
                <w:szCs w:val="21"/>
              </w:rPr>
              <w:t>对于社会可持续发展</w:t>
            </w:r>
            <w:r w:rsidR="008E5792" w:rsidRPr="0068565E">
              <w:rPr>
                <w:rFonts w:ascii="宋体" w:hAnsi="宋体" w:hint="eastAsia"/>
                <w:b/>
                <w:szCs w:val="21"/>
              </w:rPr>
              <w:t>的影响</w:t>
            </w:r>
            <w:r w:rsidR="008E5792" w:rsidRPr="0068565E">
              <w:rPr>
                <w:rFonts w:ascii="宋体" w:hAnsi="宋体" w:hint="eastAsia"/>
                <w:szCs w:val="21"/>
              </w:rPr>
              <w:t>，并在工程中</w:t>
            </w:r>
            <w:r w:rsidR="008E5792" w:rsidRPr="0068565E">
              <w:rPr>
                <w:rFonts w:ascii="宋体" w:hAnsi="宋体" w:hint="eastAsia"/>
                <w:b/>
                <w:szCs w:val="21"/>
              </w:rPr>
              <w:t>践行环保和可持续发展的理念</w:t>
            </w:r>
          </w:p>
        </w:tc>
        <w:tc>
          <w:tcPr>
            <w:tcW w:w="1063" w:type="pct"/>
            <w:shd w:val="clear" w:color="auto" w:fill="auto"/>
            <w:vAlign w:val="center"/>
          </w:tcPr>
          <w:p w14:paraId="624A4DA1" w14:textId="428670E5" w:rsidR="00245F5F" w:rsidRPr="00653160" w:rsidRDefault="00245F5F" w:rsidP="00BC444C">
            <w:pPr>
              <w:spacing w:line="300" w:lineRule="auto"/>
              <w:jc w:val="center"/>
              <w:rPr>
                <w:szCs w:val="21"/>
              </w:rPr>
            </w:pPr>
            <w:r w:rsidRPr="00653160">
              <w:rPr>
                <w:rFonts w:hint="eastAsia"/>
                <w:szCs w:val="21"/>
              </w:rPr>
              <w:t>供电技术</w:t>
            </w:r>
          </w:p>
        </w:tc>
        <w:tc>
          <w:tcPr>
            <w:tcW w:w="352" w:type="pct"/>
            <w:shd w:val="clear" w:color="auto" w:fill="auto"/>
            <w:vAlign w:val="center"/>
          </w:tcPr>
          <w:p w14:paraId="57910935" w14:textId="51BEC168" w:rsidR="00245F5F" w:rsidRPr="00653160" w:rsidRDefault="00245F5F" w:rsidP="00BC444C">
            <w:pPr>
              <w:spacing w:line="300" w:lineRule="auto"/>
              <w:jc w:val="center"/>
              <w:rPr>
                <w:szCs w:val="21"/>
              </w:rPr>
            </w:pPr>
            <w:r w:rsidRPr="00653160">
              <w:rPr>
                <w:rFonts w:hint="eastAsia"/>
                <w:szCs w:val="21"/>
              </w:rPr>
              <w:t>0.</w:t>
            </w:r>
            <w:r w:rsidR="00312D75" w:rsidRPr="00653160">
              <w:rPr>
                <w:szCs w:val="21"/>
              </w:rPr>
              <w:t>2</w:t>
            </w:r>
          </w:p>
        </w:tc>
      </w:tr>
      <w:tr w:rsidR="00245F5F" w:rsidRPr="00F322BD" w14:paraId="44377A7E" w14:textId="77777777" w:rsidTr="00D82F2B">
        <w:trPr>
          <w:trHeight w:val="187"/>
          <w:jc w:val="center"/>
        </w:trPr>
        <w:tc>
          <w:tcPr>
            <w:tcW w:w="937" w:type="pct"/>
            <w:vMerge/>
            <w:shd w:val="clear" w:color="auto" w:fill="auto"/>
            <w:vAlign w:val="center"/>
          </w:tcPr>
          <w:p w14:paraId="723C9988" w14:textId="77777777" w:rsidR="00245F5F" w:rsidRPr="0068565E" w:rsidRDefault="00245F5F" w:rsidP="00BC444C">
            <w:pPr>
              <w:spacing w:line="300" w:lineRule="auto"/>
              <w:ind w:firstLine="357"/>
              <w:rPr>
                <w:rFonts w:ascii="宋体" w:hAnsi="宋体"/>
                <w:szCs w:val="21"/>
              </w:rPr>
            </w:pPr>
          </w:p>
        </w:tc>
        <w:tc>
          <w:tcPr>
            <w:tcW w:w="1195" w:type="pct"/>
            <w:vMerge/>
            <w:shd w:val="clear" w:color="auto" w:fill="auto"/>
            <w:vAlign w:val="center"/>
          </w:tcPr>
          <w:p w14:paraId="19DADE1C" w14:textId="77777777" w:rsidR="00245F5F" w:rsidRPr="0068565E" w:rsidRDefault="00245F5F" w:rsidP="00BC444C">
            <w:pPr>
              <w:spacing w:line="300" w:lineRule="auto"/>
              <w:ind w:firstLine="357"/>
              <w:jc w:val="center"/>
            </w:pPr>
          </w:p>
        </w:tc>
        <w:tc>
          <w:tcPr>
            <w:tcW w:w="1453" w:type="pct"/>
            <w:vMerge/>
            <w:vAlign w:val="center"/>
          </w:tcPr>
          <w:p w14:paraId="13934DAD" w14:textId="77777777" w:rsidR="00245F5F" w:rsidRPr="0068565E" w:rsidRDefault="00245F5F" w:rsidP="00BC444C">
            <w:pPr>
              <w:pStyle w:val="Style2"/>
              <w:spacing w:line="300" w:lineRule="auto"/>
              <w:ind w:firstLineChars="0" w:firstLine="0"/>
              <w:jc w:val="center"/>
              <w:rPr>
                <w:rFonts w:ascii="宋体" w:hAnsi="宋体"/>
                <w:szCs w:val="21"/>
              </w:rPr>
            </w:pPr>
          </w:p>
        </w:tc>
        <w:tc>
          <w:tcPr>
            <w:tcW w:w="1063" w:type="pct"/>
            <w:shd w:val="clear" w:color="auto" w:fill="auto"/>
            <w:vAlign w:val="center"/>
          </w:tcPr>
          <w:p w14:paraId="7C879AA1" w14:textId="63B4759A" w:rsidR="00245F5F" w:rsidRPr="00653160" w:rsidRDefault="00245F5F" w:rsidP="00BC444C">
            <w:pPr>
              <w:spacing w:line="300" w:lineRule="auto"/>
              <w:jc w:val="center"/>
              <w:rPr>
                <w:szCs w:val="21"/>
              </w:rPr>
            </w:pPr>
            <w:r w:rsidRPr="00653160">
              <w:rPr>
                <w:rFonts w:hint="eastAsia"/>
                <w:szCs w:val="21"/>
              </w:rPr>
              <w:t>智能交通系统</w:t>
            </w:r>
            <w:r w:rsidR="006C735F" w:rsidRPr="00653160">
              <w:rPr>
                <w:rFonts w:hint="eastAsia"/>
                <w:szCs w:val="21"/>
              </w:rPr>
              <w:t>A</w:t>
            </w:r>
          </w:p>
        </w:tc>
        <w:tc>
          <w:tcPr>
            <w:tcW w:w="352" w:type="pct"/>
            <w:shd w:val="clear" w:color="auto" w:fill="auto"/>
            <w:vAlign w:val="center"/>
          </w:tcPr>
          <w:p w14:paraId="7944171C" w14:textId="1E0E8EDF" w:rsidR="00245F5F" w:rsidRPr="00653160" w:rsidRDefault="00245F5F" w:rsidP="00BC444C">
            <w:pPr>
              <w:spacing w:line="300" w:lineRule="auto"/>
              <w:jc w:val="center"/>
              <w:rPr>
                <w:szCs w:val="21"/>
              </w:rPr>
            </w:pPr>
            <w:r w:rsidRPr="00653160">
              <w:rPr>
                <w:rFonts w:hint="eastAsia"/>
                <w:szCs w:val="21"/>
              </w:rPr>
              <w:t>0.3</w:t>
            </w:r>
          </w:p>
        </w:tc>
      </w:tr>
      <w:tr w:rsidR="00245F5F" w:rsidRPr="00F322BD" w14:paraId="09D351D4" w14:textId="77777777" w:rsidTr="00D82F2B">
        <w:trPr>
          <w:trHeight w:val="187"/>
          <w:jc w:val="center"/>
        </w:trPr>
        <w:tc>
          <w:tcPr>
            <w:tcW w:w="937" w:type="pct"/>
            <w:vMerge/>
            <w:shd w:val="clear" w:color="auto" w:fill="auto"/>
            <w:vAlign w:val="center"/>
          </w:tcPr>
          <w:p w14:paraId="1F630E37" w14:textId="77777777" w:rsidR="00245F5F" w:rsidRPr="0068565E" w:rsidRDefault="00245F5F" w:rsidP="00BC444C">
            <w:pPr>
              <w:spacing w:line="300" w:lineRule="auto"/>
              <w:ind w:firstLine="357"/>
              <w:rPr>
                <w:rFonts w:ascii="宋体" w:hAnsi="宋体"/>
                <w:szCs w:val="21"/>
              </w:rPr>
            </w:pPr>
          </w:p>
        </w:tc>
        <w:tc>
          <w:tcPr>
            <w:tcW w:w="1195" w:type="pct"/>
            <w:vMerge/>
            <w:shd w:val="clear" w:color="auto" w:fill="auto"/>
            <w:vAlign w:val="center"/>
          </w:tcPr>
          <w:p w14:paraId="362510AC" w14:textId="77777777" w:rsidR="00245F5F" w:rsidRPr="0068565E" w:rsidRDefault="00245F5F" w:rsidP="00BC444C">
            <w:pPr>
              <w:spacing w:line="300" w:lineRule="auto"/>
              <w:ind w:firstLine="357"/>
              <w:jc w:val="center"/>
            </w:pPr>
          </w:p>
        </w:tc>
        <w:tc>
          <w:tcPr>
            <w:tcW w:w="1453" w:type="pct"/>
            <w:vMerge/>
            <w:vAlign w:val="center"/>
          </w:tcPr>
          <w:p w14:paraId="445C4298" w14:textId="77777777" w:rsidR="00245F5F" w:rsidRPr="0068565E" w:rsidRDefault="00245F5F" w:rsidP="00BC444C">
            <w:pPr>
              <w:pStyle w:val="Style2"/>
              <w:spacing w:line="300" w:lineRule="auto"/>
              <w:ind w:firstLineChars="0" w:firstLine="0"/>
              <w:jc w:val="center"/>
              <w:rPr>
                <w:rFonts w:ascii="宋体" w:hAnsi="宋体"/>
                <w:szCs w:val="21"/>
              </w:rPr>
            </w:pPr>
          </w:p>
        </w:tc>
        <w:tc>
          <w:tcPr>
            <w:tcW w:w="1063" w:type="pct"/>
            <w:shd w:val="clear" w:color="auto" w:fill="auto"/>
            <w:vAlign w:val="center"/>
          </w:tcPr>
          <w:p w14:paraId="46FD7545" w14:textId="23524A28" w:rsidR="00245F5F" w:rsidRPr="00653160" w:rsidRDefault="00245F5F" w:rsidP="00BC444C">
            <w:pPr>
              <w:spacing w:line="300" w:lineRule="auto"/>
              <w:jc w:val="center"/>
              <w:rPr>
                <w:szCs w:val="21"/>
              </w:rPr>
            </w:pPr>
            <w:r w:rsidRPr="00653160">
              <w:rPr>
                <w:rFonts w:hint="eastAsia"/>
                <w:szCs w:val="21"/>
              </w:rPr>
              <w:t>自动化专业生产实习</w:t>
            </w:r>
          </w:p>
        </w:tc>
        <w:tc>
          <w:tcPr>
            <w:tcW w:w="352" w:type="pct"/>
            <w:shd w:val="clear" w:color="auto" w:fill="auto"/>
            <w:vAlign w:val="center"/>
          </w:tcPr>
          <w:p w14:paraId="0488A94B" w14:textId="2F8BBD8E" w:rsidR="00245F5F" w:rsidRPr="00653160" w:rsidRDefault="00245F5F" w:rsidP="00BC444C">
            <w:pPr>
              <w:spacing w:line="300" w:lineRule="auto"/>
              <w:jc w:val="center"/>
              <w:rPr>
                <w:szCs w:val="21"/>
              </w:rPr>
            </w:pPr>
            <w:r w:rsidRPr="00653160">
              <w:rPr>
                <w:rFonts w:hint="eastAsia"/>
                <w:szCs w:val="21"/>
              </w:rPr>
              <w:t>0.3</w:t>
            </w:r>
          </w:p>
        </w:tc>
      </w:tr>
      <w:tr w:rsidR="00245F5F" w:rsidRPr="00F322BD" w14:paraId="7552790D" w14:textId="77777777" w:rsidTr="00D82F2B">
        <w:trPr>
          <w:trHeight w:val="187"/>
          <w:jc w:val="center"/>
        </w:trPr>
        <w:tc>
          <w:tcPr>
            <w:tcW w:w="937" w:type="pct"/>
            <w:vMerge/>
            <w:shd w:val="clear" w:color="auto" w:fill="auto"/>
            <w:vAlign w:val="center"/>
          </w:tcPr>
          <w:p w14:paraId="678ABBD4" w14:textId="77777777" w:rsidR="00245F5F" w:rsidRPr="0068565E" w:rsidRDefault="00245F5F" w:rsidP="00BC444C">
            <w:pPr>
              <w:spacing w:line="300" w:lineRule="auto"/>
              <w:ind w:firstLine="357"/>
              <w:rPr>
                <w:rFonts w:ascii="宋体" w:hAnsi="宋体"/>
                <w:szCs w:val="21"/>
              </w:rPr>
            </w:pPr>
          </w:p>
        </w:tc>
        <w:tc>
          <w:tcPr>
            <w:tcW w:w="1195" w:type="pct"/>
            <w:vMerge/>
            <w:shd w:val="clear" w:color="auto" w:fill="auto"/>
            <w:vAlign w:val="center"/>
          </w:tcPr>
          <w:p w14:paraId="5054998B" w14:textId="77777777" w:rsidR="00245F5F" w:rsidRPr="0068565E" w:rsidRDefault="00245F5F" w:rsidP="00BC444C">
            <w:pPr>
              <w:spacing w:line="300" w:lineRule="auto"/>
              <w:ind w:firstLine="357"/>
              <w:jc w:val="center"/>
            </w:pPr>
          </w:p>
        </w:tc>
        <w:tc>
          <w:tcPr>
            <w:tcW w:w="1453" w:type="pct"/>
            <w:vMerge/>
            <w:vAlign w:val="center"/>
          </w:tcPr>
          <w:p w14:paraId="5893480E" w14:textId="77777777" w:rsidR="00245F5F" w:rsidRPr="0068565E" w:rsidRDefault="00245F5F" w:rsidP="00BC444C">
            <w:pPr>
              <w:pStyle w:val="Style2"/>
              <w:spacing w:line="300" w:lineRule="auto"/>
              <w:ind w:firstLineChars="0" w:firstLine="0"/>
              <w:jc w:val="center"/>
              <w:rPr>
                <w:rFonts w:ascii="宋体" w:hAnsi="宋体"/>
                <w:szCs w:val="21"/>
              </w:rPr>
            </w:pPr>
          </w:p>
        </w:tc>
        <w:tc>
          <w:tcPr>
            <w:tcW w:w="1063" w:type="pct"/>
            <w:shd w:val="clear" w:color="auto" w:fill="auto"/>
            <w:vAlign w:val="center"/>
          </w:tcPr>
          <w:p w14:paraId="254023C5" w14:textId="0F7DE144" w:rsidR="00245F5F" w:rsidRPr="00653160" w:rsidRDefault="00312D75" w:rsidP="00BC444C">
            <w:pPr>
              <w:spacing w:line="300" w:lineRule="auto"/>
              <w:jc w:val="center"/>
              <w:rPr>
                <w:szCs w:val="21"/>
              </w:rPr>
            </w:pPr>
            <w:r w:rsidRPr="00653160">
              <w:rPr>
                <w:rFonts w:hint="eastAsia"/>
                <w:szCs w:val="21"/>
              </w:rPr>
              <w:t>自动化专业毕业实习</w:t>
            </w:r>
          </w:p>
        </w:tc>
        <w:tc>
          <w:tcPr>
            <w:tcW w:w="352" w:type="pct"/>
            <w:shd w:val="clear" w:color="auto" w:fill="auto"/>
            <w:vAlign w:val="center"/>
          </w:tcPr>
          <w:p w14:paraId="28A8F883" w14:textId="3E03DF87" w:rsidR="00245F5F" w:rsidRPr="00653160" w:rsidRDefault="00312D75" w:rsidP="00BC444C">
            <w:pPr>
              <w:spacing w:line="300" w:lineRule="auto"/>
              <w:jc w:val="center"/>
              <w:rPr>
                <w:szCs w:val="21"/>
              </w:rPr>
            </w:pPr>
            <w:r w:rsidRPr="00653160">
              <w:rPr>
                <w:rFonts w:hint="eastAsia"/>
                <w:szCs w:val="21"/>
              </w:rPr>
              <w:t>0.</w:t>
            </w:r>
            <w:r w:rsidRPr="00653160">
              <w:rPr>
                <w:szCs w:val="21"/>
              </w:rPr>
              <w:t>2</w:t>
            </w:r>
          </w:p>
        </w:tc>
      </w:tr>
      <w:tr w:rsidR="008234E3" w:rsidRPr="00F322BD" w14:paraId="396F3B6E" w14:textId="55E409E4" w:rsidTr="00D82F2B">
        <w:trPr>
          <w:trHeight w:val="105"/>
          <w:jc w:val="center"/>
        </w:trPr>
        <w:tc>
          <w:tcPr>
            <w:tcW w:w="937" w:type="pct"/>
            <w:vMerge w:val="restart"/>
            <w:shd w:val="clear" w:color="auto" w:fill="auto"/>
            <w:vAlign w:val="center"/>
          </w:tcPr>
          <w:p w14:paraId="3C9B8509" w14:textId="435598E1" w:rsidR="008234E3" w:rsidRPr="0068565E" w:rsidRDefault="008234E3" w:rsidP="00BC444C">
            <w:pPr>
              <w:spacing w:line="300" w:lineRule="auto"/>
              <w:ind w:firstLine="357"/>
              <w:rPr>
                <w:rFonts w:ascii="宋体" w:hAnsi="宋体"/>
                <w:szCs w:val="21"/>
              </w:rPr>
            </w:pPr>
            <w:r w:rsidRPr="0068565E">
              <w:rPr>
                <w:szCs w:val="21"/>
              </w:rPr>
              <w:t xml:space="preserve">8. </w:t>
            </w:r>
            <w:r w:rsidRPr="0068565E">
              <w:rPr>
                <w:rFonts w:ascii="宋体" w:hAnsi="宋体" w:hint="eastAsia"/>
                <w:b/>
                <w:color w:val="005A9E"/>
                <w:szCs w:val="21"/>
              </w:rPr>
              <w:t>职业规范</w:t>
            </w:r>
            <w:r w:rsidRPr="0068565E">
              <w:rPr>
                <w:rFonts w:ascii="宋体" w:hAnsi="宋体" w:hint="eastAsia"/>
                <w:szCs w:val="21"/>
              </w:rPr>
              <w:t>：具有良好的道德品质、人文社会科学素养、社会责任感，能够在自动化及相关工程实践中理解并遵守工程职业道德和规范，履行责任。</w:t>
            </w:r>
          </w:p>
        </w:tc>
        <w:tc>
          <w:tcPr>
            <w:tcW w:w="1195" w:type="pct"/>
            <w:vMerge w:val="restart"/>
            <w:shd w:val="clear" w:color="auto" w:fill="auto"/>
            <w:vAlign w:val="center"/>
          </w:tcPr>
          <w:p w14:paraId="354B70A1" w14:textId="1557CE03" w:rsidR="008234E3" w:rsidRPr="0068565E" w:rsidRDefault="008234E3" w:rsidP="006D3240">
            <w:pPr>
              <w:spacing w:line="300" w:lineRule="auto"/>
              <w:ind w:firstLine="357"/>
              <w:jc w:val="left"/>
            </w:pPr>
            <w:r w:rsidRPr="0068565E">
              <w:t>8.</w:t>
            </w:r>
            <w:r w:rsidRPr="0068565E">
              <w:rPr>
                <w:rFonts w:hint="eastAsia"/>
              </w:rPr>
              <w:t>1</w:t>
            </w:r>
            <w:r w:rsidR="00794709" w:rsidRPr="0068565E">
              <w:rPr>
                <w:rFonts w:hint="eastAsia"/>
              </w:rPr>
              <w:t>具备良好的人文社会科学素养，具有正确的世界观、人生观和价值观，具有健康的体质和良好的心理素质</w:t>
            </w:r>
          </w:p>
        </w:tc>
        <w:tc>
          <w:tcPr>
            <w:tcW w:w="1453" w:type="pct"/>
            <w:vMerge w:val="restart"/>
            <w:vAlign w:val="center"/>
          </w:tcPr>
          <w:p w14:paraId="46B48FC5" w14:textId="7E793A6B" w:rsidR="008234E3" w:rsidRPr="0068565E" w:rsidRDefault="007408B3" w:rsidP="007408B3">
            <w:pPr>
              <w:pStyle w:val="Style2"/>
              <w:spacing w:line="300" w:lineRule="auto"/>
              <w:ind w:firstLineChars="0" w:firstLine="0"/>
              <w:rPr>
                <w:rFonts w:ascii="宋体" w:hAnsi="宋体"/>
                <w:szCs w:val="21"/>
              </w:rPr>
            </w:pPr>
            <w:r>
              <w:rPr>
                <w:rFonts w:ascii="宋体" w:hAnsi="宋体" w:hint="eastAsia"/>
                <w:szCs w:val="21"/>
              </w:rPr>
              <w:t>通过对道德修养和法律基础、思想政治理论综合实践课、体育以及心理健康与安全教育课程的学习，培养学生</w:t>
            </w:r>
            <w:r w:rsidR="00E40BE7" w:rsidRPr="0068565E">
              <w:rPr>
                <w:rFonts w:ascii="宋体" w:hAnsi="宋体" w:hint="eastAsia"/>
                <w:szCs w:val="21"/>
              </w:rPr>
              <w:t>的人文社会科学素养，</w:t>
            </w:r>
            <w:r>
              <w:rPr>
                <w:rFonts w:ascii="宋体" w:hAnsi="宋体" w:hint="eastAsia"/>
                <w:szCs w:val="21"/>
              </w:rPr>
              <w:t>使其</w:t>
            </w:r>
            <w:r w:rsidR="00774479" w:rsidRPr="0068565E">
              <w:rPr>
                <w:rFonts w:ascii="宋体" w:hAnsi="宋体" w:hint="eastAsia"/>
                <w:b/>
                <w:szCs w:val="21"/>
              </w:rPr>
              <w:t>具有正确的世界观、人生观和价值观</w:t>
            </w:r>
            <w:r w:rsidR="00774479" w:rsidRPr="0068565E">
              <w:rPr>
                <w:rFonts w:ascii="宋体" w:hAnsi="宋体" w:hint="eastAsia"/>
                <w:szCs w:val="21"/>
              </w:rPr>
              <w:t>，具有健康的体质和</w:t>
            </w:r>
            <w:r w:rsidR="00774479" w:rsidRPr="0068565E">
              <w:rPr>
                <w:rFonts w:ascii="宋体" w:hAnsi="宋体" w:hint="eastAsia"/>
                <w:b/>
                <w:szCs w:val="21"/>
              </w:rPr>
              <w:t>良好的心理素质</w:t>
            </w:r>
          </w:p>
        </w:tc>
        <w:tc>
          <w:tcPr>
            <w:tcW w:w="1063" w:type="pct"/>
            <w:shd w:val="clear" w:color="auto" w:fill="auto"/>
            <w:vAlign w:val="center"/>
          </w:tcPr>
          <w:p w14:paraId="0C08674A" w14:textId="3BF9D278" w:rsidR="008234E3" w:rsidRPr="00653160" w:rsidRDefault="008234E3" w:rsidP="00BC444C">
            <w:pPr>
              <w:spacing w:line="300" w:lineRule="auto"/>
              <w:jc w:val="center"/>
              <w:rPr>
                <w:szCs w:val="21"/>
              </w:rPr>
            </w:pPr>
            <w:r w:rsidRPr="00653160">
              <w:rPr>
                <w:rFonts w:hint="eastAsia"/>
                <w:szCs w:val="21"/>
              </w:rPr>
              <w:t>思想道德修养与法律基础</w:t>
            </w:r>
          </w:p>
        </w:tc>
        <w:tc>
          <w:tcPr>
            <w:tcW w:w="352" w:type="pct"/>
            <w:shd w:val="clear" w:color="auto" w:fill="auto"/>
            <w:vAlign w:val="center"/>
          </w:tcPr>
          <w:p w14:paraId="285C5B80" w14:textId="2CA8EF31" w:rsidR="008234E3" w:rsidRPr="00653160" w:rsidRDefault="008234E3" w:rsidP="00BC444C">
            <w:pPr>
              <w:spacing w:line="300" w:lineRule="auto"/>
              <w:jc w:val="center"/>
              <w:rPr>
                <w:szCs w:val="21"/>
              </w:rPr>
            </w:pPr>
            <w:r w:rsidRPr="00653160">
              <w:rPr>
                <w:rFonts w:hint="eastAsia"/>
                <w:szCs w:val="21"/>
              </w:rPr>
              <w:t>0.</w:t>
            </w:r>
            <w:r w:rsidRPr="00653160">
              <w:rPr>
                <w:szCs w:val="21"/>
              </w:rPr>
              <w:t>2</w:t>
            </w:r>
          </w:p>
        </w:tc>
      </w:tr>
      <w:tr w:rsidR="008234E3" w:rsidRPr="00F322BD" w14:paraId="1C0027EB" w14:textId="77777777" w:rsidTr="00D82F2B">
        <w:trPr>
          <w:trHeight w:val="102"/>
          <w:jc w:val="center"/>
        </w:trPr>
        <w:tc>
          <w:tcPr>
            <w:tcW w:w="937" w:type="pct"/>
            <w:vMerge/>
            <w:shd w:val="clear" w:color="auto" w:fill="auto"/>
            <w:vAlign w:val="center"/>
          </w:tcPr>
          <w:p w14:paraId="2E3E2DDD" w14:textId="77777777" w:rsidR="008234E3" w:rsidRPr="0068565E" w:rsidRDefault="008234E3" w:rsidP="00BC444C">
            <w:pPr>
              <w:spacing w:line="300" w:lineRule="auto"/>
              <w:ind w:firstLine="357"/>
              <w:rPr>
                <w:rFonts w:ascii="宋体" w:hAnsi="宋体"/>
                <w:szCs w:val="21"/>
              </w:rPr>
            </w:pPr>
          </w:p>
        </w:tc>
        <w:tc>
          <w:tcPr>
            <w:tcW w:w="1195" w:type="pct"/>
            <w:vMerge/>
            <w:shd w:val="clear" w:color="auto" w:fill="auto"/>
            <w:vAlign w:val="center"/>
          </w:tcPr>
          <w:p w14:paraId="22725399" w14:textId="77777777" w:rsidR="008234E3" w:rsidRPr="0068565E" w:rsidRDefault="008234E3" w:rsidP="00BC444C">
            <w:pPr>
              <w:spacing w:line="300" w:lineRule="auto"/>
              <w:ind w:firstLine="357"/>
              <w:jc w:val="center"/>
            </w:pPr>
          </w:p>
        </w:tc>
        <w:tc>
          <w:tcPr>
            <w:tcW w:w="1453" w:type="pct"/>
            <w:vMerge/>
            <w:vAlign w:val="center"/>
          </w:tcPr>
          <w:p w14:paraId="45DE125C" w14:textId="77777777" w:rsidR="008234E3" w:rsidRPr="0068565E" w:rsidRDefault="008234E3" w:rsidP="00BC444C">
            <w:pPr>
              <w:pStyle w:val="Style2"/>
              <w:spacing w:line="300" w:lineRule="auto"/>
              <w:ind w:firstLineChars="0" w:firstLine="0"/>
              <w:jc w:val="center"/>
              <w:rPr>
                <w:rFonts w:ascii="宋体" w:hAnsi="宋体"/>
                <w:szCs w:val="21"/>
              </w:rPr>
            </w:pPr>
          </w:p>
        </w:tc>
        <w:tc>
          <w:tcPr>
            <w:tcW w:w="1063" w:type="pct"/>
            <w:shd w:val="clear" w:color="auto" w:fill="auto"/>
            <w:vAlign w:val="center"/>
          </w:tcPr>
          <w:p w14:paraId="16FDE608" w14:textId="7654F454" w:rsidR="008234E3" w:rsidRPr="00653160" w:rsidRDefault="008234E3" w:rsidP="00BC444C">
            <w:pPr>
              <w:spacing w:line="300" w:lineRule="auto"/>
              <w:jc w:val="center"/>
              <w:rPr>
                <w:szCs w:val="21"/>
              </w:rPr>
            </w:pPr>
            <w:r w:rsidRPr="00653160">
              <w:rPr>
                <w:rFonts w:hint="eastAsia"/>
                <w:szCs w:val="21"/>
              </w:rPr>
              <w:t>体育</w:t>
            </w:r>
          </w:p>
        </w:tc>
        <w:tc>
          <w:tcPr>
            <w:tcW w:w="352" w:type="pct"/>
            <w:shd w:val="clear" w:color="auto" w:fill="auto"/>
            <w:vAlign w:val="center"/>
          </w:tcPr>
          <w:p w14:paraId="256E8565" w14:textId="640BB015" w:rsidR="008234E3" w:rsidRPr="00653160" w:rsidRDefault="008234E3" w:rsidP="00BC444C">
            <w:pPr>
              <w:spacing w:line="300" w:lineRule="auto"/>
              <w:jc w:val="center"/>
              <w:rPr>
                <w:szCs w:val="21"/>
              </w:rPr>
            </w:pPr>
            <w:r w:rsidRPr="00653160">
              <w:rPr>
                <w:rFonts w:hint="eastAsia"/>
                <w:szCs w:val="21"/>
              </w:rPr>
              <w:t>0.</w:t>
            </w:r>
            <w:r w:rsidRPr="00653160">
              <w:rPr>
                <w:szCs w:val="21"/>
              </w:rPr>
              <w:t>2</w:t>
            </w:r>
          </w:p>
        </w:tc>
      </w:tr>
      <w:tr w:rsidR="008234E3" w:rsidRPr="00F322BD" w14:paraId="447C68F4" w14:textId="77777777" w:rsidTr="00D82F2B">
        <w:trPr>
          <w:trHeight w:val="102"/>
          <w:jc w:val="center"/>
        </w:trPr>
        <w:tc>
          <w:tcPr>
            <w:tcW w:w="937" w:type="pct"/>
            <w:vMerge/>
            <w:shd w:val="clear" w:color="auto" w:fill="auto"/>
            <w:vAlign w:val="center"/>
          </w:tcPr>
          <w:p w14:paraId="4D082D00" w14:textId="77777777" w:rsidR="008234E3" w:rsidRPr="0068565E" w:rsidRDefault="008234E3" w:rsidP="00BC444C">
            <w:pPr>
              <w:spacing w:line="300" w:lineRule="auto"/>
              <w:ind w:firstLine="357"/>
              <w:rPr>
                <w:rFonts w:ascii="宋体" w:hAnsi="宋体"/>
                <w:szCs w:val="21"/>
              </w:rPr>
            </w:pPr>
          </w:p>
        </w:tc>
        <w:tc>
          <w:tcPr>
            <w:tcW w:w="1195" w:type="pct"/>
            <w:vMerge/>
            <w:shd w:val="clear" w:color="auto" w:fill="auto"/>
            <w:vAlign w:val="center"/>
          </w:tcPr>
          <w:p w14:paraId="4DB32F8B" w14:textId="77777777" w:rsidR="008234E3" w:rsidRPr="0068565E" w:rsidRDefault="008234E3" w:rsidP="00BC444C">
            <w:pPr>
              <w:spacing w:line="300" w:lineRule="auto"/>
              <w:ind w:firstLine="357"/>
              <w:jc w:val="center"/>
            </w:pPr>
          </w:p>
        </w:tc>
        <w:tc>
          <w:tcPr>
            <w:tcW w:w="1453" w:type="pct"/>
            <w:vMerge/>
            <w:vAlign w:val="center"/>
          </w:tcPr>
          <w:p w14:paraId="231DE637" w14:textId="77777777" w:rsidR="008234E3" w:rsidRPr="0068565E" w:rsidRDefault="008234E3" w:rsidP="00BC444C">
            <w:pPr>
              <w:pStyle w:val="Style2"/>
              <w:spacing w:line="300" w:lineRule="auto"/>
              <w:ind w:firstLineChars="0" w:firstLine="0"/>
              <w:jc w:val="center"/>
              <w:rPr>
                <w:rFonts w:ascii="宋体" w:hAnsi="宋体"/>
                <w:szCs w:val="21"/>
              </w:rPr>
            </w:pPr>
          </w:p>
        </w:tc>
        <w:tc>
          <w:tcPr>
            <w:tcW w:w="1063" w:type="pct"/>
            <w:shd w:val="clear" w:color="auto" w:fill="auto"/>
            <w:vAlign w:val="center"/>
          </w:tcPr>
          <w:p w14:paraId="6E33B977" w14:textId="342E3F97" w:rsidR="008234E3" w:rsidRPr="00653160" w:rsidRDefault="008234E3" w:rsidP="00BC444C">
            <w:pPr>
              <w:spacing w:line="300" w:lineRule="auto"/>
              <w:jc w:val="center"/>
              <w:rPr>
                <w:szCs w:val="21"/>
              </w:rPr>
            </w:pPr>
            <w:r w:rsidRPr="00653160">
              <w:rPr>
                <w:rFonts w:hint="eastAsia"/>
                <w:szCs w:val="21"/>
              </w:rPr>
              <w:t>思想政治理论综合实践课</w:t>
            </w:r>
          </w:p>
        </w:tc>
        <w:tc>
          <w:tcPr>
            <w:tcW w:w="352" w:type="pct"/>
            <w:shd w:val="clear" w:color="auto" w:fill="auto"/>
            <w:vAlign w:val="center"/>
          </w:tcPr>
          <w:p w14:paraId="515EFF7E" w14:textId="4DF3FF9E" w:rsidR="008234E3" w:rsidRPr="00653160" w:rsidRDefault="008234E3" w:rsidP="00BC444C">
            <w:pPr>
              <w:spacing w:line="300" w:lineRule="auto"/>
              <w:jc w:val="center"/>
              <w:rPr>
                <w:szCs w:val="21"/>
              </w:rPr>
            </w:pPr>
            <w:r w:rsidRPr="00653160">
              <w:rPr>
                <w:rFonts w:hint="eastAsia"/>
                <w:szCs w:val="21"/>
              </w:rPr>
              <w:t>0.</w:t>
            </w:r>
            <w:r w:rsidRPr="00653160">
              <w:rPr>
                <w:szCs w:val="21"/>
              </w:rPr>
              <w:t>2</w:t>
            </w:r>
          </w:p>
        </w:tc>
      </w:tr>
      <w:tr w:rsidR="008234E3" w:rsidRPr="00F322BD" w14:paraId="0B81C001" w14:textId="77777777" w:rsidTr="00D82F2B">
        <w:trPr>
          <w:trHeight w:val="102"/>
          <w:jc w:val="center"/>
        </w:trPr>
        <w:tc>
          <w:tcPr>
            <w:tcW w:w="937" w:type="pct"/>
            <w:vMerge/>
            <w:shd w:val="clear" w:color="auto" w:fill="auto"/>
            <w:vAlign w:val="center"/>
          </w:tcPr>
          <w:p w14:paraId="30E4A3E1" w14:textId="77777777" w:rsidR="008234E3" w:rsidRPr="0068565E" w:rsidRDefault="008234E3" w:rsidP="00BC444C">
            <w:pPr>
              <w:spacing w:line="300" w:lineRule="auto"/>
              <w:ind w:firstLine="357"/>
              <w:rPr>
                <w:rFonts w:ascii="宋体" w:hAnsi="宋体"/>
                <w:szCs w:val="21"/>
              </w:rPr>
            </w:pPr>
          </w:p>
        </w:tc>
        <w:tc>
          <w:tcPr>
            <w:tcW w:w="1195" w:type="pct"/>
            <w:vMerge/>
            <w:shd w:val="clear" w:color="auto" w:fill="auto"/>
            <w:vAlign w:val="center"/>
          </w:tcPr>
          <w:p w14:paraId="4E6FC62E" w14:textId="77777777" w:rsidR="008234E3" w:rsidRPr="0068565E" w:rsidRDefault="008234E3" w:rsidP="00BC444C">
            <w:pPr>
              <w:spacing w:line="300" w:lineRule="auto"/>
              <w:ind w:firstLine="357"/>
              <w:jc w:val="center"/>
            </w:pPr>
          </w:p>
        </w:tc>
        <w:tc>
          <w:tcPr>
            <w:tcW w:w="1453" w:type="pct"/>
            <w:vMerge/>
            <w:vAlign w:val="center"/>
          </w:tcPr>
          <w:p w14:paraId="4E5FAAD0" w14:textId="77777777" w:rsidR="008234E3" w:rsidRPr="0068565E" w:rsidRDefault="008234E3" w:rsidP="00BC444C">
            <w:pPr>
              <w:pStyle w:val="Style2"/>
              <w:spacing w:line="300" w:lineRule="auto"/>
              <w:ind w:firstLineChars="0" w:firstLine="0"/>
              <w:jc w:val="center"/>
              <w:rPr>
                <w:rFonts w:ascii="宋体" w:hAnsi="宋体"/>
                <w:szCs w:val="21"/>
              </w:rPr>
            </w:pPr>
          </w:p>
        </w:tc>
        <w:tc>
          <w:tcPr>
            <w:tcW w:w="1063" w:type="pct"/>
            <w:shd w:val="clear" w:color="auto" w:fill="auto"/>
            <w:vAlign w:val="center"/>
          </w:tcPr>
          <w:p w14:paraId="3112AB94" w14:textId="4D158A18" w:rsidR="008234E3" w:rsidRPr="00653160" w:rsidRDefault="008234E3" w:rsidP="00BC444C">
            <w:pPr>
              <w:spacing w:line="300" w:lineRule="auto"/>
              <w:jc w:val="center"/>
              <w:rPr>
                <w:szCs w:val="21"/>
              </w:rPr>
            </w:pPr>
            <w:r w:rsidRPr="00653160">
              <w:rPr>
                <w:rFonts w:hint="eastAsia"/>
                <w:szCs w:val="21"/>
              </w:rPr>
              <w:t>入学教育</w:t>
            </w:r>
          </w:p>
        </w:tc>
        <w:tc>
          <w:tcPr>
            <w:tcW w:w="352" w:type="pct"/>
            <w:shd w:val="clear" w:color="auto" w:fill="auto"/>
            <w:vAlign w:val="center"/>
          </w:tcPr>
          <w:p w14:paraId="344D1094" w14:textId="08634C84" w:rsidR="008234E3" w:rsidRPr="00653160" w:rsidRDefault="008234E3" w:rsidP="00BC444C">
            <w:pPr>
              <w:spacing w:line="300" w:lineRule="auto"/>
              <w:jc w:val="center"/>
              <w:rPr>
                <w:szCs w:val="21"/>
              </w:rPr>
            </w:pPr>
            <w:r w:rsidRPr="00653160">
              <w:rPr>
                <w:rFonts w:hint="eastAsia"/>
                <w:szCs w:val="21"/>
              </w:rPr>
              <w:t>0</w:t>
            </w:r>
            <w:r w:rsidRPr="00653160">
              <w:rPr>
                <w:szCs w:val="21"/>
              </w:rPr>
              <w:t>.2</w:t>
            </w:r>
          </w:p>
        </w:tc>
      </w:tr>
      <w:tr w:rsidR="008234E3" w:rsidRPr="00F322BD" w14:paraId="3B17537B" w14:textId="77777777" w:rsidTr="00D82F2B">
        <w:trPr>
          <w:trHeight w:val="102"/>
          <w:jc w:val="center"/>
        </w:trPr>
        <w:tc>
          <w:tcPr>
            <w:tcW w:w="937" w:type="pct"/>
            <w:vMerge/>
            <w:shd w:val="clear" w:color="auto" w:fill="auto"/>
            <w:vAlign w:val="center"/>
          </w:tcPr>
          <w:p w14:paraId="73D32CDB" w14:textId="77777777" w:rsidR="008234E3" w:rsidRPr="0068565E" w:rsidRDefault="008234E3" w:rsidP="00BC444C">
            <w:pPr>
              <w:spacing w:line="300" w:lineRule="auto"/>
              <w:ind w:firstLine="357"/>
              <w:rPr>
                <w:rFonts w:ascii="宋体" w:hAnsi="宋体"/>
                <w:szCs w:val="21"/>
              </w:rPr>
            </w:pPr>
          </w:p>
        </w:tc>
        <w:tc>
          <w:tcPr>
            <w:tcW w:w="1195" w:type="pct"/>
            <w:vMerge/>
            <w:shd w:val="clear" w:color="auto" w:fill="auto"/>
            <w:vAlign w:val="center"/>
          </w:tcPr>
          <w:p w14:paraId="076CD40F" w14:textId="77777777" w:rsidR="008234E3" w:rsidRPr="0068565E" w:rsidRDefault="008234E3" w:rsidP="00BC444C">
            <w:pPr>
              <w:spacing w:line="300" w:lineRule="auto"/>
              <w:ind w:firstLine="357"/>
              <w:jc w:val="center"/>
            </w:pPr>
          </w:p>
        </w:tc>
        <w:tc>
          <w:tcPr>
            <w:tcW w:w="1453" w:type="pct"/>
            <w:vMerge/>
            <w:vAlign w:val="center"/>
          </w:tcPr>
          <w:p w14:paraId="00EF9DAF" w14:textId="77777777" w:rsidR="008234E3" w:rsidRPr="0068565E" w:rsidRDefault="008234E3" w:rsidP="00BC444C">
            <w:pPr>
              <w:pStyle w:val="Style2"/>
              <w:spacing w:line="300" w:lineRule="auto"/>
              <w:ind w:firstLineChars="0" w:firstLine="0"/>
              <w:jc w:val="center"/>
              <w:rPr>
                <w:rFonts w:ascii="宋体" w:hAnsi="宋体"/>
                <w:szCs w:val="21"/>
              </w:rPr>
            </w:pPr>
          </w:p>
        </w:tc>
        <w:tc>
          <w:tcPr>
            <w:tcW w:w="1063" w:type="pct"/>
            <w:shd w:val="clear" w:color="auto" w:fill="auto"/>
            <w:vAlign w:val="center"/>
          </w:tcPr>
          <w:p w14:paraId="750FF8B8" w14:textId="18F25BF4" w:rsidR="008234E3" w:rsidRPr="00653160" w:rsidRDefault="008234E3" w:rsidP="00BC444C">
            <w:pPr>
              <w:spacing w:line="300" w:lineRule="auto"/>
              <w:jc w:val="center"/>
              <w:rPr>
                <w:szCs w:val="21"/>
              </w:rPr>
            </w:pPr>
            <w:r w:rsidRPr="00653160">
              <w:rPr>
                <w:rFonts w:hint="eastAsia"/>
                <w:szCs w:val="21"/>
              </w:rPr>
              <w:t>心理健康与安全教育</w:t>
            </w:r>
          </w:p>
        </w:tc>
        <w:tc>
          <w:tcPr>
            <w:tcW w:w="352" w:type="pct"/>
            <w:shd w:val="clear" w:color="auto" w:fill="auto"/>
            <w:vAlign w:val="center"/>
          </w:tcPr>
          <w:p w14:paraId="00C5B0AB" w14:textId="09C9A569" w:rsidR="008234E3" w:rsidRPr="00653160" w:rsidRDefault="008234E3" w:rsidP="00BC444C">
            <w:pPr>
              <w:spacing w:line="300" w:lineRule="auto"/>
              <w:jc w:val="center"/>
              <w:rPr>
                <w:szCs w:val="21"/>
              </w:rPr>
            </w:pPr>
            <w:r w:rsidRPr="00653160">
              <w:rPr>
                <w:rFonts w:hint="eastAsia"/>
                <w:szCs w:val="21"/>
              </w:rPr>
              <w:t>0.</w:t>
            </w:r>
            <w:r w:rsidRPr="00653160">
              <w:rPr>
                <w:szCs w:val="21"/>
              </w:rPr>
              <w:t>2</w:t>
            </w:r>
          </w:p>
        </w:tc>
      </w:tr>
      <w:tr w:rsidR="008234E3" w:rsidRPr="00F322BD" w14:paraId="4B574F55" w14:textId="77777777" w:rsidTr="00D82F2B">
        <w:trPr>
          <w:trHeight w:val="317"/>
          <w:jc w:val="center"/>
        </w:trPr>
        <w:tc>
          <w:tcPr>
            <w:tcW w:w="937" w:type="pct"/>
            <w:vMerge/>
            <w:shd w:val="clear" w:color="auto" w:fill="auto"/>
            <w:vAlign w:val="center"/>
          </w:tcPr>
          <w:p w14:paraId="0FB17199" w14:textId="77777777" w:rsidR="008234E3" w:rsidRPr="0068565E" w:rsidRDefault="008234E3" w:rsidP="00BC444C">
            <w:pPr>
              <w:spacing w:line="300" w:lineRule="auto"/>
              <w:ind w:firstLine="357"/>
              <w:rPr>
                <w:rFonts w:ascii="宋体" w:hAnsi="宋体"/>
                <w:szCs w:val="21"/>
              </w:rPr>
            </w:pPr>
          </w:p>
        </w:tc>
        <w:tc>
          <w:tcPr>
            <w:tcW w:w="1195" w:type="pct"/>
            <w:vMerge w:val="restart"/>
            <w:shd w:val="clear" w:color="auto" w:fill="auto"/>
            <w:vAlign w:val="center"/>
          </w:tcPr>
          <w:p w14:paraId="255FA43E" w14:textId="2C4828F9" w:rsidR="008234E3" w:rsidRPr="0068565E" w:rsidRDefault="008234E3" w:rsidP="006D3240">
            <w:pPr>
              <w:spacing w:line="300" w:lineRule="auto"/>
              <w:ind w:firstLine="357"/>
              <w:jc w:val="left"/>
            </w:pPr>
            <w:r w:rsidRPr="0068565E">
              <w:t>8.</w:t>
            </w:r>
            <w:r w:rsidRPr="0068565E">
              <w:rPr>
                <w:rFonts w:hint="eastAsia"/>
              </w:rPr>
              <w:t>2</w:t>
            </w:r>
            <w:r w:rsidR="00E96CCA" w:rsidRPr="0068565E">
              <w:rPr>
                <w:rFonts w:hint="eastAsia"/>
              </w:rPr>
              <w:t>理解社会主义核心价值观，了解国情，具有建设祖国与服务社会的强烈责任感</w:t>
            </w:r>
          </w:p>
        </w:tc>
        <w:tc>
          <w:tcPr>
            <w:tcW w:w="1453" w:type="pct"/>
            <w:vMerge w:val="restart"/>
            <w:vAlign w:val="center"/>
          </w:tcPr>
          <w:p w14:paraId="031BFD0A" w14:textId="2F26C666" w:rsidR="008234E3" w:rsidRPr="0068565E" w:rsidRDefault="00191FB4" w:rsidP="00BC444C">
            <w:pPr>
              <w:pStyle w:val="Style2"/>
              <w:spacing w:line="300" w:lineRule="auto"/>
              <w:ind w:firstLineChars="0" w:firstLine="0"/>
              <w:jc w:val="center"/>
              <w:rPr>
                <w:rFonts w:ascii="宋体" w:hAnsi="宋体"/>
                <w:szCs w:val="21"/>
              </w:rPr>
            </w:pPr>
            <w:r>
              <w:rPr>
                <w:rFonts w:ascii="宋体" w:hAnsi="宋体" w:hint="eastAsia"/>
                <w:szCs w:val="21"/>
              </w:rPr>
              <w:t>通过对形势与政策、军事理论、中国近现代史刚要和中国特色社会主义理论相关课程的学习，使学生</w:t>
            </w:r>
            <w:r w:rsidR="007C1E0A" w:rsidRPr="0068565E">
              <w:rPr>
                <w:rFonts w:ascii="宋体" w:hAnsi="宋体" w:hint="eastAsia"/>
                <w:szCs w:val="21"/>
              </w:rPr>
              <w:t>理解社会主义核心价值观，了解国情，具有建设祖国与服</w:t>
            </w:r>
            <w:r w:rsidR="007C1E0A" w:rsidRPr="0068565E">
              <w:rPr>
                <w:rFonts w:ascii="宋体" w:hAnsi="宋体" w:hint="eastAsia"/>
                <w:szCs w:val="21"/>
              </w:rPr>
              <w:lastRenderedPageBreak/>
              <w:t>务社会的强烈责任感</w:t>
            </w:r>
          </w:p>
        </w:tc>
        <w:tc>
          <w:tcPr>
            <w:tcW w:w="1063" w:type="pct"/>
            <w:shd w:val="clear" w:color="auto" w:fill="auto"/>
            <w:vAlign w:val="center"/>
          </w:tcPr>
          <w:p w14:paraId="612CB810" w14:textId="19714A8C" w:rsidR="008234E3" w:rsidRPr="00653160" w:rsidRDefault="00E524F1" w:rsidP="00BC444C">
            <w:pPr>
              <w:spacing w:line="300" w:lineRule="auto"/>
              <w:jc w:val="center"/>
              <w:rPr>
                <w:szCs w:val="21"/>
              </w:rPr>
            </w:pPr>
            <w:r w:rsidRPr="00653160">
              <w:rPr>
                <w:rFonts w:hint="eastAsia"/>
                <w:szCs w:val="21"/>
              </w:rPr>
              <w:lastRenderedPageBreak/>
              <w:t>毛泽东思想和中国特色社会主义理论体系概论</w:t>
            </w:r>
          </w:p>
        </w:tc>
        <w:tc>
          <w:tcPr>
            <w:tcW w:w="352" w:type="pct"/>
            <w:shd w:val="clear" w:color="auto" w:fill="auto"/>
            <w:vAlign w:val="center"/>
          </w:tcPr>
          <w:p w14:paraId="0B9E19FA" w14:textId="57982DD5" w:rsidR="008234E3" w:rsidRPr="00653160" w:rsidRDefault="008234E3" w:rsidP="00BC444C">
            <w:pPr>
              <w:spacing w:line="300" w:lineRule="auto"/>
              <w:jc w:val="center"/>
              <w:rPr>
                <w:szCs w:val="21"/>
              </w:rPr>
            </w:pPr>
            <w:r w:rsidRPr="00653160">
              <w:rPr>
                <w:rFonts w:hint="eastAsia"/>
                <w:szCs w:val="21"/>
              </w:rPr>
              <w:t>0.</w:t>
            </w:r>
            <w:r w:rsidR="00E524F1">
              <w:rPr>
                <w:szCs w:val="21"/>
              </w:rPr>
              <w:t>3</w:t>
            </w:r>
          </w:p>
        </w:tc>
      </w:tr>
      <w:tr w:rsidR="008234E3" w:rsidRPr="00F322BD" w14:paraId="45F7AF64" w14:textId="77777777" w:rsidTr="00D82F2B">
        <w:trPr>
          <w:trHeight w:val="316"/>
          <w:jc w:val="center"/>
        </w:trPr>
        <w:tc>
          <w:tcPr>
            <w:tcW w:w="937" w:type="pct"/>
            <w:vMerge/>
            <w:shd w:val="clear" w:color="auto" w:fill="auto"/>
            <w:vAlign w:val="center"/>
          </w:tcPr>
          <w:p w14:paraId="4FA15B61" w14:textId="77777777" w:rsidR="008234E3" w:rsidRPr="0068565E" w:rsidRDefault="008234E3" w:rsidP="00BC444C">
            <w:pPr>
              <w:spacing w:line="300" w:lineRule="auto"/>
              <w:ind w:firstLine="357"/>
              <w:rPr>
                <w:rFonts w:ascii="宋体" w:hAnsi="宋体"/>
                <w:szCs w:val="21"/>
              </w:rPr>
            </w:pPr>
          </w:p>
        </w:tc>
        <w:tc>
          <w:tcPr>
            <w:tcW w:w="1195" w:type="pct"/>
            <w:vMerge/>
            <w:shd w:val="clear" w:color="auto" w:fill="auto"/>
            <w:vAlign w:val="center"/>
          </w:tcPr>
          <w:p w14:paraId="7C3B7598" w14:textId="77777777" w:rsidR="008234E3" w:rsidRPr="0068565E" w:rsidRDefault="008234E3" w:rsidP="00BC444C">
            <w:pPr>
              <w:spacing w:line="300" w:lineRule="auto"/>
              <w:ind w:firstLine="357"/>
              <w:jc w:val="center"/>
            </w:pPr>
          </w:p>
        </w:tc>
        <w:tc>
          <w:tcPr>
            <w:tcW w:w="1453" w:type="pct"/>
            <w:vMerge/>
            <w:vAlign w:val="center"/>
          </w:tcPr>
          <w:p w14:paraId="6AF3B63E" w14:textId="77777777" w:rsidR="008234E3" w:rsidRPr="0068565E" w:rsidRDefault="008234E3" w:rsidP="00BC444C">
            <w:pPr>
              <w:pStyle w:val="Style2"/>
              <w:spacing w:line="300" w:lineRule="auto"/>
              <w:ind w:firstLineChars="0" w:firstLine="0"/>
              <w:jc w:val="center"/>
              <w:rPr>
                <w:rFonts w:ascii="宋体" w:hAnsi="宋体"/>
                <w:szCs w:val="21"/>
              </w:rPr>
            </w:pPr>
          </w:p>
        </w:tc>
        <w:tc>
          <w:tcPr>
            <w:tcW w:w="1063" w:type="pct"/>
            <w:shd w:val="clear" w:color="auto" w:fill="auto"/>
            <w:vAlign w:val="center"/>
          </w:tcPr>
          <w:p w14:paraId="101B54DD" w14:textId="7C6BAC95" w:rsidR="008234E3" w:rsidRPr="00653160" w:rsidRDefault="00E524F1" w:rsidP="00BC444C">
            <w:pPr>
              <w:spacing w:line="300" w:lineRule="auto"/>
              <w:jc w:val="center"/>
              <w:rPr>
                <w:szCs w:val="21"/>
              </w:rPr>
            </w:pPr>
            <w:r w:rsidRPr="00653160">
              <w:rPr>
                <w:rFonts w:hint="eastAsia"/>
                <w:szCs w:val="21"/>
              </w:rPr>
              <w:t>形势与政策</w:t>
            </w:r>
          </w:p>
        </w:tc>
        <w:tc>
          <w:tcPr>
            <w:tcW w:w="352" w:type="pct"/>
            <w:shd w:val="clear" w:color="auto" w:fill="auto"/>
            <w:vAlign w:val="center"/>
          </w:tcPr>
          <w:p w14:paraId="03935384" w14:textId="51B5A2BD" w:rsidR="008234E3" w:rsidRPr="00653160" w:rsidRDefault="008234E3" w:rsidP="00BC444C">
            <w:pPr>
              <w:spacing w:line="300" w:lineRule="auto"/>
              <w:jc w:val="center"/>
              <w:rPr>
                <w:szCs w:val="21"/>
              </w:rPr>
            </w:pPr>
            <w:r w:rsidRPr="00653160">
              <w:rPr>
                <w:rFonts w:hint="eastAsia"/>
                <w:szCs w:val="21"/>
              </w:rPr>
              <w:t>0.</w:t>
            </w:r>
            <w:r w:rsidR="00E524F1">
              <w:rPr>
                <w:szCs w:val="21"/>
              </w:rPr>
              <w:t>3</w:t>
            </w:r>
          </w:p>
        </w:tc>
      </w:tr>
      <w:tr w:rsidR="008234E3" w:rsidRPr="00F322BD" w14:paraId="40C8339A" w14:textId="77777777" w:rsidTr="00D82F2B">
        <w:trPr>
          <w:trHeight w:val="316"/>
          <w:jc w:val="center"/>
        </w:trPr>
        <w:tc>
          <w:tcPr>
            <w:tcW w:w="937" w:type="pct"/>
            <w:vMerge/>
            <w:shd w:val="clear" w:color="auto" w:fill="auto"/>
            <w:vAlign w:val="center"/>
          </w:tcPr>
          <w:p w14:paraId="4A107142" w14:textId="77777777" w:rsidR="008234E3" w:rsidRPr="0068565E" w:rsidRDefault="008234E3" w:rsidP="00BC444C">
            <w:pPr>
              <w:spacing w:line="300" w:lineRule="auto"/>
              <w:ind w:firstLine="357"/>
              <w:rPr>
                <w:rFonts w:ascii="宋体" w:hAnsi="宋体"/>
                <w:szCs w:val="21"/>
              </w:rPr>
            </w:pPr>
          </w:p>
        </w:tc>
        <w:tc>
          <w:tcPr>
            <w:tcW w:w="1195" w:type="pct"/>
            <w:vMerge/>
            <w:shd w:val="clear" w:color="auto" w:fill="auto"/>
            <w:vAlign w:val="center"/>
          </w:tcPr>
          <w:p w14:paraId="73D5DA53" w14:textId="77777777" w:rsidR="008234E3" w:rsidRPr="0068565E" w:rsidRDefault="008234E3" w:rsidP="00BC444C">
            <w:pPr>
              <w:spacing w:line="300" w:lineRule="auto"/>
              <w:ind w:firstLine="357"/>
              <w:jc w:val="center"/>
            </w:pPr>
          </w:p>
        </w:tc>
        <w:tc>
          <w:tcPr>
            <w:tcW w:w="1453" w:type="pct"/>
            <w:vMerge/>
            <w:vAlign w:val="center"/>
          </w:tcPr>
          <w:p w14:paraId="6D7D6CC9" w14:textId="77777777" w:rsidR="008234E3" w:rsidRPr="0068565E" w:rsidRDefault="008234E3" w:rsidP="00BC444C">
            <w:pPr>
              <w:pStyle w:val="Style2"/>
              <w:spacing w:line="300" w:lineRule="auto"/>
              <w:ind w:firstLineChars="0" w:firstLine="0"/>
              <w:jc w:val="center"/>
              <w:rPr>
                <w:rFonts w:ascii="宋体" w:hAnsi="宋体"/>
                <w:szCs w:val="21"/>
              </w:rPr>
            </w:pPr>
          </w:p>
        </w:tc>
        <w:tc>
          <w:tcPr>
            <w:tcW w:w="1063" w:type="pct"/>
            <w:shd w:val="clear" w:color="auto" w:fill="auto"/>
            <w:vAlign w:val="center"/>
          </w:tcPr>
          <w:p w14:paraId="6E258AD3" w14:textId="49C8DA5F" w:rsidR="008234E3" w:rsidRPr="00653160" w:rsidRDefault="00E524F1" w:rsidP="00BC444C">
            <w:pPr>
              <w:spacing w:line="300" w:lineRule="auto"/>
              <w:jc w:val="center"/>
              <w:rPr>
                <w:szCs w:val="21"/>
              </w:rPr>
            </w:pPr>
            <w:r w:rsidRPr="00653160">
              <w:rPr>
                <w:rFonts w:hint="eastAsia"/>
                <w:szCs w:val="21"/>
              </w:rPr>
              <w:t>军事理论</w:t>
            </w:r>
          </w:p>
        </w:tc>
        <w:tc>
          <w:tcPr>
            <w:tcW w:w="352" w:type="pct"/>
            <w:shd w:val="clear" w:color="auto" w:fill="auto"/>
            <w:vAlign w:val="center"/>
          </w:tcPr>
          <w:p w14:paraId="314BB76A" w14:textId="7C9102AC" w:rsidR="008234E3" w:rsidRPr="00653160" w:rsidRDefault="008234E3" w:rsidP="00BC444C">
            <w:pPr>
              <w:spacing w:line="300" w:lineRule="auto"/>
              <w:jc w:val="center"/>
              <w:rPr>
                <w:szCs w:val="21"/>
              </w:rPr>
            </w:pPr>
            <w:r w:rsidRPr="00653160">
              <w:rPr>
                <w:rFonts w:hint="eastAsia"/>
                <w:szCs w:val="21"/>
              </w:rPr>
              <w:t>0.</w:t>
            </w:r>
            <w:r w:rsidRPr="00653160">
              <w:rPr>
                <w:szCs w:val="21"/>
              </w:rPr>
              <w:t>2</w:t>
            </w:r>
          </w:p>
        </w:tc>
      </w:tr>
      <w:tr w:rsidR="008234E3" w:rsidRPr="00F322BD" w14:paraId="6CCF1436" w14:textId="77777777" w:rsidTr="00D82F2B">
        <w:trPr>
          <w:trHeight w:val="316"/>
          <w:jc w:val="center"/>
        </w:trPr>
        <w:tc>
          <w:tcPr>
            <w:tcW w:w="937" w:type="pct"/>
            <w:vMerge/>
            <w:shd w:val="clear" w:color="auto" w:fill="auto"/>
            <w:vAlign w:val="center"/>
          </w:tcPr>
          <w:p w14:paraId="3FD03A1C" w14:textId="77777777" w:rsidR="008234E3" w:rsidRPr="0068565E" w:rsidRDefault="008234E3" w:rsidP="00BC444C">
            <w:pPr>
              <w:spacing w:line="300" w:lineRule="auto"/>
              <w:ind w:firstLine="357"/>
              <w:rPr>
                <w:rFonts w:ascii="宋体" w:hAnsi="宋体"/>
                <w:szCs w:val="21"/>
              </w:rPr>
            </w:pPr>
          </w:p>
        </w:tc>
        <w:tc>
          <w:tcPr>
            <w:tcW w:w="1195" w:type="pct"/>
            <w:vMerge/>
            <w:shd w:val="clear" w:color="auto" w:fill="auto"/>
            <w:vAlign w:val="center"/>
          </w:tcPr>
          <w:p w14:paraId="32520B95" w14:textId="77777777" w:rsidR="008234E3" w:rsidRPr="0068565E" w:rsidRDefault="008234E3" w:rsidP="00BC444C">
            <w:pPr>
              <w:spacing w:line="300" w:lineRule="auto"/>
              <w:ind w:firstLine="357"/>
              <w:jc w:val="center"/>
            </w:pPr>
          </w:p>
        </w:tc>
        <w:tc>
          <w:tcPr>
            <w:tcW w:w="1453" w:type="pct"/>
            <w:vMerge/>
            <w:vAlign w:val="center"/>
          </w:tcPr>
          <w:p w14:paraId="041F506D" w14:textId="77777777" w:rsidR="008234E3" w:rsidRPr="0068565E" w:rsidRDefault="008234E3" w:rsidP="00BC444C">
            <w:pPr>
              <w:pStyle w:val="Style2"/>
              <w:spacing w:line="300" w:lineRule="auto"/>
              <w:ind w:firstLineChars="0" w:firstLine="0"/>
              <w:jc w:val="center"/>
              <w:rPr>
                <w:rFonts w:ascii="宋体" w:hAnsi="宋体"/>
                <w:szCs w:val="21"/>
              </w:rPr>
            </w:pPr>
          </w:p>
        </w:tc>
        <w:tc>
          <w:tcPr>
            <w:tcW w:w="1063" w:type="pct"/>
            <w:shd w:val="clear" w:color="auto" w:fill="auto"/>
            <w:vAlign w:val="center"/>
          </w:tcPr>
          <w:p w14:paraId="10932195" w14:textId="4D478B90" w:rsidR="008234E3" w:rsidRPr="00653160" w:rsidRDefault="00E524F1" w:rsidP="00BC444C">
            <w:pPr>
              <w:spacing w:line="300" w:lineRule="auto"/>
              <w:jc w:val="center"/>
              <w:rPr>
                <w:szCs w:val="21"/>
              </w:rPr>
            </w:pPr>
            <w:r w:rsidRPr="00653160">
              <w:rPr>
                <w:rFonts w:hint="eastAsia"/>
                <w:szCs w:val="21"/>
              </w:rPr>
              <w:t>中国近现代史纲要</w:t>
            </w:r>
          </w:p>
        </w:tc>
        <w:tc>
          <w:tcPr>
            <w:tcW w:w="352" w:type="pct"/>
            <w:shd w:val="clear" w:color="auto" w:fill="auto"/>
            <w:vAlign w:val="center"/>
          </w:tcPr>
          <w:p w14:paraId="777C0B6C" w14:textId="37204827" w:rsidR="008234E3" w:rsidRPr="00653160" w:rsidRDefault="008234E3" w:rsidP="00BC444C">
            <w:pPr>
              <w:spacing w:line="300" w:lineRule="auto"/>
              <w:jc w:val="center"/>
              <w:rPr>
                <w:szCs w:val="21"/>
              </w:rPr>
            </w:pPr>
            <w:r w:rsidRPr="00653160">
              <w:rPr>
                <w:rFonts w:hint="eastAsia"/>
                <w:szCs w:val="21"/>
              </w:rPr>
              <w:t>0</w:t>
            </w:r>
            <w:r w:rsidRPr="00653160">
              <w:rPr>
                <w:szCs w:val="21"/>
              </w:rPr>
              <w:t>.</w:t>
            </w:r>
            <w:r w:rsidR="00E524F1">
              <w:rPr>
                <w:szCs w:val="21"/>
              </w:rPr>
              <w:t>1</w:t>
            </w:r>
          </w:p>
        </w:tc>
      </w:tr>
      <w:tr w:rsidR="008234E3" w:rsidRPr="00F322BD" w14:paraId="052288A7" w14:textId="77777777" w:rsidTr="00D82F2B">
        <w:trPr>
          <w:trHeight w:val="316"/>
          <w:jc w:val="center"/>
        </w:trPr>
        <w:tc>
          <w:tcPr>
            <w:tcW w:w="937" w:type="pct"/>
            <w:vMerge/>
            <w:shd w:val="clear" w:color="auto" w:fill="auto"/>
            <w:vAlign w:val="center"/>
          </w:tcPr>
          <w:p w14:paraId="3C4023A4" w14:textId="77777777" w:rsidR="008234E3" w:rsidRPr="0068565E" w:rsidRDefault="008234E3" w:rsidP="00BC444C">
            <w:pPr>
              <w:spacing w:line="300" w:lineRule="auto"/>
              <w:ind w:firstLine="357"/>
              <w:rPr>
                <w:rFonts w:ascii="宋体" w:hAnsi="宋体"/>
                <w:szCs w:val="21"/>
              </w:rPr>
            </w:pPr>
          </w:p>
        </w:tc>
        <w:tc>
          <w:tcPr>
            <w:tcW w:w="1195" w:type="pct"/>
            <w:vMerge/>
            <w:shd w:val="clear" w:color="auto" w:fill="auto"/>
            <w:vAlign w:val="center"/>
          </w:tcPr>
          <w:p w14:paraId="03A410DE" w14:textId="77777777" w:rsidR="008234E3" w:rsidRPr="0068565E" w:rsidRDefault="008234E3" w:rsidP="00BC444C">
            <w:pPr>
              <w:spacing w:line="300" w:lineRule="auto"/>
              <w:ind w:firstLine="357"/>
              <w:jc w:val="center"/>
            </w:pPr>
          </w:p>
        </w:tc>
        <w:tc>
          <w:tcPr>
            <w:tcW w:w="1453" w:type="pct"/>
            <w:vMerge/>
            <w:vAlign w:val="center"/>
          </w:tcPr>
          <w:p w14:paraId="4827BDEF" w14:textId="77777777" w:rsidR="008234E3" w:rsidRPr="0068565E" w:rsidRDefault="008234E3" w:rsidP="00BC444C">
            <w:pPr>
              <w:pStyle w:val="Style2"/>
              <w:spacing w:line="300" w:lineRule="auto"/>
              <w:ind w:firstLineChars="0" w:firstLine="0"/>
              <w:jc w:val="center"/>
              <w:rPr>
                <w:rFonts w:ascii="宋体" w:hAnsi="宋体"/>
                <w:szCs w:val="21"/>
              </w:rPr>
            </w:pPr>
          </w:p>
        </w:tc>
        <w:tc>
          <w:tcPr>
            <w:tcW w:w="1063" w:type="pct"/>
            <w:shd w:val="clear" w:color="auto" w:fill="auto"/>
            <w:vAlign w:val="center"/>
          </w:tcPr>
          <w:p w14:paraId="37AE56E3" w14:textId="3A2425CB" w:rsidR="008234E3" w:rsidRPr="00653160" w:rsidRDefault="008234E3" w:rsidP="00BC444C">
            <w:pPr>
              <w:spacing w:line="300" w:lineRule="auto"/>
              <w:jc w:val="center"/>
              <w:rPr>
                <w:szCs w:val="21"/>
              </w:rPr>
            </w:pPr>
            <w:r w:rsidRPr="00653160">
              <w:rPr>
                <w:rFonts w:hint="eastAsia"/>
                <w:szCs w:val="21"/>
              </w:rPr>
              <w:t>军训</w:t>
            </w:r>
          </w:p>
        </w:tc>
        <w:tc>
          <w:tcPr>
            <w:tcW w:w="352" w:type="pct"/>
            <w:shd w:val="clear" w:color="auto" w:fill="auto"/>
            <w:vAlign w:val="center"/>
          </w:tcPr>
          <w:p w14:paraId="36480CDF" w14:textId="095A77B8" w:rsidR="008234E3" w:rsidRPr="00653160" w:rsidRDefault="008234E3" w:rsidP="00BC444C">
            <w:pPr>
              <w:spacing w:line="300" w:lineRule="auto"/>
              <w:jc w:val="center"/>
              <w:rPr>
                <w:szCs w:val="21"/>
              </w:rPr>
            </w:pPr>
            <w:r w:rsidRPr="00653160">
              <w:rPr>
                <w:rFonts w:hint="eastAsia"/>
                <w:szCs w:val="21"/>
              </w:rPr>
              <w:t>0</w:t>
            </w:r>
            <w:r w:rsidRPr="00653160">
              <w:rPr>
                <w:szCs w:val="21"/>
              </w:rPr>
              <w:t>.</w:t>
            </w:r>
            <w:r w:rsidR="00E524F1">
              <w:rPr>
                <w:szCs w:val="21"/>
              </w:rPr>
              <w:t>1</w:t>
            </w:r>
          </w:p>
        </w:tc>
      </w:tr>
      <w:tr w:rsidR="008234E3" w:rsidRPr="00F322BD" w14:paraId="6440EBF2" w14:textId="77777777" w:rsidTr="00D82F2B">
        <w:trPr>
          <w:trHeight w:val="316"/>
          <w:jc w:val="center"/>
        </w:trPr>
        <w:tc>
          <w:tcPr>
            <w:tcW w:w="937" w:type="pct"/>
            <w:vMerge/>
            <w:shd w:val="clear" w:color="auto" w:fill="auto"/>
            <w:vAlign w:val="center"/>
          </w:tcPr>
          <w:p w14:paraId="60AC0594" w14:textId="77777777" w:rsidR="008234E3" w:rsidRPr="0068565E" w:rsidRDefault="008234E3" w:rsidP="00BC444C">
            <w:pPr>
              <w:spacing w:line="300" w:lineRule="auto"/>
              <w:ind w:firstLine="357"/>
              <w:rPr>
                <w:rFonts w:ascii="宋体" w:hAnsi="宋体"/>
                <w:szCs w:val="21"/>
              </w:rPr>
            </w:pPr>
          </w:p>
        </w:tc>
        <w:tc>
          <w:tcPr>
            <w:tcW w:w="1195" w:type="pct"/>
            <w:vMerge w:val="restart"/>
            <w:shd w:val="clear" w:color="auto" w:fill="auto"/>
            <w:vAlign w:val="center"/>
          </w:tcPr>
          <w:p w14:paraId="425EF650" w14:textId="1F54E3B3" w:rsidR="008234E3" w:rsidRPr="0068565E" w:rsidRDefault="008234E3" w:rsidP="006D3240">
            <w:pPr>
              <w:spacing w:line="300" w:lineRule="auto"/>
              <w:ind w:firstLine="357"/>
              <w:jc w:val="left"/>
            </w:pPr>
            <w:r w:rsidRPr="0068565E">
              <w:rPr>
                <w:rFonts w:hint="eastAsia"/>
              </w:rPr>
              <w:t>8</w:t>
            </w:r>
            <w:r w:rsidRPr="0068565E">
              <w:t>.3</w:t>
            </w:r>
            <w:r w:rsidR="009B59F6" w:rsidRPr="0068565E">
              <w:rPr>
                <w:rFonts w:hint="eastAsia"/>
              </w:rPr>
              <w:t>理解工程伦理的核心理念，在工程实践中能自觉遵守职业道德和规范，履行责任</w:t>
            </w:r>
          </w:p>
        </w:tc>
        <w:tc>
          <w:tcPr>
            <w:tcW w:w="1453" w:type="pct"/>
            <w:vMerge w:val="restart"/>
            <w:vAlign w:val="center"/>
          </w:tcPr>
          <w:p w14:paraId="501C40AA" w14:textId="539FD568" w:rsidR="008234E3" w:rsidRPr="0068565E" w:rsidRDefault="00633792" w:rsidP="00633792">
            <w:pPr>
              <w:pStyle w:val="Style2"/>
              <w:spacing w:line="300" w:lineRule="auto"/>
              <w:ind w:firstLineChars="0" w:firstLine="0"/>
              <w:rPr>
                <w:rFonts w:ascii="宋体" w:hAnsi="宋体"/>
                <w:szCs w:val="21"/>
              </w:rPr>
            </w:pPr>
            <w:r>
              <w:rPr>
                <w:rFonts w:ascii="宋体" w:hAnsi="宋体" w:hint="eastAsia"/>
                <w:szCs w:val="21"/>
              </w:rPr>
              <w:t>通过对道德和法律等相关课程的学习，结合生产和毕业实习以及毕业教育，使学生</w:t>
            </w:r>
            <w:r w:rsidR="007C1E0A" w:rsidRPr="0068565E">
              <w:rPr>
                <w:rFonts w:ascii="宋体" w:hAnsi="宋体" w:hint="eastAsia"/>
                <w:szCs w:val="21"/>
              </w:rPr>
              <w:t>理解工程伦理的核心理念，在工程实践中能自觉</w:t>
            </w:r>
            <w:r w:rsidR="007C1E0A" w:rsidRPr="0068565E">
              <w:rPr>
                <w:rFonts w:ascii="宋体" w:hAnsi="宋体" w:hint="eastAsia"/>
                <w:b/>
                <w:szCs w:val="21"/>
              </w:rPr>
              <w:t>遵守职业道德和规范，履行责任</w:t>
            </w:r>
          </w:p>
        </w:tc>
        <w:tc>
          <w:tcPr>
            <w:tcW w:w="1063" w:type="pct"/>
            <w:shd w:val="clear" w:color="auto" w:fill="auto"/>
            <w:vAlign w:val="center"/>
          </w:tcPr>
          <w:p w14:paraId="66E99F49" w14:textId="6009C988" w:rsidR="008234E3" w:rsidRPr="00653160" w:rsidRDefault="006678E0" w:rsidP="00BC444C">
            <w:pPr>
              <w:spacing w:line="300" w:lineRule="auto"/>
              <w:jc w:val="center"/>
              <w:rPr>
                <w:szCs w:val="21"/>
              </w:rPr>
            </w:pPr>
            <w:r w:rsidRPr="00653160">
              <w:rPr>
                <w:rFonts w:hint="eastAsia"/>
                <w:szCs w:val="21"/>
              </w:rPr>
              <w:t>思想道德修养与法律基础</w:t>
            </w:r>
          </w:p>
        </w:tc>
        <w:tc>
          <w:tcPr>
            <w:tcW w:w="352" w:type="pct"/>
            <w:shd w:val="clear" w:color="auto" w:fill="auto"/>
            <w:vAlign w:val="center"/>
          </w:tcPr>
          <w:p w14:paraId="2B909215" w14:textId="62CEF35A" w:rsidR="008234E3" w:rsidRPr="00653160" w:rsidRDefault="00F31B75" w:rsidP="00BC444C">
            <w:pPr>
              <w:spacing w:line="300" w:lineRule="auto"/>
              <w:jc w:val="center"/>
              <w:rPr>
                <w:szCs w:val="21"/>
              </w:rPr>
            </w:pPr>
            <w:r w:rsidRPr="00653160">
              <w:rPr>
                <w:rFonts w:hint="eastAsia"/>
                <w:szCs w:val="21"/>
              </w:rPr>
              <w:t>0</w:t>
            </w:r>
            <w:r w:rsidRPr="00653160">
              <w:rPr>
                <w:szCs w:val="21"/>
              </w:rPr>
              <w:t>.</w:t>
            </w:r>
            <w:r w:rsidR="00AF5E79">
              <w:rPr>
                <w:szCs w:val="21"/>
              </w:rPr>
              <w:t>3</w:t>
            </w:r>
          </w:p>
        </w:tc>
      </w:tr>
      <w:tr w:rsidR="008234E3" w:rsidRPr="00F322BD" w14:paraId="2C73EB32" w14:textId="77777777" w:rsidTr="00D82F2B">
        <w:trPr>
          <w:trHeight w:val="316"/>
          <w:jc w:val="center"/>
        </w:trPr>
        <w:tc>
          <w:tcPr>
            <w:tcW w:w="937" w:type="pct"/>
            <w:vMerge/>
            <w:shd w:val="clear" w:color="auto" w:fill="auto"/>
            <w:vAlign w:val="center"/>
          </w:tcPr>
          <w:p w14:paraId="6B48B9D1" w14:textId="77777777" w:rsidR="008234E3" w:rsidRPr="0068565E" w:rsidRDefault="008234E3" w:rsidP="00BC444C">
            <w:pPr>
              <w:spacing w:line="300" w:lineRule="auto"/>
              <w:ind w:firstLine="357"/>
              <w:rPr>
                <w:rFonts w:ascii="宋体" w:hAnsi="宋体"/>
                <w:szCs w:val="21"/>
              </w:rPr>
            </w:pPr>
          </w:p>
        </w:tc>
        <w:tc>
          <w:tcPr>
            <w:tcW w:w="1195" w:type="pct"/>
            <w:vMerge/>
            <w:shd w:val="clear" w:color="auto" w:fill="auto"/>
            <w:vAlign w:val="center"/>
          </w:tcPr>
          <w:p w14:paraId="600D6EED" w14:textId="77777777" w:rsidR="008234E3" w:rsidRPr="0068565E" w:rsidRDefault="008234E3" w:rsidP="00BC444C">
            <w:pPr>
              <w:spacing w:line="300" w:lineRule="auto"/>
              <w:ind w:firstLine="357"/>
              <w:jc w:val="center"/>
            </w:pPr>
          </w:p>
        </w:tc>
        <w:tc>
          <w:tcPr>
            <w:tcW w:w="1453" w:type="pct"/>
            <w:vMerge/>
            <w:vAlign w:val="center"/>
          </w:tcPr>
          <w:p w14:paraId="7E65586E" w14:textId="77777777" w:rsidR="008234E3" w:rsidRPr="0068565E" w:rsidRDefault="008234E3" w:rsidP="00BC444C">
            <w:pPr>
              <w:pStyle w:val="Style2"/>
              <w:spacing w:line="300" w:lineRule="auto"/>
              <w:ind w:firstLineChars="0" w:firstLine="0"/>
              <w:jc w:val="center"/>
              <w:rPr>
                <w:rFonts w:ascii="宋体" w:hAnsi="宋体"/>
                <w:szCs w:val="21"/>
              </w:rPr>
            </w:pPr>
          </w:p>
        </w:tc>
        <w:tc>
          <w:tcPr>
            <w:tcW w:w="1063" w:type="pct"/>
            <w:shd w:val="clear" w:color="auto" w:fill="auto"/>
            <w:vAlign w:val="center"/>
          </w:tcPr>
          <w:p w14:paraId="10FE681A" w14:textId="531C1B90" w:rsidR="008234E3" w:rsidRPr="00653160" w:rsidRDefault="00B0168E" w:rsidP="00BC444C">
            <w:pPr>
              <w:spacing w:line="300" w:lineRule="auto"/>
              <w:jc w:val="center"/>
              <w:rPr>
                <w:szCs w:val="21"/>
              </w:rPr>
            </w:pPr>
            <w:r w:rsidRPr="00653160">
              <w:rPr>
                <w:rFonts w:hint="eastAsia"/>
                <w:szCs w:val="21"/>
              </w:rPr>
              <w:t>自动化专业生产实习</w:t>
            </w:r>
          </w:p>
        </w:tc>
        <w:tc>
          <w:tcPr>
            <w:tcW w:w="352" w:type="pct"/>
            <w:shd w:val="clear" w:color="auto" w:fill="auto"/>
            <w:vAlign w:val="center"/>
          </w:tcPr>
          <w:p w14:paraId="0AEC75E8" w14:textId="3A4D8D28" w:rsidR="008234E3" w:rsidRPr="00653160" w:rsidRDefault="00F31B75" w:rsidP="00BC444C">
            <w:pPr>
              <w:spacing w:line="300" w:lineRule="auto"/>
              <w:jc w:val="center"/>
              <w:rPr>
                <w:szCs w:val="21"/>
              </w:rPr>
            </w:pPr>
            <w:r w:rsidRPr="00653160">
              <w:rPr>
                <w:rFonts w:hint="eastAsia"/>
                <w:szCs w:val="21"/>
              </w:rPr>
              <w:t>0</w:t>
            </w:r>
            <w:r w:rsidRPr="00653160">
              <w:rPr>
                <w:szCs w:val="21"/>
              </w:rPr>
              <w:t>.</w:t>
            </w:r>
            <w:r w:rsidR="00AF5E79">
              <w:rPr>
                <w:szCs w:val="21"/>
              </w:rPr>
              <w:t>3</w:t>
            </w:r>
          </w:p>
        </w:tc>
      </w:tr>
      <w:tr w:rsidR="008234E3" w:rsidRPr="00F322BD" w14:paraId="496E578F" w14:textId="77777777" w:rsidTr="00D82F2B">
        <w:trPr>
          <w:trHeight w:val="316"/>
          <w:jc w:val="center"/>
        </w:trPr>
        <w:tc>
          <w:tcPr>
            <w:tcW w:w="937" w:type="pct"/>
            <w:vMerge/>
            <w:shd w:val="clear" w:color="auto" w:fill="auto"/>
            <w:vAlign w:val="center"/>
          </w:tcPr>
          <w:p w14:paraId="36612F02" w14:textId="77777777" w:rsidR="008234E3" w:rsidRPr="0068565E" w:rsidRDefault="008234E3" w:rsidP="00BC444C">
            <w:pPr>
              <w:spacing w:line="300" w:lineRule="auto"/>
              <w:ind w:firstLine="357"/>
              <w:rPr>
                <w:rFonts w:ascii="宋体" w:hAnsi="宋体"/>
                <w:szCs w:val="21"/>
              </w:rPr>
            </w:pPr>
          </w:p>
        </w:tc>
        <w:tc>
          <w:tcPr>
            <w:tcW w:w="1195" w:type="pct"/>
            <w:vMerge/>
            <w:shd w:val="clear" w:color="auto" w:fill="auto"/>
            <w:vAlign w:val="center"/>
          </w:tcPr>
          <w:p w14:paraId="49553392" w14:textId="77777777" w:rsidR="008234E3" w:rsidRPr="0068565E" w:rsidRDefault="008234E3" w:rsidP="00BC444C">
            <w:pPr>
              <w:spacing w:line="300" w:lineRule="auto"/>
              <w:ind w:firstLine="357"/>
              <w:jc w:val="center"/>
            </w:pPr>
          </w:p>
        </w:tc>
        <w:tc>
          <w:tcPr>
            <w:tcW w:w="1453" w:type="pct"/>
            <w:vMerge/>
            <w:vAlign w:val="center"/>
          </w:tcPr>
          <w:p w14:paraId="64A84BB1" w14:textId="77777777" w:rsidR="008234E3" w:rsidRPr="0068565E" w:rsidRDefault="008234E3" w:rsidP="00BC444C">
            <w:pPr>
              <w:pStyle w:val="Style2"/>
              <w:spacing w:line="300" w:lineRule="auto"/>
              <w:ind w:firstLineChars="0" w:firstLine="0"/>
              <w:jc w:val="center"/>
              <w:rPr>
                <w:rFonts w:ascii="宋体" w:hAnsi="宋体"/>
                <w:szCs w:val="21"/>
              </w:rPr>
            </w:pPr>
          </w:p>
        </w:tc>
        <w:tc>
          <w:tcPr>
            <w:tcW w:w="1063" w:type="pct"/>
            <w:shd w:val="clear" w:color="auto" w:fill="auto"/>
            <w:vAlign w:val="center"/>
          </w:tcPr>
          <w:p w14:paraId="276CB578" w14:textId="144844F1" w:rsidR="008234E3" w:rsidRPr="00653160" w:rsidRDefault="00B0168E" w:rsidP="00BC444C">
            <w:pPr>
              <w:spacing w:line="300" w:lineRule="auto"/>
              <w:jc w:val="center"/>
              <w:rPr>
                <w:szCs w:val="21"/>
              </w:rPr>
            </w:pPr>
            <w:r w:rsidRPr="00653160">
              <w:rPr>
                <w:rFonts w:hint="eastAsia"/>
                <w:szCs w:val="21"/>
              </w:rPr>
              <w:t>自动化专业毕业实习</w:t>
            </w:r>
          </w:p>
        </w:tc>
        <w:tc>
          <w:tcPr>
            <w:tcW w:w="352" w:type="pct"/>
            <w:shd w:val="clear" w:color="auto" w:fill="auto"/>
            <w:vAlign w:val="center"/>
          </w:tcPr>
          <w:p w14:paraId="107A9337" w14:textId="78D7D17B" w:rsidR="008234E3" w:rsidRPr="00653160" w:rsidRDefault="00F31B75" w:rsidP="00BC444C">
            <w:pPr>
              <w:spacing w:line="300" w:lineRule="auto"/>
              <w:jc w:val="center"/>
              <w:rPr>
                <w:szCs w:val="21"/>
              </w:rPr>
            </w:pPr>
            <w:r w:rsidRPr="00653160">
              <w:rPr>
                <w:rFonts w:hint="eastAsia"/>
                <w:szCs w:val="21"/>
              </w:rPr>
              <w:t>0</w:t>
            </w:r>
            <w:r w:rsidRPr="00653160">
              <w:rPr>
                <w:szCs w:val="21"/>
              </w:rPr>
              <w:t>.</w:t>
            </w:r>
            <w:r w:rsidR="00AF5E79">
              <w:rPr>
                <w:szCs w:val="21"/>
              </w:rPr>
              <w:t>3</w:t>
            </w:r>
          </w:p>
        </w:tc>
      </w:tr>
      <w:tr w:rsidR="008234E3" w:rsidRPr="00F322BD" w14:paraId="29D63038" w14:textId="77777777" w:rsidTr="00D82F2B">
        <w:trPr>
          <w:trHeight w:val="316"/>
          <w:jc w:val="center"/>
        </w:trPr>
        <w:tc>
          <w:tcPr>
            <w:tcW w:w="937" w:type="pct"/>
            <w:vMerge/>
            <w:shd w:val="clear" w:color="auto" w:fill="auto"/>
            <w:vAlign w:val="center"/>
          </w:tcPr>
          <w:p w14:paraId="44084411" w14:textId="77777777" w:rsidR="008234E3" w:rsidRPr="0068565E" w:rsidRDefault="008234E3" w:rsidP="00BC444C">
            <w:pPr>
              <w:spacing w:line="300" w:lineRule="auto"/>
              <w:ind w:firstLine="357"/>
              <w:rPr>
                <w:rFonts w:ascii="宋体" w:hAnsi="宋体"/>
                <w:szCs w:val="21"/>
              </w:rPr>
            </w:pPr>
          </w:p>
        </w:tc>
        <w:tc>
          <w:tcPr>
            <w:tcW w:w="1195" w:type="pct"/>
            <w:vMerge/>
            <w:shd w:val="clear" w:color="auto" w:fill="auto"/>
            <w:vAlign w:val="center"/>
          </w:tcPr>
          <w:p w14:paraId="0C281539" w14:textId="77777777" w:rsidR="008234E3" w:rsidRPr="0068565E" w:rsidRDefault="008234E3" w:rsidP="00BC444C">
            <w:pPr>
              <w:spacing w:line="300" w:lineRule="auto"/>
              <w:ind w:firstLine="357"/>
              <w:jc w:val="center"/>
            </w:pPr>
          </w:p>
        </w:tc>
        <w:tc>
          <w:tcPr>
            <w:tcW w:w="1453" w:type="pct"/>
            <w:vMerge/>
            <w:vAlign w:val="center"/>
          </w:tcPr>
          <w:p w14:paraId="78C2E566" w14:textId="77777777" w:rsidR="008234E3" w:rsidRPr="0068565E" w:rsidRDefault="008234E3" w:rsidP="00BC444C">
            <w:pPr>
              <w:pStyle w:val="Style2"/>
              <w:spacing w:line="300" w:lineRule="auto"/>
              <w:ind w:firstLineChars="0" w:firstLine="0"/>
              <w:jc w:val="center"/>
              <w:rPr>
                <w:rFonts w:ascii="宋体" w:hAnsi="宋体"/>
                <w:szCs w:val="21"/>
              </w:rPr>
            </w:pPr>
          </w:p>
        </w:tc>
        <w:tc>
          <w:tcPr>
            <w:tcW w:w="1063" w:type="pct"/>
            <w:shd w:val="clear" w:color="auto" w:fill="auto"/>
            <w:vAlign w:val="center"/>
          </w:tcPr>
          <w:p w14:paraId="67E77503" w14:textId="57A2BD88" w:rsidR="008234E3" w:rsidRPr="00653160" w:rsidRDefault="00B0168E" w:rsidP="00BC444C">
            <w:pPr>
              <w:spacing w:line="300" w:lineRule="auto"/>
              <w:jc w:val="center"/>
              <w:rPr>
                <w:szCs w:val="21"/>
              </w:rPr>
            </w:pPr>
            <w:r w:rsidRPr="00653160">
              <w:rPr>
                <w:rFonts w:hint="eastAsia"/>
                <w:szCs w:val="21"/>
              </w:rPr>
              <w:t>毕业教育</w:t>
            </w:r>
          </w:p>
        </w:tc>
        <w:tc>
          <w:tcPr>
            <w:tcW w:w="352" w:type="pct"/>
            <w:shd w:val="clear" w:color="auto" w:fill="auto"/>
            <w:vAlign w:val="center"/>
          </w:tcPr>
          <w:p w14:paraId="3580D0C7" w14:textId="709C7267" w:rsidR="008234E3" w:rsidRPr="00653160" w:rsidRDefault="00F31B75" w:rsidP="00BC444C">
            <w:pPr>
              <w:spacing w:line="300" w:lineRule="auto"/>
              <w:jc w:val="center"/>
              <w:rPr>
                <w:szCs w:val="21"/>
              </w:rPr>
            </w:pPr>
            <w:r w:rsidRPr="00653160">
              <w:rPr>
                <w:rFonts w:hint="eastAsia"/>
                <w:szCs w:val="21"/>
              </w:rPr>
              <w:t>0</w:t>
            </w:r>
            <w:r w:rsidRPr="00653160">
              <w:rPr>
                <w:szCs w:val="21"/>
              </w:rPr>
              <w:t>.1</w:t>
            </w:r>
          </w:p>
        </w:tc>
      </w:tr>
      <w:tr w:rsidR="0030363D" w:rsidRPr="00F322BD" w14:paraId="4E620D1C" w14:textId="2F43A872" w:rsidTr="00D82F2B">
        <w:trPr>
          <w:trHeight w:val="632"/>
          <w:jc w:val="center"/>
        </w:trPr>
        <w:tc>
          <w:tcPr>
            <w:tcW w:w="937" w:type="pct"/>
            <w:vMerge w:val="restart"/>
            <w:shd w:val="clear" w:color="auto" w:fill="auto"/>
            <w:vAlign w:val="center"/>
          </w:tcPr>
          <w:p w14:paraId="1C0D3AC4" w14:textId="353B9C0A" w:rsidR="0030363D" w:rsidRPr="0068565E" w:rsidRDefault="0030363D" w:rsidP="00BC444C">
            <w:pPr>
              <w:spacing w:line="300" w:lineRule="auto"/>
              <w:ind w:firstLine="357"/>
              <w:rPr>
                <w:rFonts w:ascii="宋体" w:hAnsi="宋体"/>
                <w:szCs w:val="21"/>
              </w:rPr>
            </w:pPr>
            <w:r w:rsidRPr="0068565E">
              <w:rPr>
                <w:szCs w:val="21"/>
              </w:rPr>
              <w:t>9.</w:t>
            </w:r>
            <w:r w:rsidRPr="0068565E">
              <w:rPr>
                <w:rFonts w:hint="eastAsia"/>
                <w:szCs w:val="21"/>
              </w:rPr>
              <w:t xml:space="preserve"> </w:t>
            </w:r>
            <w:r w:rsidRPr="0068565E">
              <w:rPr>
                <w:rFonts w:ascii="宋体" w:hAnsi="宋体" w:hint="eastAsia"/>
                <w:b/>
                <w:color w:val="005A9E"/>
                <w:szCs w:val="21"/>
              </w:rPr>
              <w:t>个人和团队</w:t>
            </w:r>
            <w:r w:rsidRPr="0068565E">
              <w:rPr>
                <w:rFonts w:ascii="宋体" w:hAnsi="宋体" w:hint="eastAsia"/>
                <w:szCs w:val="21"/>
              </w:rPr>
              <w:t>：具有一定的组织管理能力、人际交往能力和团队合作能力，以及在多学科背景下的团队中胜任负责人或团队成员角色的能力。</w:t>
            </w:r>
          </w:p>
        </w:tc>
        <w:tc>
          <w:tcPr>
            <w:tcW w:w="1195" w:type="pct"/>
            <w:vMerge w:val="restart"/>
            <w:shd w:val="clear" w:color="auto" w:fill="auto"/>
            <w:vAlign w:val="center"/>
          </w:tcPr>
          <w:p w14:paraId="42943563" w14:textId="48C6F394" w:rsidR="0030363D" w:rsidRPr="0068565E" w:rsidRDefault="0030363D" w:rsidP="006D3240">
            <w:pPr>
              <w:spacing w:line="300" w:lineRule="auto"/>
              <w:ind w:firstLine="357"/>
              <w:jc w:val="left"/>
            </w:pPr>
            <w:r w:rsidRPr="0068565E">
              <w:rPr>
                <w:rFonts w:hint="eastAsia"/>
              </w:rPr>
              <w:t>9.1</w:t>
            </w:r>
            <w:r w:rsidR="009C0944" w:rsidRPr="0068565E">
              <w:rPr>
                <w:rFonts w:hint="eastAsia"/>
              </w:rPr>
              <w:t>能够正确认识团队力量和智慧，理解和处理多学科背景下个人和团队的关系</w:t>
            </w:r>
          </w:p>
        </w:tc>
        <w:tc>
          <w:tcPr>
            <w:tcW w:w="1453" w:type="pct"/>
            <w:vMerge w:val="restart"/>
            <w:vAlign w:val="center"/>
          </w:tcPr>
          <w:p w14:paraId="4FA033AD" w14:textId="3EEF694A" w:rsidR="0030363D" w:rsidRPr="0068565E" w:rsidRDefault="000067AB" w:rsidP="000067AB">
            <w:pPr>
              <w:pStyle w:val="Style2"/>
              <w:spacing w:line="300" w:lineRule="auto"/>
              <w:ind w:firstLineChars="0" w:firstLine="0"/>
              <w:rPr>
                <w:rFonts w:ascii="宋体" w:hAnsi="宋体"/>
                <w:szCs w:val="21"/>
              </w:rPr>
            </w:pPr>
            <w:r>
              <w:rPr>
                <w:rFonts w:ascii="宋体" w:hAnsi="宋体" w:hint="eastAsia"/>
                <w:szCs w:val="21"/>
              </w:rPr>
              <w:t>在中国特色理论和思想政治理论的指导下，通过心理健康和安全教育</w:t>
            </w:r>
            <w:r w:rsidR="0099605C">
              <w:rPr>
                <w:rFonts w:ascii="宋体" w:hAnsi="宋体" w:hint="eastAsia"/>
                <w:szCs w:val="21"/>
              </w:rPr>
              <w:t>、</w:t>
            </w:r>
            <w:r>
              <w:rPr>
                <w:rFonts w:ascii="宋体" w:hAnsi="宋体" w:hint="eastAsia"/>
                <w:szCs w:val="21"/>
              </w:rPr>
              <w:t>军训，培养学生的团队意识，处理好多学科背景下</w:t>
            </w:r>
            <w:r w:rsidR="007A0496" w:rsidRPr="0068565E">
              <w:rPr>
                <w:rFonts w:ascii="宋体" w:hAnsi="宋体" w:hint="eastAsia"/>
                <w:b/>
                <w:szCs w:val="21"/>
              </w:rPr>
              <w:t>个人和团队</w:t>
            </w:r>
            <w:r w:rsidR="007A0496" w:rsidRPr="0068565E">
              <w:rPr>
                <w:rFonts w:ascii="宋体" w:hAnsi="宋体" w:hint="eastAsia"/>
                <w:szCs w:val="21"/>
              </w:rPr>
              <w:t>的关系</w:t>
            </w:r>
          </w:p>
        </w:tc>
        <w:tc>
          <w:tcPr>
            <w:tcW w:w="1063" w:type="pct"/>
            <w:shd w:val="clear" w:color="auto" w:fill="auto"/>
            <w:vAlign w:val="center"/>
          </w:tcPr>
          <w:p w14:paraId="4AD0FC0B" w14:textId="7B2D540D" w:rsidR="0030363D" w:rsidRPr="00653160" w:rsidRDefault="003B3C53" w:rsidP="00BC444C">
            <w:pPr>
              <w:spacing w:line="300" w:lineRule="auto"/>
              <w:jc w:val="center"/>
              <w:rPr>
                <w:szCs w:val="21"/>
              </w:rPr>
            </w:pPr>
            <w:r w:rsidRPr="00653160">
              <w:rPr>
                <w:rFonts w:hint="eastAsia"/>
                <w:szCs w:val="21"/>
              </w:rPr>
              <w:t>军训</w:t>
            </w:r>
          </w:p>
        </w:tc>
        <w:tc>
          <w:tcPr>
            <w:tcW w:w="352" w:type="pct"/>
            <w:shd w:val="clear" w:color="auto" w:fill="auto"/>
            <w:vAlign w:val="center"/>
          </w:tcPr>
          <w:p w14:paraId="51A1F2E8" w14:textId="594E4A0E" w:rsidR="0030363D" w:rsidRPr="00653160" w:rsidRDefault="0030363D" w:rsidP="00BC444C">
            <w:pPr>
              <w:spacing w:line="300" w:lineRule="auto"/>
              <w:jc w:val="center"/>
              <w:rPr>
                <w:szCs w:val="21"/>
              </w:rPr>
            </w:pPr>
            <w:r w:rsidRPr="00653160">
              <w:rPr>
                <w:rFonts w:hint="eastAsia"/>
                <w:szCs w:val="21"/>
              </w:rPr>
              <w:t>0.</w:t>
            </w:r>
            <w:r w:rsidR="0099605C">
              <w:rPr>
                <w:szCs w:val="21"/>
              </w:rPr>
              <w:t>3</w:t>
            </w:r>
          </w:p>
        </w:tc>
      </w:tr>
      <w:tr w:rsidR="0030363D" w:rsidRPr="00F322BD" w14:paraId="106E0476" w14:textId="77777777" w:rsidTr="00D82F2B">
        <w:trPr>
          <w:trHeight w:val="248"/>
          <w:jc w:val="center"/>
        </w:trPr>
        <w:tc>
          <w:tcPr>
            <w:tcW w:w="937" w:type="pct"/>
            <w:vMerge/>
            <w:shd w:val="clear" w:color="auto" w:fill="auto"/>
            <w:vAlign w:val="center"/>
          </w:tcPr>
          <w:p w14:paraId="1FA3D24D" w14:textId="77777777" w:rsidR="0030363D" w:rsidRPr="0068565E" w:rsidRDefault="0030363D" w:rsidP="00BC444C">
            <w:pPr>
              <w:spacing w:line="300" w:lineRule="auto"/>
              <w:ind w:firstLine="357"/>
              <w:rPr>
                <w:rFonts w:ascii="宋体" w:hAnsi="宋体"/>
                <w:szCs w:val="21"/>
              </w:rPr>
            </w:pPr>
          </w:p>
        </w:tc>
        <w:tc>
          <w:tcPr>
            <w:tcW w:w="1195" w:type="pct"/>
            <w:vMerge/>
            <w:shd w:val="clear" w:color="auto" w:fill="auto"/>
            <w:vAlign w:val="center"/>
          </w:tcPr>
          <w:p w14:paraId="6AC785DF" w14:textId="77777777" w:rsidR="0030363D" w:rsidRPr="0068565E" w:rsidRDefault="0030363D" w:rsidP="00BC444C">
            <w:pPr>
              <w:spacing w:line="300" w:lineRule="auto"/>
              <w:ind w:firstLine="357"/>
              <w:jc w:val="center"/>
            </w:pPr>
          </w:p>
        </w:tc>
        <w:tc>
          <w:tcPr>
            <w:tcW w:w="1453" w:type="pct"/>
            <w:vMerge/>
            <w:vAlign w:val="center"/>
          </w:tcPr>
          <w:p w14:paraId="11AB63A1" w14:textId="77777777" w:rsidR="0030363D" w:rsidRPr="0068565E" w:rsidRDefault="0030363D" w:rsidP="00BC444C">
            <w:pPr>
              <w:pStyle w:val="Style2"/>
              <w:spacing w:line="300" w:lineRule="auto"/>
              <w:ind w:firstLineChars="0" w:firstLine="0"/>
              <w:jc w:val="center"/>
              <w:rPr>
                <w:rFonts w:ascii="宋体" w:hAnsi="宋体"/>
                <w:szCs w:val="21"/>
              </w:rPr>
            </w:pPr>
          </w:p>
        </w:tc>
        <w:tc>
          <w:tcPr>
            <w:tcW w:w="1063" w:type="pct"/>
            <w:shd w:val="clear" w:color="auto" w:fill="auto"/>
            <w:vAlign w:val="center"/>
          </w:tcPr>
          <w:p w14:paraId="0367BB2B" w14:textId="0A8C5944" w:rsidR="0030363D" w:rsidRPr="00653160" w:rsidRDefault="0030363D" w:rsidP="00BC444C">
            <w:pPr>
              <w:spacing w:line="300" w:lineRule="auto"/>
              <w:jc w:val="center"/>
              <w:rPr>
                <w:szCs w:val="21"/>
              </w:rPr>
            </w:pPr>
            <w:r w:rsidRPr="00653160">
              <w:rPr>
                <w:rFonts w:hint="eastAsia"/>
                <w:szCs w:val="21"/>
              </w:rPr>
              <w:t>思想政治理论综合实践课</w:t>
            </w:r>
          </w:p>
        </w:tc>
        <w:tc>
          <w:tcPr>
            <w:tcW w:w="352" w:type="pct"/>
            <w:shd w:val="clear" w:color="auto" w:fill="auto"/>
            <w:vAlign w:val="center"/>
          </w:tcPr>
          <w:p w14:paraId="3D841D8A" w14:textId="4A78E4B0" w:rsidR="0030363D" w:rsidRPr="00653160" w:rsidRDefault="0030363D" w:rsidP="00BC444C">
            <w:pPr>
              <w:spacing w:line="300" w:lineRule="auto"/>
              <w:jc w:val="center"/>
              <w:rPr>
                <w:szCs w:val="21"/>
              </w:rPr>
            </w:pPr>
            <w:r w:rsidRPr="00653160">
              <w:rPr>
                <w:rFonts w:hint="eastAsia"/>
                <w:szCs w:val="21"/>
              </w:rPr>
              <w:t>0</w:t>
            </w:r>
            <w:r w:rsidRPr="00653160">
              <w:rPr>
                <w:szCs w:val="21"/>
              </w:rPr>
              <w:t>.</w:t>
            </w:r>
            <w:r w:rsidR="0099605C">
              <w:rPr>
                <w:szCs w:val="21"/>
              </w:rPr>
              <w:t>3</w:t>
            </w:r>
          </w:p>
        </w:tc>
      </w:tr>
      <w:tr w:rsidR="0030363D" w:rsidRPr="00F322BD" w14:paraId="51B478B9" w14:textId="77777777" w:rsidTr="00D82F2B">
        <w:trPr>
          <w:trHeight w:val="248"/>
          <w:jc w:val="center"/>
        </w:trPr>
        <w:tc>
          <w:tcPr>
            <w:tcW w:w="937" w:type="pct"/>
            <w:vMerge/>
            <w:shd w:val="clear" w:color="auto" w:fill="auto"/>
            <w:vAlign w:val="center"/>
          </w:tcPr>
          <w:p w14:paraId="01A020B7" w14:textId="77777777" w:rsidR="0030363D" w:rsidRPr="0068565E" w:rsidRDefault="0030363D" w:rsidP="00BC444C">
            <w:pPr>
              <w:spacing w:line="300" w:lineRule="auto"/>
              <w:ind w:firstLine="357"/>
              <w:rPr>
                <w:rFonts w:ascii="宋体" w:hAnsi="宋体"/>
                <w:szCs w:val="21"/>
              </w:rPr>
            </w:pPr>
          </w:p>
        </w:tc>
        <w:tc>
          <w:tcPr>
            <w:tcW w:w="1195" w:type="pct"/>
            <w:vMerge/>
            <w:shd w:val="clear" w:color="auto" w:fill="auto"/>
            <w:vAlign w:val="center"/>
          </w:tcPr>
          <w:p w14:paraId="7713ABB9" w14:textId="77777777" w:rsidR="0030363D" w:rsidRPr="0068565E" w:rsidRDefault="0030363D" w:rsidP="00BC444C">
            <w:pPr>
              <w:spacing w:line="300" w:lineRule="auto"/>
              <w:ind w:firstLine="357"/>
              <w:jc w:val="center"/>
            </w:pPr>
          </w:p>
        </w:tc>
        <w:tc>
          <w:tcPr>
            <w:tcW w:w="1453" w:type="pct"/>
            <w:vMerge/>
            <w:vAlign w:val="center"/>
          </w:tcPr>
          <w:p w14:paraId="34A02AFD" w14:textId="77777777" w:rsidR="0030363D" w:rsidRPr="0068565E" w:rsidRDefault="0030363D" w:rsidP="00BC444C">
            <w:pPr>
              <w:pStyle w:val="Style2"/>
              <w:spacing w:line="300" w:lineRule="auto"/>
              <w:ind w:firstLineChars="0" w:firstLine="0"/>
              <w:jc w:val="center"/>
              <w:rPr>
                <w:rFonts w:ascii="宋体" w:hAnsi="宋体"/>
                <w:szCs w:val="21"/>
              </w:rPr>
            </w:pPr>
          </w:p>
        </w:tc>
        <w:tc>
          <w:tcPr>
            <w:tcW w:w="1063" w:type="pct"/>
            <w:shd w:val="clear" w:color="auto" w:fill="auto"/>
            <w:vAlign w:val="center"/>
          </w:tcPr>
          <w:p w14:paraId="48AFCE98" w14:textId="208A66DB" w:rsidR="0030363D" w:rsidRPr="00653160" w:rsidRDefault="0099605C" w:rsidP="00BC444C">
            <w:pPr>
              <w:spacing w:line="300" w:lineRule="auto"/>
              <w:jc w:val="center"/>
              <w:rPr>
                <w:szCs w:val="21"/>
              </w:rPr>
            </w:pPr>
            <w:r w:rsidRPr="00653160">
              <w:rPr>
                <w:rFonts w:hint="eastAsia"/>
                <w:szCs w:val="21"/>
              </w:rPr>
              <w:t>心理健康与安全教育</w:t>
            </w:r>
          </w:p>
        </w:tc>
        <w:tc>
          <w:tcPr>
            <w:tcW w:w="352" w:type="pct"/>
            <w:shd w:val="clear" w:color="auto" w:fill="auto"/>
            <w:vAlign w:val="center"/>
          </w:tcPr>
          <w:p w14:paraId="1B95824D" w14:textId="1FFE5182" w:rsidR="0030363D" w:rsidRPr="00653160" w:rsidRDefault="0030363D" w:rsidP="00BC444C">
            <w:pPr>
              <w:spacing w:line="300" w:lineRule="auto"/>
              <w:jc w:val="center"/>
              <w:rPr>
                <w:szCs w:val="21"/>
              </w:rPr>
            </w:pPr>
            <w:r w:rsidRPr="00653160">
              <w:rPr>
                <w:rFonts w:hint="eastAsia"/>
                <w:szCs w:val="21"/>
              </w:rPr>
              <w:t>0</w:t>
            </w:r>
            <w:r w:rsidRPr="00653160">
              <w:rPr>
                <w:szCs w:val="21"/>
              </w:rPr>
              <w:t>.</w:t>
            </w:r>
            <w:r w:rsidR="002F7709" w:rsidRPr="00653160">
              <w:rPr>
                <w:szCs w:val="21"/>
              </w:rPr>
              <w:t>2</w:t>
            </w:r>
          </w:p>
        </w:tc>
      </w:tr>
      <w:tr w:rsidR="0030363D" w:rsidRPr="00F322BD" w14:paraId="110EFDB1" w14:textId="77777777" w:rsidTr="00D82F2B">
        <w:trPr>
          <w:trHeight w:val="248"/>
          <w:jc w:val="center"/>
        </w:trPr>
        <w:tc>
          <w:tcPr>
            <w:tcW w:w="937" w:type="pct"/>
            <w:vMerge/>
            <w:shd w:val="clear" w:color="auto" w:fill="auto"/>
            <w:vAlign w:val="center"/>
          </w:tcPr>
          <w:p w14:paraId="131AF0FA" w14:textId="77777777" w:rsidR="0030363D" w:rsidRPr="0068565E" w:rsidRDefault="0030363D" w:rsidP="00BC444C">
            <w:pPr>
              <w:spacing w:line="300" w:lineRule="auto"/>
              <w:ind w:firstLine="357"/>
              <w:rPr>
                <w:rFonts w:ascii="宋体" w:hAnsi="宋体"/>
                <w:szCs w:val="21"/>
              </w:rPr>
            </w:pPr>
          </w:p>
        </w:tc>
        <w:tc>
          <w:tcPr>
            <w:tcW w:w="1195" w:type="pct"/>
            <w:vMerge/>
            <w:shd w:val="clear" w:color="auto" w:fill="auto"/>
            <w:vAlign w:val="center"/>
          </w:tcPr>
          <w:p w14:paraId="0B9B7580" w14:textId="77777777" w:rsidR="0030363D" w:rsidRPr="0068565E" w:rsidRDefault="0030363D" w:rsidP="00BC444C">
            <w:pPr>
              <w:spacing w:line="300" w:lineRule="auto"/>
              <w:ind w:firstLine="357"/>
              <w:jc w:val="center"/>
            </w:pPr>
          </w:p>
        </w:tc>
        <w:tc>
          <w:tcPr>
            <w:tcW w:w="1453" w:type="pct"/>
            <w:vMerge/>
            <w:vAlign w:val="center"/>
          </w:tcPr>
          <w:p w14:paraId="65F75855" w14:textId="77777777" w:rsidR="0030363D" w:rsidRPr="0068565E" w:rsidRDefault="0030363D" w:rsidP="00BC444C">
            <w:pPr>
              <w:pStyle w:val="Style2"/>
              <w:spacing w:line="300" w:lineRule="auto"/>
              <w:ind w:firstLineChars="0" w:firstLine="0"/>
              <w:jc w:val="center"/>
              <w:rPr>
                <w:rFonts w:ascii="宋体" w:hAnsi="宋体"/>
                <w:szCs w:val="21"/>
              </w:rPr>
            </w:pPr>
          </w:p>
        </w:tc>
        <w:tc>
          <w:tcPr>
            <w:tcW w:w="1063" w:type="pct"/>
            <w:shd w:val="clear" w:color="auto" w:fill="auto"/>
            <w:vAlign w:val="center"/>
          </w:tcPr>
          <w:p w14:paraId="5D04B4DB" w14:textId="14FE65B2" w:rsidR="0030363D" w:rsidRPr="00653160" w:rsidRDefault="003B3C53" w:rsidP="00BC444C">
            <w:pPr>
              <w:spacing w:line="300" w:lineRule="auto"/>
              <w:jc w:val="center"/>
              <w:rPr>
                <w:szCs w:val="21"/>
              </w:rPr>
            </w:pPr>
            <w:r w:rsidRPr="00653160">
              <w:rPr>
                <w:rFonts w:hint="eastAsia"/>
                <w:szCs w:val="21"/>
              </w:rPr>
              <w:t>毛泽东思想和中国特色社会主义理论体系概论</w:t>
            </w:r>
          </w:p>
        </w:tc>
        <w:tc>
          <w:tcPr>
            <w:tcW w:w="352" w:type="pct"/>
            <w:shd w:val="clear" w:color="auto" w:fill="auto"/>
            <w:vAlign w:val="center"/>
          </w:tcPr>
          <w:p w14:paraId="189B18B1" w14:textId="6E99F5EB" w:rsidR="0030363D" w:rsidRPr="00653160" w:rsidRDefault="002F7709" w:rsidP="00BC444C">
            <w:pPr>
              <w:spacing w:line="300" w:lineRule="auto"/>
              <w:jc w:val="center"/>
              <w:rPr>
                <w:szCs w:val="21"/>
              </w:rPr>
            </w:pPr>
            <w:r w:rsidRPr="00653160">
              <w:rPr>
                <w:rFonts w:hint="eastAsia"/>
                <w:szCs w:val="21"/>
              </w:rPr>
              <w:t>0</w:t>
            </w:r>
            <w:r w:rsidRPr="00653160">
              <w:rPr>
                <w:szCs w:val="21"/>
              </w:rPr>
              <w:t>.2</w:t>
            </w:r>
          </w:p>
        </w:tc>
      </w:tr>
      <w:tr w:rsidR="005475EF" w:rsidRPr="00F322BD" w14:paraId="77915FAE" w14:textId="4CF09D49" w:rsidTr="00D82F2B">
        <w:trPr>
          <w:trHeight w:val="364"/>
          <w:jc w:val="center"/>
        </w:trPr>
        <w:tc>
          <w:tcPr>
            <w:tcW w:w="937" w:type="pct"/>
            <w:vMerge/>
            <w:shd w:val="clear" w:color="auto" w:fill="auto"/>
            <w:vAlign w:val="center"/>
          </w:tcPr>
          <w:p w14:paraId="229DC038" w14:textId="77777777" w:rsidR="005475EF" w:rsidRPr="0068565E" w:rsidRDefault="005475EF" w:rsidP="00BC444C">
            <w:pPr>
              <w:spacing w:line="300" w:lineRule="auto"/>
              <w:ind w:firstLine="357"/>
              <w:rPr>
                <w:rFonts w:ascii="宋体" w:hAnsi="宋体"/>
                <w:szCs w:val="21"/>
              </w:rPr>
            </w:pPr>
          </w:p>
        </w:tc>
        <w:tc>
          <w:tcPr>
            <w:tcW w:w="1195" w:type="pct"/>
            <w:vMerge w:val="restart"/>
            <w:shd w:val="clear" w:color="auto" w:fill="auto"/>
            <w:vAlign w:val="center"/>
          </w:tcPr>
          <w:p w14:paraId="18E3DE0B" w14:textId="403BC591" w:rsidR="005475EF" w:rsidRPr="0068565E" w:rsidRDefault="005475EF" w:rsidP="006D3240">
            <w:pPr>
              <w:spacing w:line="300" w:lineRule="auto"/>
              <w:ind w:firstLine="357"/>
              <w:jc w:val="left"/>
            </w:pPr>
            <w:r w:rsidRPr="0068565E">
              <w:t>9.2</w:t>
            </w:r>
            <w:r w:rsidRPr="0068565E">
              <w:rPr>
                <w:rFonts w:hint="eastAsia"/>
              </w:rPr>
              <w:t>在多学科背景下，能够与团队成员进行有效的沟通与交流，胜任团队成员或团队负责人的角色并承担相应责任</w:t>
            </w:r>
          </w:p>
        </w:tc>
        <w:tc>
          <w:tcPr>
            <w:tcW w:w="1453" w:type="pct"/>
            <w:vMerge w:val="restart"/>
            <w:vAlign w:val="center"/>
          </w:tcPr>
          <w:p w14:paraId="6A77FDA1" w14:textId="0BAD0F82" w:rsidR="005475EF" w:rsidRPr="0068565E" w:rsidRDefault="00B76775" w:rsidP="00C61AF4">
            <w:pPr>
              <w:pStyle w:val="Style2"/>
              <w:spacing w:line="300" w:lineRule="auto"/>
              <w:ind w:firstLineChars="0" w:firstLine="0"/>
              <w:rPr>
                <w:rFonts w:ascii="宋体" w:hAnsi="宋体"/>
                <w:szCs w:val="21"/>
              </w:rPr>
            </w:pPr>
            <w:r>
              <w:rPr>
                <w:rFonts w:ascii="宋体" w:hAnsi="宋体" w:hint="eastAsia"/>
                <w:szCs w:val="21"/>
              </w:rPr>
              <w:t>通过</w:t>
            </w:r>
            <w:r w:rsidRPr="00B76775">
              <w:rPr>
                <w:rFonts w:ascii="宋体" w:hAnsi="宋体" w:hint="eastAsia"/>
                <w:szCs w:val="21"/>
              </w:rPr>
              <w:t>需要团队合作的课程设计</w:t>
            </w:r>
            <w:r>
              <w:rPr>
                <w:rFonts w:ascii="宋体" w:hAnsi="宋体" w:hint="eastAsia"/>
                <w:szCs w:val="21"/>
              </w:rPr>
              <w:t>和专业实训教学，</w:t>
            </w:r>
            <w:r w:rsidR="00C61AF4">
              <w:rPr>
                <w:rFonts w:ascii="宋体" w:hAnsi="宋体" w:hint="eastAsia"/>
                <w:szCs w:val="21"/>
              </w:rPr>
              <w:t>培养学生</w:t>
            </w:r>
            <w:r w:rsidR="00F90CC6" w:rsidRPr="0068565E">
              <w:rPr>
                <w:rFonts w:ascii="宋体" w:hAnsi="宋体" w:hint="eastAsia"/>
                <w:szCs w:val="21"/>
              </w:rPr>
              <w:t>在多学科背景下，与团队成员进行有效沟通与交流，</w:t>
            </w:r>
            <w:r w:rsidR="00C61AF4">
              <w:rPr>
                <w:rFonts w:ascii="宋体" w:hAnsi="宋体" w:hint="eastAsia"/>
                <w:szCs w:val="21"/>
              </w:rPr>
              <w:t>并能够</w:t>
            </w:r>
            <w:r w:rsidR="00F90CC6" w:rsidRPr="0068565E">
              <w:rPr>
                <w:rFonts w:ascii="宋体" w:hAnsi="宋体" w:hint="eastAsia"/>
                <w:szCs w:val="21"/>
              </w:rPr>
              <w:t>胜任团队成员或团队负责人的角色并承担相应责任</w:t>
            </w:r>
            <w:r w:rsidR="00C32C60">
              <w:rPr>
                <w:rFonts w:ascii="宋体" w:hAnsi="宋体" w:hint="eastAsia"/>
                <w:szCs w:val="21"/>
              </w:rPr>
              <w:t>的能力</w:t>
            </w:r>
          </w:p>
        </w:tc>
        <w:tc>
          <w:tcPr>
            <w:tcW w:w="1063" w:type="pct"/>
            <w:shd w:val="clear" w:color="auto" w:fill="auto"/>
            <w:vAlign w:val="center"/>
          </w:tcPr>
          <w:p w14:paraId="78C9FA39" w14:textId="2784A16C" w:rsidR="005475EF" w:rsidRPr="00653160" w:rsidRDefault="003B3C53" w:rsidP="00BC444C">
            <w:pPr>
              <w:spacing w:line="300" w:lineRule="auto"/>
              <w:jc w:val="center"/>
              <w:rPr>
                <w:szCs w:val="21"/>
              </w:rPr>
            </w:pPr>
            <w:r w:rsidRPr="00653160">
              <w:rPr>
                <w:rFonts w:hint="eastAsia"/>
                <w:szCs w:val="21"/>
              </w:rPr>
              <w:t>自动化专业实训教学</w:t>
            </w:r>
          </w:p>
        </w:tc>
        <w:tc>
          <w:tcPr>
            <w:tcW w:w="352" w:type="pct"/>
            <w:shd w:val="clear" w:color="auto" w:fill="auto"/>
            <w:vAlign w:val="center"/>
          </w:tcPr>
          <w:p w14:paraId="45CEEA5D" w14:textId="5BD7A91D" w:rsidR="005475EF" w:rsidRPr="00653160" w:rsidRDefault="005475EF" w:rsidP="00BC444C">
            <w:pPr>
              <w:spacing w:line="300" w:lineRule="auto"/>
              <w:jc w:val="center"/>
              <w:rPr>
                <w:szCs w:val="21"/>
              </w:rPr>
            </w:pPr>
            <w:r w:rsidRPr="00653160">
              <w:rPr>
                <w:rFonts w:hint="eastAsia"/>
                <w:szCs w:val="21"/>
              </w:rPr>
              <w:t>0.</w:t>
            </w:r>
            <w:r w:rsidR="003B3C53">
              <w:rPr>
                <w:szCs w:val="21"/>
              </w:rPr>
              <w:t>4</w:t>
            </w:r>
          </w:p>
        </w:tc>
      </w:tr>
      <w:tr w:rsidR="005475EF" w:rsidRPr="00F322BD" w14:paraId="521DA409" w14:textId="77777777" w:rsidTr="00D82F2B">
        <w:trPr>
          <w:trHeight w:val="249"/>
          <w:jc w:val="center"/>
        </w:trPr>
        <w:tc>
          <w:tcPr>
            <w:tcW w:w="937" w:type="pct"/>
            <w:vMerge/>
            <w:shd w:val="clear" w:color="auto" w:fill="auto"/>
            <w:vAlign w:val="center"/>
          </w:tcPr>
          <w:p w14:paraId="2FA708A5" w14:textId="77777777" w:rsidR="005475EF" w:rsidRPr="0068565E" w:rsidRDefault="005475EF" w:rsidP="00BC444C">
            <w:pPr>
              <w:spacing w:line="300" w:lineRule="auto"/>
              <w:ind w:firstLine="357"/>
              <w:rPr>
                <w:rFonts w:ascii="宋体" w:hAnsi="宋体"/>
                <w:szCs w:val="21"/>
              </w:rPr>
            </w:pPr>
          </w:p>
        </w:tc>
        <w:tc>
          <w:tcPr>
            <w:tcW w:w="1195" w:type="pct"/>
            <w:vMerge/>
            <w:shd w:val="clear" w:color="auto" w:fill="auto"/>
            <w:vAlign w:val="center"/>
          </w:tcPr>
          <w:p w14:paraId="36036F0B" w14:textId="77777777" w:rsidR="005475EF" w:rsidRPr="0068565E" w:rsidRDefault="005475EF" w:rsidP="00BC444C">
            <w:pPr>
              <w:spacing w:line="300" w:lineRule="auto"/>
              <w:ind w:firstLine="357"/>
              <w:jc w:val="center"/>
            </w:pPr>
          </w:p>
        </w:tc>
        <w:tc>
          <w:tcPr>
            <w:tcW w:w="1453" w:type="pct"/>
            <w:vMerge/>
            <w:vAlign w:val="center"/>
          </w:tcPr>
          <w:p w14:paraId="6923B6D6" w14:textId="77777777" w:rsidR="005475EF" w:rsidRPr="0068565E" w:rsidRDefault="005475EF" w:rsidP="00BC444C">
            <w:pPr>
              <w:pStyle w:val="Style2"/>
              <w:spacing w:line="300" w:lineRule="auto"/>
              <w:ind w:firstLineChars="0" w:firstLine="0"/>
              <w:jc w:val="center"/>
              <w:rPr>
                <w:rFonts w:ascii="宋体" w:hAnsi="宋体"/>
                <w:szCs w:val="21"/>
              </w:rPr>
            </w:pPr>
          </w:p>
        </w:tc>
        <w:tc>
          <w:tcPr>
            <w:tcW w:w="1063" w:type="pct"/>
            <w:shd w:val="clear" w:color="auto" w:fill="auto"/>
            <w:vAlign w:val="center"/>
          </w:tcPr>
          <w:p w14:paraId="3CC7CF50" w14:textId="26317C42" w:rsidR="005475EF" w:rsidRPr="00653160" w:rsidRDefault="003B3C53" w:rsidP="009075A5">
            <w:pPr>
              <w:spacing w:line="300" w:lineRule="auto"/>
              <w:rPr>
                <w:szCs w:val="21"/>
              </w:rPr>
            </w:pPr>
            <w:r w:rsidRPr="00653160">
              <w:rPr>
                <w:rFonts w:hint="eastAsia"/>
                <w:szCs w:val="21"/>
              </w:rPr>
              <w:t>仪表与过程控制系统课程设计</w:t>
            </w:r>
          </w:p>
        </w:tc>
        <w:tc>
          <w:tcPr>
            <w:tcW w:w="352" w:type="pct"/>
            <w:shd w:val="clear" w:color="auto" w:fill="auto"/>
            <w:vAlign w:val="center"/>
          </w:tcPr>
          <w:p w14:paraId="5869137E" w14:textId="6B4633DE" w:rsidR="005475EF" w:rsidRPr="00653160" w:rsidRDefault="005475EF" w:rsidP="00BC444C">
            <w:pPr>
              <w:spacing w:line="300" w:lineRule="auto"/>
              <w:jc w:val="center"/>
              <w:rPr>
                <w:szCs w:val="21"/>
              </w:rPr>
            </w:pPr>
            <w:r w:rsidRPr="00653160">
              <w:rPr>
                <w:rFonts w:hint="eastAsia"/>
                <w:szCs w:val="21"/>
              </w:rPr>
              <w:t>0.</w:t>
            </w:r>
            <w:r w:rsidR="003B3C53">
              <w:rPr>
                <w:szCs w:val="21"/>
              </w:rPr>
              <w:t>3</w:t>
            </w:r>
          </w:p>
        </w:tc>
      </w:tr>
      <w:tr w:rsidR="005475EF" w:rsidRPr="00F322BD" w14:paraId="09AA67C8" w14:textId="77777777" w:rsidTr="00D82F2B">
        <w:trPr>
          <w:trHeight w:val="249"/>
          <w:jc w:val="center"/>
        </w:trPr>
        <w:tc>
          <w:tcPr>
            <w:tcW w:w="937" w:type="pct"/>
            <w:vMerge/>
            <w:shd w:val="clear" w:color="auto" w:fill="auto"/>
            <w:vAlign w:val="center"/>
          </w:tcPr>
          <w:p w14:paraId="21FA3427" w14:textId="77777777" w:rsidR="005475EF" w:rsidRPr="0068565E" w:rsidRDefault="005475EF" w:rsidP="00BC444C">
            <w:pPr>
              <w:spacing w:line="300" w:lineRule="auto"/>
              <w:ind w:firstLine="357"/>
              <w:rPr>
                <w:rFonts w:ascii="宋体" w:hAnsi="宋体"/>
                <w:szCs w:val="21"/>
              </w:rPr>
            </w:pPr>
          </w:p>
        </w:tc>
        <w:tc>
          <w:tcPr>
            <w:tcW w:w="1195" w:type="pct"/>
            <w:vMerge/>
            <w:shd w:val="clear" w:color="auto" w:fill="auto"/>
            <w:vAlign w:val="center"/>
          </w:tcPr>
          <w:p w14:paraId="16AF897F" w14:textId="77777777" w:rsidR="005475EF" w:rsidRPr="0068565E" w:rsidRDefault="005475EF" w:rsidP="00BC444C">
            <w:pPr>
              <w:spacing w:line="300" w:lineRule="auto"/>
              <w:ind w:firstLine="357"/>
              <w:jc w:val="center"/>
            </w:pPr>
          </w:p>
        </w:tc>
        <w:tc>
          <w:tcPr>
            <w:tcW w:w="1453" w:type="pct"/>
            <w:vMerge/>
            <w:vAlign w:val="center"/>
          </w:tcPr>
          <w:p w14:paraId="5C760B81" w14:textId="77777777" w:rsidR="005475EF" w:rsidRPr="0068565E" w:rsidRDefault="005475EF" w:rsidP="00BC444C">
            <w:pPr>
              <w:pStyle w:val="Style2"/>
              <w:spacing w:line="300" w:lineRule="auto"/>
              <w:ind w:firstLineChars="0" w:firstLine="0"/>
              <w:jc w:val="center"/>
              <w:rPr>
                <w:rFonts w:ascii="宋体" w:hAnsi="宋体"/>
                <w:szCs w:val="21"/>
              </w:rPr>
            </w:pPr>
          </w:p>
        </w:tc>
        <w:tc>
          <w:tcPr>
            <w:tcW w:w="1063" w:type="pct"/>
            <w:shd w:val="clear" w:color="auto" w:fill="auto"/>
            <w:vAlign w:val="center"/>
          </w:tcPr>
          <w:p w14:paraId="673A91FE" w14:textId="7B0B603E" w:rsidR="005475EF" w:rsidRPr="00653160" w:rsidRDefault="00B779CD" w:rsidP="00BC444C">
            <w:pPr>
              <w:spacing w:line="300" w:lineRule="auto"/>
              <w:jc w:val="center"/>
              <w:rPr>
                <w:szCs w:val="21"/>
              </w:rPr>
            </w:pPr>
            <w:r w:rsidRPr="00653160">
              <w:rPr>
                <w:rFonts w:hint="eastAsia"/>
                <w:szCs w:val="21"/>
              </w:rPr>
              <w:t>运动控制系统课程设计</w:t>
            </w:r>
          </w:p>
        </w:tc>
        <w:tc>
          <w:tcPr>
            <w:tcW w:w="352" w:type="pct"/>
            <w:shd w:val="clear" w:color="auto" w:fill="auto"/>
            <w:vAlign w:val="center"/>
          </w:tcPr>
          <w:p w14:paraId="4CFFBAB4" w14:textId="0375021E" w:rsidR="005475EF" w:rsidRPr="00653160" w:rsidRDefault="005475EF" w:rsidP="00BC444C">
            <w:pPr>
              <w:spacing w:line="300" w:lineRule="auto"/>
              <w:jc w:val="center"/>
              <w:rPr>
                <w:szCs w:val="21"/>
              </w:rPr>
            </w:pPr>
            <w:r w:rsidRPr="00653160">
              <w:rPr>
                <w:rFonts w:hint="eastAsia"/>
                <w:szCs w:val="21"/>
              </w:rPr>
              <w:t>0.3</w:t>
            </w:r>
          </w:p>
        </w:tc>
      </w:tr>
      <w:tr w:rsidR="00635F35" w:rsidRPr="00F322BD" w14:paraId="07887278" w14:textId="2E01BA64" w:rsidTr="00D82F2B">
        <w:trPr>
          <w:trHeight w:val="349"/>
          <w:jc w:val="center"/>
        </w:trPr>
        <w:tc>
          <w:tcPr>
            <w:tcW w:w="937" w:type="pct"/>
            <w:vMerge w:val="restart"/>
            <w:shd w:val="clear" w:color="auto" w:fill="auto"/>
            <w:vAlign w:val="center"/>
          </w:tcPr>
          <w:p w14:paraId="1F108389" w14:textId="512D29CA" w:rsidR="00635F35" w:rsidRPr="0068565E" w:rsidRDefault="00635F35" w:rsidP="00BC444C">
            <w:pPr>
              <w:spacing w:line="300" w:lineRule="auto"/>
              <w:ind w:firstLine="357"/>
              <w:rPr>
                <w:rFonts w:ascii="宋体" w:hAnsi="宋体"/>
                <w:szCs w:val="21"/>
              </w:rPr>
            </w:pPr>
            <w:r w:rsidRPr="0068565E">
              <w:rPr>
                <w:szCs w:val="21"/>
              </w:rPr>
              <w:t>10.</w:t>
            </w:r>
            <w:r w:rsidRPr="0068565E">
              <w:rPr>
                <w:rFonts w:ascii="宋体" w:hAnsi="宋体" w:hint="eastAsia"/>
                <w:b/>
                <w:color w:val="005A9E"/>
                <w:szCs w:val="21"/>
              </w:rPr>
              <w:t>沟通</w:t>
            </w:r>
            <w:r w:rsidRPr="0068565E">
              <w:rPr>
                <w:rFonts w:ascii="宋体" w:hAnsi="宋体" w:hint="eastAsia"/>
                <w:szCs w:val="21"/>
              </w:rPr>
              <w:t>：能够就自动化专业领域的复杂工程问题与业界同行及社会公众进行有</w:t>
            </w:r>
            <w:r w:rsidRPr="0068565E">
              <w:rPr>
                <w:rFonts w:ascii="宋体" w:hAnsi="宋体" w:hint="eastAsia"/>
                <w:szCs w:val="21"/>
              </w:rPr>
              <w:lastRenderedPageBreak/>
              <w:t>效沟通和交流，包括撰写报告和设计文稿、陈述发言、清晰表达回应指令。并具备一定的国际视野，能够在跨文化背景下进行沟通和交流。</w:t>
            </w:r>
          </w:p>
        </w:tc>
        <w:tc>
          <w:tcPr>
            <w:tcW w:w="1195" w:type="pct"/>
            <w:vMerge w:val="restart"/>
            <w:shd w:val="clear" w:color="auto" w:fill="auto"/>
            <w:vAlign w:val="center"/>
          </w:tcPr>
          <w:p w14:paraId="5792D2D8" w14:textId="2BF6654E" w:rsidR="00635F35" w:rsidRPr="0068565E" w:rsidRDefault="00635F35" w:rsidP="006D3240">
            <w:pPr>
              <w:spacing w:line="300" w:lineRule="auto"/>
              <w:ind w:firstLine="357"/>
              <w:jc w:val="left"/>
            </w:pPr>
            <w:r w:rsidRPr="0068565E">
              <w:lastRenderedPageBreak/>
              <w:t>10.1</w:t>
            </w:r>
            <w:r w:rsidR="00C95BDB" w:rsidRPr="0068565E">
              <w:rPr>
                <w:rFonts w:hint="eastAsia"/>
              </w:rPr>
              <w:t>具有总结、归纳、整理并阐述自动化工程技术文件的能力，能与业界同行及社会公众进行有效沟通</w:t>
            </w:r>
            <w:r w:rsidR="00C95BDB" w:rsidRPr="0068565E">
              <w:rPr>
                <w:rFonts w:hint="eastAsia"/>
              </w:rPr>
              <w:lastRenderedPageBreak/>
              <w:t>和交流</w:t>
            </w:r>
          </w:p>
        </w:tc>
        <w:tc>
          <w:tcPr>
            <w:tcW w:w="1453" w:type="pct"/>
            <w:vMerge w:val="restart"/>
            <w:vAlign w:val="center"/>
          </w:tcPr>
          <w:p w14:paraId="306EA495" w14:textId="1626FB1F" w:rsidR="00635F35" w:rsidRPr="0068565E" w:rsidRDefault="000963C7" w:rsidP="000963C7">
            <w:pPr>
              <w:pStyle w:val="Style2"/>
              <w:spacing w:line="300" w:lineRule="auto"/>
              <w:ind w:firstLineChars="0" w:firstLine="0"/>
              <w:rPr>
                <w:rFonts w:ascii="宋体" w:hAnsi="宋体"/>
                <w:szCs w:val="21"/>
              </w:rPr>
            </w:pPr>
            <w:r>
              <w:rPr>
                <w:rFonts w:ascii="宋体" w:hAnsi="宋体" w:hint="eastAsia"/>
                <w:szCs w:val="21"/>
              </w:rPr>
              <w:lastRenderedPageBreak/>
              <w:t>通过撰写课程设计报告和毕业论文，培养学生</w:t>
            </w:r>
            <w:r w:rsidR="00C95BDB" w:rsidRPr="0068565E">
              <w:rPr>
                <w:rFonts w:ascii="宋体" w:hAnsi="宋体" w:hint="eastAsia"/>
                <w:b/>
                <w:szCs w:val="21"/>
              </w:rPr>
              <w:t>总结、归纳、整理并阐述自动化工程技术文件</w:t>
            </w:r>
            <w:r w:rsidR="00C95BDB" w:rsidRPr="0068565E">
              <w:rPr>
                <w:rFonts w:ascii="宋体" w:hAnsi="宋体" w:hint="eastAsia"/>
                <w:szCs w:val="21"/>
              </w:rPr>
              <w:t>，</w:t>
            </w:r>
            <w:r w:rsidR="00C32C60">
              <w:rPr>
                <w:rFonts w:ascii="宋体" w:hAnsi="宋体" w:hint="eastAsia"/>
                <w:szCs w:val="21"/>
              </w:rPr>
              <w:t>并</w:t>
            </w:r>
            <w:r w:rsidR="00C95BDB" w:rsidRPr="0068565E">
              <w:rPr>
                <w:rFonts w:ascii="宋体" w:hAnsi="宋体" w:hint="eastAsia"/>
                <w:szCs w:val="21"/>
              </w:rPr>
              <w:t>能与业界同行及社会公众进行</w:t>
            </w:r>
            <w:r w:rsidR="00C95BDB" w:rsidRPr="0068565E">
              <w:rPr>
                <w:rFonts w:ascii="宋体" w:hAnsi="宋体" w:hint="eastAsia"/>
                <w:b/>
                <w:szCs w:val="21"/>
              </w:rPr>
              <w:t>有效沟通和交</w:t>
            </w:r>
            <w:r w:rsidR="00C95BDB" w:rsidRPr="0068565E">
              <w:rPr>
                <w:rFonts w:ascii="宋体" w:hAnsi="宋体" w:hint="eastAsia"/>
                <w:b/>
                <w:szCs w:val="21"/>
              </w:rPr>
              <w:lastRenderedPageBreak/>
              <w:t>流</w:t>
            </w:r>
            <w:r w:rsidR="00C32C60" w:rsidRPr="0068565E">
              <w:rPr>
                <w:rFonts w:ascii="宋体" w:hAnsi="宋体" w:hint="eastAsia"/>
                <w:szCs w:val="21"/>
              </w:rPr>
              <w:t>的能力</w:t>
            </w:r>
          </w:p>
        </w:tc>
        <w:tc>
          <w:tcPr>
            <w:tcW w:w="1063" w:type="pct"/>
            <w:shd w:val="clear" w:color="auto" w:fill="auto"/>
            <w:vAlign w:val="center"/>
          </w:tcPr>
          <w:p w14:paraId="36AF8B86" w14:textId="03933FFD" w:rsidR="00635F35" w:rsidRPr="00653160" w:rsidRDefault="00635F35" w:rsidP="00BC444C">
            <w:pPr>
              <w:spacing w:line="300" w:lineRule="auto"/>
              <w:jc w:val="center"/>
              <w:rPr>
                <w:szCs w:val="21"/>
              </w:rPr>
            </w:pPr>
            <w:r w:rsidRPr="00653160">
              <w:rPr>
                <w:rFonts w:hint="eastAsia"/>
                <w:szCs w:val="21"/>
              </w:rPr>
              <w:lastRenderedPageBreak/>
              <w:t>微机原理与接口技术课程设计</w:t>
            </w:r>
          </w:p>
        </w:tc>
        <w:tc>
          <w:tcPr>
            <w:tcW w:w="352" w:type="pct"/>
            <w:shd w:val="clear" w:color="auto" w:fill="auto"/>
            <w:vAlign w:val="center"/>
          </w:tcPr>
          <w:p w14:paraId="1358688B" w14:textId="41BD3B2B" w:rsidR="00635F35" w:rsidRPr="00653160" w:rsidRDefault="00635F35" w:rsidP="00BC444C">
            <w:pPr>
              <w:spacing w:line="300" w:lineRule="auto"/>
              <w:jc w:val="center"/>
              <w:rPr>
                <w:szCs w:val="21"/>
              </w:rPr>
            </w:pPr>
            <w:r w:rsidRPr="00653160">
              <w:rPr>
                <w:rFonts w:hint="eastAsia"/>
                <w:szCs w:val="21"/>
              </w:rPr>
              <w:t>0.</w:t>
            </w:r>
            <w:r w:rsidRPr="00653160">
              <w:rPr>
                <w:szCs w:val="21"/>
              </w:rPr>
              <w:t>2</w:t>
            </w:r>
          </w:p>
        </w:tc>
      </w:tr>
      <w:tr w:rsidR="00635F35" w:rsidRPr="00F322BD" w14:paraId="62FE1832" w14:textId="77777777" w:rsidTr="00D82F2B">
        <w:trPr>
          <w:trHeight w:val="452"/>
          <w:jc w:val="center"/>
        </w:trPr>
        <w:tc>
          <w:tcPr>
            <w:tcW w:w="937" w:type="pct"/>
            <w:vMerge/>
            <w:shd w:val="clear" w:color="auto" w:fill="auto"/>
            <w:vAlign w:val="center"/>
          </w:tcPr>
          <w:p w14:paraId="16C0A580" w14:textId="77777777" w:rsidR="00635F35" w:rsidRPr="0068565E" w:rsidRDefault="00635F35" w:rsidP="00BC444C">
            <w:pPr>
              <w:spacing w:line="300" w:lineRule="auto"/>
              <w:ind w:firstLine="357"/>
              <w:rPr>
                <w:rFonts w:ascii="宋体" w:hAnsi="宋体"/>
                <w:szCs w:val="21"/>
              </w:rPr>
            </w:pPr>
          </w:p>
        </w:tc>
        <w:tc>
          <w:tcPr>
            <w:tcW w:w="1195" w:type="pct"/>
            <w:vMerge/>
            <w:shd w:val="clear" w:color="auto" w:fill="auto"/>
            <w:vAlign w:val="center"/>
          </w:tcPr>
          <w:p w14:paraId="7799E9D3" w14:textId="77777777" w:rsidR="00635F35" w:rsidRPr="0068565E" w:rsidRDefault="00635F35" w:rsidP="00BC444C">
            <w:pPr>
              <w:spacing w:line="300" w:lineRule="auto"/>
              <w:ind w:firstLine="357"/>
              <w:jc w:val="center"/>
            </w:pPr>
          </w:p>
        </w:tc>
        <w:tc>
          <w:tcPr>
            <w:tcW w:w="1453" w:type="pct"/>
            <w:vMerge/>
            <w:vAlign w:val="center"/>
          </w:tcPr>
          <w:p w14:paraId="3E417F4E" w14:textId="77777777" w:rsidR="00635F35" w:rsidRPr="0068565E" w:rsidRDefault="00635F35" w:rsidP="00BC444C">
            <w:pPr>
              <w:pStyle w:val="Style2"/>
              <w:spacing w:line="300" w:lineRule="auto"/>
              <w:ind w:firstLineChars="0" w:firstLine="0"/>
              <w:jc w:val="center"/>
              <w:rPr>
                <w:rFonts w:ascii="宋体" w:hAnsi="宋体"/>
                <w:szCs w:val="21"/>
              </w:rPr>
            </w:pPr>
          </w:p>
        </w:tc>
        <w:tc>
          <w:tcPr>
            <w:tcW w:w="1063" w:type="pct"/>
            <w:shd w:val="clear" w:color="auto" w:fill="auto"/>
            <w:vAlign w:val="center"/>
          </w:tcPr>
          <w:p w14:paraId="66AC4B0C" w14:textId="4611E86A" w:rsidR="00635F35" w:rsidRPr="00653160" w:rsidRDefault="00635F35" w:rsidP="00BC444C">
            <w:pPr>
              <w:spacing w:line="300" w:lineRule="auto"/>
              <w:jc w:val="center"/>
              <w:rPr>
                <w:szCs w:val="21"/>
              </w:rPr>
            </w:pPr>
            <w:r w:rsidRPr="00653160">
              <w:rPr>
                <w:rFonts w:hint="eastAsia"/>
                <w:szCs w:val="21"/>
              </w:rPr>
              <w:t>控制系统仿真技术课程设计</w:t>
            </w:r>
            <w:r w:rsidR="00AE0894" w:rsidRPr="00653160">
              <w:rPr>
                <w:rFonts w:hint="eastAsia"/>
                <w:szCs w:val="21"/>
              </w:rPr>
              <w:t>A</w:t>
            </w:r>
          </w:p>
        </w:tc>
        <w:tc>
          <w:tcPr>
            <w:tcW w:w="352" w:type="pct"/>
            <w:shd w:val="clear" w:color="auto" w:fill="auto"/>
            <w:vAlign w:val="center"/>
          </w:tcPr>
          <w:p w14:paraId="7AC7EDE3" w14:textId="27BAF7A4" w:rsidR="00635F35" w:rsidRPr="00653160" w:rsidRDefault="00635F35" w:rsidP="00BC444C">
            <w:pPr>
              <w:spacing w:line="300" w:lineRule="auto"/>
              <w:jc w:val="center"/>
              <w:rPr>
                <w:szCs w:val="21"/>
              </w:rPr>
            </w:pPr>
            <w:r w:rsidRPr="00653160">
              <w:rPr>
                <w:rFonts w:hint="eastAsia"/>
                <w:szCs w:val="21"/>
              </w:rPr>
              <w:t>0.</w:t>
            </w:r>
            <w:r w:rsidRPr="00653160">
              <w:rPr>
                <w:szCs w:val="21"/>
              </w:rPr>
              <w:t>2</w:t>
            </w:r>
          </w:p>
        </w:tc>
      </w:tr>
      <w:tr w:rsidR="00635F35" w:rsidRPr="00F322BD" w14:paraId="1DB99AE2" w14:textId="77777777" w:rsidTr="00D82F2B">
        <w:trPr>
          <w:trHeight w:val="255"/>
          <w:jc w:val="center"/>
        </w:trPr>
        <w:tc>
          <w:tcPr>
            <w:tcW w:w="937" w:type="pct"/>
            <w:vMerge/>
            <w:shd w:val="clear" w:color="auto" w:fill="auto"/>
            <w:vAlign w:val="center"/>
          </w:tcPr>
          <w:p w14:paraId="48F32462" w14:textId="77777777" w:rsidR="00635F35" w:rsidRPr="0068565E" w:rsidRDefault="00635F35" w:rsidP="00BC444C">
            <w:pPr>
              <w:spacing w:line="300" w:lineRule="auto"/>
              <w:ind w:firstLine="357"/>
              <w:rPr>
                <w:rFonts w:ascii="宋体" w:hAnsi="宋体"/>
                <w:szCs w:val="21"/>
              </w:rPr>
            </w:pPr>
          </w:p>
        </w:tc>
        <w:tc>
          <w:tcPr>
            <w:tcW w:w="1195" w:type="pct"/>
            <w:vMerge/>
            <w:shd w:val="clear" w:color="auto" w:fill="auto"/>
            <w:vAlign w:val="center"/>
          </w:tcPr>
          <w:p w14:paraId="32C7A4DC" w14:textId="77777777" w:rsidR="00635F35" w:rsidRPr="0068565E" w:rsidRDefault="00635F35" w:rsidP="00BC444C">
            <w:pPr>
              <w:spacing w:line="300" w:lineRule="auto"/>
              <w:ind w:firstLine="357"/>
              <w:jc w:val="center"/>
            </w:pPr>
          </w:p>
        </w:tc>
        <w:tc>
          <w:tcPr>
            <w:tcW w:w="1453" w:type="pct"/>
            <w:vMerge/>
            <w:vAlign w:val="center"/>
          </w:tcPr>
          <w:p w14:paraId="14A96906" w14:textId="77777777" w:rsidR="00635F35" w:rsidRPr="0068565E" w:rsidRDefault="00635F35" w:rsidP="00BC444C">
            <w:pPr>
              <w:pStyle w:val="Style2"/>
              <w:spacing w:line="300" w:lineRule="auto"/>
              <w:ind w:firstLineChars="0" w:firstLine="0"/>
              <w:jc w:val="center"/>
              <w:rPr>
                <w:rFonts w:ascii="宋体" w:hAnsi="宋体"/>
                <w:szCs w:val="21"/>
              </w:rPr>
            </w:pPr>
          </w:p>
        </w:tc>
        <w:tc>
          <w:tcPr>
            <w:tcW w:w="1063" w:type="pct"/>
            <w:shd w:val="clear" w:color="auto" w:fill="auto"/>
            <w:vAlign w:val="center"/>
          </w:tcPr>
          <w:p w14:paraId="300C5CEC" w14:textId="7B3FAA3F" w:rsidR="00635F35" w:rsidRPr="00653160" w:rsidRDefault="00635F35" w:rsidP="00BC444C">
            <w:pPr>
              <w:spacing w:line="300" w:lineRule="auto"/>
              <w:jc w:val="center"/>
              <w:rPr>
                <w:szCs w:val="21"/>
              </w:rPr>
            </w:pPr>
            <w:r w:rsidRPr="00653160">
              <w:rPr>
                <w:rFonts w:hint="eastAsia"/>
                <w:szCs w:val="21"/>
              </w:rPr>
              <w:t>计算机控制技术课程设计</w:t>
            </w:r>
          </w:p>
        </w:tc>
        <w:tc>
          <w:tcPr>
            <w:tcW w:w="352" w:type="pct"/>
            <w:shd w:val="clear" w:color="auto" w:fill="auto"/>
            <w:vAlign w:val="center"/>
          </w:tcPr>
          <w:p w14:paraId="65558AC5" w14:textId="0BE73FD1" w:rsidR="00635F35" w:rsidRPr="00653160" w:rsidRDefault="00635F35" w:rsidP="00BC444C">
            <w:pPr>
              <w:spacing w:line="300" w:lineRule="auto"/>
              <w:jc w:val="center"/>
              <w:rPr>
                <w:szCs w:val="21"/>
              </w:rPr>
            </w:pPr>
            <w:r w:rsidRPr="00653160">
              <w:rPr>
                <w:rFonts w:hint="eastAsia"/>
                <w:szCs w:val="21"/>
              </w:rPr>
              <w:t>0.2</w:t>
            </w:r>
          </w:p>
        </w:tc>
      </w:tr>
      <w:tr w:rsidR="00635F35" w:rsidRPr="00F322BD" w14:paraId="7F416689" w14:textId="77777777" w:rsidTr="00D82F2B">
        <w:trPr>
          <w:trHeight w:val="255"/>
          <w:jc w:val="center"/>
        </w:trPr>
        <w:tc>
          <w:tcPr>
            <w:tcW w:w="937" w:type="pct"/>
            <w:vMerge/>
            <w:shd w:val="clear" w:color="auto" w:fill="auto"/>
            <w:vAlign w:val="center"/>
          </w:tcPr>
          <w:p w14:paraId="72728C94" w14:textId="77777777" w:rsidR="00635F35" w:rsidRPr="0068565E" w:rsidRDefault="00635F35" w:rsidP="00BC444C">
            <w:pPr>
              <w:spacing w:line="300" w:lineRule="auto"/>
              <w:ind w:firstLine="357"/>
              <w:rPr>
                <w:rFonts w:ascii="宋体" w:hAnsi="宋体"/>
                <w:szCs w:val="21"/>
              </w:rPr>
            </w:pPr>
          </w:p>
        </w:tc>
        <w:tc>
          <w:tcPr>
            <w:tcW w:w="1195" w:type="pct"/>
            <w:vMerge/>
            <w:shd w:val="clear" w:color="auto" w:fill="auto"/>
            <w:vAlign w:val="center"/>
          </w:tcPr>
          <w:p w14:paraId="2F8803C0" w14:textId="77777777" w:rsidR="00635F35" w:rsidRPr="0068565E" w:rsidRDefault="00635F35" w:rsidP="00BC444C">
            <w:pPr>
              <w:spacing w:line="300" w:lineRule="auto"/>
              <w:ind w:firstLine="357"/>
              <w:jc w:val="center"/>
            </w:pPr>
          </w:p>
        </w:tc>
        <w:tc>
          <w:tcPr>
            <w:tcW w:w="1453" w:type="pct"/>
            <w:vMerge/>
            <w:vAlign w:val="center"/>
          </w:tcPr>
          <w:p w14:paraId="1004AB81" w14:textId="77777777" w:rsidR="00635F35" w:rsidRPr="0068565E" w:rsidRDefault="00635F35" w:rsidP="00BC444C">
            <w:pPr>
              <w:pStyle w:val="Style2"/>
              <w:spacing w:line="300" w:lineRule="auto"/>
              <w:ind w:firstLineChars="0" w:firstLine="0"/>
              <w:jc w:val="center"/>
              <w:rPr>
                <w:rFonts w:ascii="宋体" w:hAnsi="宋体"/>
                <w:szCs w:val="21"/>
              </w:rPr>
            </w:pPr>
          </w:p>
        </w:tc>
        <w:tc>
          <w:tcPr>
            <w:tcW w:w="1063" w:type="pct"/>
            <w:shd w:val="clear" w:color="auto" w:fill="auto"/>
            <w:vAlign w:val="center"/>
          </w:tcPr>
          <w:p w14:paraId="1E3423AC" w14:textId="4E035A7C" w:rsidR="00635F35" w:rsidRPr="00653160" w:rsidRDefault="00635F35" w:rsidP="00BC444C">
            <w:pPr>
              <w:spacing w:line="300" w:lineRule="auto"/>
              <w:jc w:val="center"/>
              <w:rPr>
                <w:szCs w:val="21"/>
              </w:rPr>
            </w:pPr>
            <w:r w:rsidRPr="00653160">
              <w:rPr>
                <w:rFonts w:hint="eastAsia"/>
                <w:szCs w:val="21"/>
              </w:rPr>
              <w:t>单片机原理与应用技术课程设计</w:t>
            </w:r>
            <w:r w:rsidR="00D77312" w:rsidRPr="00653160">
              <w:rPr>
                <w:rFonts w:hint="eastAsia"/>
                <w:szCs w:val="21"/>
              </w:rPr>
              <w:t>B</w:t>
            </w:r>
          </w:p>
        </w:tc>
        <w:tc>
          <w:tcPr>
            <w:tcW w:w="352" w:type="pct"/>
            <w:shd w:val="clear" w:color="auto" w:fill="auto"/>
            <w:vAlign w:val="center"/>
          </w:tcPr>
          <w:p w14:paraId="51492C9D" w14:textId="0863FFCA" w:rsidR="00635F35" w:rsidRPr="00653160" w:rsidRDefault="00635F35" w:rsidP="00BC444C">
            <w:pPr>
              <w:spacing w:line="300" w:lineRule="auto"/>
              <w:jc w:val="center"/>
              <w:rPr>
                <w:szCs w:val="21"/>
              </w:rPr>
            </w:pPr>
            <w:r w:rsidRPr="00653160">
              <w:rPr>
                <w:rFonts w:hint="eastAsia"/>
                <w:szCs w:val="21"/>
              </w:rPr>
              <w:t>0</w:t>
            </w:r>
            <w:r w:rsidRPr="00653160">
              <w:rPr>
                <w:szCs w:val="21"/>
              </w:rPr>
              <w:t>.2</w:t>
            </w:r>
          </w:p>
        </w:tc>
      </w:tr>
      <w:tr w:rsidR="00635F35" w:rsidRPr="00F322BD" w14:paraId="2E49B4F3" w14:textId="77777777" w:rsidTr="00D82F2B">
        <w:trPr>
          <w:trHeight w:val="255"/>
          <w:jc w:val="center"/>
        </w:trPr>
        <w:tc>
          <w:tcPr>
            <w:tcW w:w="937" w:type="pct"/>
            <w:vMerge/>
            <w:shd w:val="clear" w:color="auto" w:fill="auto"/>
            <w:vAlign w:val="center"/>
          </w:tcPr>
          <w:p w14:paraId="671FACA4" w14:textId="77777777" w:rsidR="00635F35" w:rsidRPr="0068565E" w:rsidRDefault="00635F35" w:rsidP="00BC444C">
            <w:pPr>
              <w:spacing w:line="300" w:lineRule="auto"/>
              <w:ind w:firstLine="357"/>
              <w:rPr>
                <w:rFonts w:ascii="宋体" w:hAnsi="宋体"/>
                <w:szCs w:val="21"/>
              </w:rPr>
            </w:pPr>
          </w:p>
        </w:tc>
        <w:tc>
          <w:tcPr>
            <w:tcW w:w="1195" w:type="pct"/>
            <w:vMerge/>
            <w:shd w:val="clear" w:color="auto" w:fill="auto"/>
            <w:vAlign w:val="center"/>
          </w:tcPr>
          <w:p w14:paraId="452F0B82" w14:textId="77777777" w:rsidR="00635F35" w:rsidRPr="0068565E" w:rsidRDefault="00635F35" w:rsidP="00BC444C">
            <w:pPr>
              <w:spacing w:line="300" w:lineRule="auto"/>
              <w:ind w:firstLine="357"/>
              <w:jc w:val="center"/>
            </w:pPr>
          </w:p>
        </w:tc>
        <w:tc>
          <w:tcPr>
            <w:tcW w:w="1453" w:type="pct"/>
            <w:vMerge/>
            <w:vAlign w:val="center"/>
          </w:tcPr>
          <w:p w14:paraId="38D964B3" w14:textId="77777777" w:rsidR="00635F35" w:rsidRPr="0068565E" w:rsidRDefault="00635F35" w:rsidP="00BC444C">
            <w:pPr>
              <w:pStyle w:val="Style2"/>
              <w:spacing w:line="300" w:lineRule="auto"/>
              <w:ind w:firstLineChars="0" w:firstLine="0"/>
              <w:jc w:val="center"/>
              <w:rPr>
                <w:rFonts w:ascii="宋体" w:hAnsi="宋体"/>
                <w:szCs w:val="21"/>
              </w:rPr>
            </w:pPr>
          </w:p>
        </w:tc>
        <w:tc>
          <w:tcPr>
            <w:tcW w:w="1063" w:type="pct"/>
            <w:shd w:val="clear" w:color="auto" w:fill="auto"/>
            <w:vAlign w:val="center"/>
          </w:tcPr>
          <w:p w14:paraId="06F90524" w14:textId="71B31F3C" w:rsidR="00635F35" w:rsidRPr="00653160" w:rsidRDefault="00635F35" w:rsidP="00BC444C">
            <w:pPr>
              <w:spacing w:line="300" w:lineRule="auto"/>
              <w:jc w:val="center"/>
              <w:rPr>
                <w:szCs w:val="21"/>
              </w:rPr>
            </w:pPr>
            <w:r w:rsidRPr="00653160">
              <w:rPr>
                <w:rFonts w:hint="eastAsia"/>
                <w:szCs w:val="21"/>
              </w:rPr>
              <w:t>自动化专业毕业设计（论文）</w:t>
            </w:r>
            <w:r w:rsidR="00D77312" w:rsidRPr="00653160">
              <w:rPr>
                <w:rFonts w:hint="eastAsia"/>
                <w:szCs w:val="21"/>
              </w:rPr>
              <w:t>A</w:t>
            </w:r>
          </w:p>
        </w:tc>
        <w:tc>
          <w:tcPr>
            <w:tcW w:w="352" w:type="pct"/>
            <w:shd w:val="clear" w:color="auto" w:fill="auto"/>
            <w:vAlign w:val="center"/>
          </w:tcPr>
          <w:p w14:paraId="1A46EEF4" w14:textId="2955632B" w:rsidR="00635F35" w:rsidRPr="00653160" w:rsidRDefault="00635F35" w:rsidP="00BC444C">
            <w:pPr>
              <w:spacing w:line="300" w:lineRule="auto"/>
              <w:jc w:val="center"/>
              <w:rPr>
                <w:szCs w:val="21"/>
              </w:rPr>
            </w:pPr>
            <w:r w:rsidRPr="00653160">
              <w:rPr>
                <w:rFonts w:hint="eastAsia"/>
                <w:szCs w:val="21"/>
              </w:rPr>
              <w:t>0</w:t>
            </w:r>
            <w:r w:rsidRPr="00653160">
              <w:rPr>
                <w:szCs w:val="21"/>
              </w:rPr>
              <w:t>.2</w:t>
            </w:r>
          </w:p>
        </w:tc>
      </w:tr>
      <w:tr w:rsidR="00635F35" w:rsidRPr="00F322BD" w14:paraId="4B5DC1A2" w14:textId="41AF6AA6" w:rsidTr="00617BEE">
        <w:trPr>
          <w:trHeight w:val="569"/>
          <w:jc w:val="center"/>
        </w:trPr>
        <w:tc>
          <w:tcPr>
            <w:tcW w:w="937" w:type="pct"/>
            <w:vMerge/>
            <w:shd w:val="clear" w:color="auto" w:fill="auto"/>
            <w:vAlign w:val="center"/>
          </w:tcPr>
          <w:p w14:paraId="189C1075" w14:textId="77777777" w:rsidR="00635F35" w:rsidRPr="0068565E" w:rsidRDefault="00635F35" w:rsidP="00BC444C">
            <w:pPr>
              <w:spacing w:line="300" w:lineRule="auto"/>
              <w:ind w:firstLine="357"/>
              <w:rPr>
                <w:rFonts w:ascii="宋体" w:hAnsi="宋体"/>
                <w:szCs w:val="21"/>
              </w:rPr>
            </w:pPr>
          </w:p>
        </w:tc>
        <w:tc>
          <w:tcPr>
            <w:tcW w:w="1195" w:type="pct"/>
            <w:vMerge w:val="restart"/>
            <w:shd w:val="clear" w:color="auto" w:fill="auto"/>
            <w:vAlign w:val="center"/>
          </w:tcPr>
          <w:p w14:paraId="36300816" w14:textId="4A77C67F" w:rsidR="00635F35" w:rsidRPr="0068565E" w:rsidRDefault="00635F35" w:rsidP="001C1FCA">
            <w:pPr>
              <w:spacing w:line="300" w:lineRule="auto"/>
              <w:ind w:firstLine="357"/>
            </w:pPr>
            <w:r w:rsidRPr="0068565E">
              <w:t>10.2</w:t>
            </w:r>
            <w:r w:rsidR="00373FFB" w:rsidRPr="0068565E">
              <w:rPr>
                <w:rFonts w:hint="eastAsia"/>
              </w:rPr>
              <w:t>掌握一门外语，具备一定的外语口头和书面表达能力，能够阅读和理解本专业的外文文献，了解自动化领域国际发展趋势和研究热点，具有一定的国际视野，能够在跨文化背景下进行沟通和交流</w:t>
            </w:r>
          </w:p>
        </w:tc>
        <w:tc>
          <w:tcPr>
            <w:tcW w:w="1453" w:type="pct"/>
            <w:vMerge w:val="restart"/>
            <w:vAlign w:val="center"/>
          </w:tcPr>
          <w:p w14:paraId="16498539" w14:textId="3E25EF78" w:rsidR="00635F35" w:rsidRPr="0068565E" w:rsidRDefault="00622ED2" w:rsidP="00940CE7">
            <w:pPr>
              <w:pStyle w:val="Style2"/>
              <w:spacing w:line="300" w:lineRule="auto"/>
              <w:ind w:firstLineChars="0" w:firstLine="0"/>
              <w:rPr>
                <w:rFonts w:ascii="宋体" w:hAnsi="宋体"/>
                <w:szCs w:val="21"/>
              </w:rPr>
            </w:pPr>
            <w:r>
              <w:rPr>
                <w:rFonts w:ascii="宋体" w:hAnsi="宋体" w:hint="eastAsia"/>
                <w:szCs w:val="21"/>
              </w:rPr>
              <w:t>通过对大学英语和双语课程</w:t>
            </w:r>
            <w:r w:rsidR="00940CE7">
              <w:rPr>
                <w:rFonts w:ascii="宋体" w:hAnsi="宋体" w:hint="eastAsia"/>
                <w:szCs w:val="21"/>
              </w:rPr>
              <w:t>的学习</w:t>
            </w:r>
            <w:r w:rsidR="00635F35" w:rsidRPr="0068565E">
              <w:rPr>
                <w:rFonts w:ascii="宋体" w:hAnsi="宋体" w:hint="eastAsia"/>
                <w:szCs w:val="21"/>
              </w:rPr>
              <w:t>，</w:t>
            </w:r>
            <w:r w:rsidR="00940CE7">
              <w:rPr>
                <w:rFonts w:ascii="宋体" w:hAnsi="宋体" w:hint="eastAsia"/>
                <w:szCs w:val="21"/>
              </w:rPr>
              <w:t>使学生</w:t>
            </w:r>
            <w:r w:rsidR="00635F35" w:rsidRPr="0068565E">
              <w:rPr>
                <w:rFonts w:ascii="宋体" w:hAnsi="宋体" w:hint="eastAsia"/>
                <w:b/>
                <w:szCs w:val="21"/>
              </w:rPr>
              <w:t>具有</w:t>
            </w:r>
            <w:r w:rsidR="00373FFB" w:rsidRPr="0068565E">
              <w:rPr>
                <w:rFonts w:ascii="宋体" w:hAnsi="宋体" w:hint="eastAsia"/>
                <w:b/>
                <w:szCs w:val="21"/>
              </w:rPr>
              <w:t>一定</w:t>
            </w:r>
            <w:r w:rsidR="00635F35" w:rsidRPr="0068565E">
              <w:rPr>
                <w:rFonts w:ascii="宋体" w:hAnsi="宋体" w:hint="eastAsia"/>
                <w:b/>
                <w:szCs w:val="21"/>
              </w:rPr>
              <w:t>的</w:t>
            </w:r>
            <w:r w:rsidR="00373FFB" w:rsidRPr="0068565E">
              <w:rPr>
                <w:rFonts w:ascii="宋体" w:hAnsi="宋体" w:hint="eastAsia"/>
                <w:b/>
                <w:szCs w:val="21"/>
              </w:rPr>
              <w:t>外语</w:t>
            </w:r>
            <w:r w:rsidR="00635F35" w:rsidRPr="0068565E">
              <w:rPr>
                <w:rFonts w:ascii="宋体" w:hAnsi="宋体" w:hint="eastAsia"/>
                <w:b/>
                <w:szCs w:val="21"/>
              </w:rPr>
              <w:t>交流</w:t>
            </w:r>
            <w:r w:rsidR="00940CE7" w:rsidRPr="0068565E">
              <w:rPr>
                <w:rFonts w:ascii="宋体" w:hAnsi="宋体" w:hint="eastAsia"/>
                <w:b/>
                <w:szCs w:val="21"/>
              </w:rPr>
              <w:t>能力</w:t>
            </w:r>
            <w:r w:rsidR="00635F35" w:rsidRPr="0068565E">
              <w:rPr>
                <w:rFonts w:ascii="宋体" w:hAnsi="宋体" w:hint="eastAsia"/>
                <w:szCs w:val="21"/>
              </w:rPr>
              <w:t>；</w:t>
            </w:r>
            <w:r w:rsidR="00940CE7">
              <w:rPr>
                <w:rFonts w:ascii="宋体" w:hAnsi="宋体" w:hint="eastAsia"/>
                <w:szCs w:val="21"/>
              </w:rPr>
              <w:t>通过自动化学科前沿讲座，以及毕业论文中国内外研究现状的调研，使学生</w:t>
            </w:r>
            <w:r w:rsidR="00635F35" w:rsidRPr="0068565E">
              <w:rPr>
                <w:rFonts w:ascii="宋体" w:hAnsi="宋体" w:hint="eastAsia"/>
                <w:szCs w:val="21"/>
              </w:rPr>
              <w:t>了解</w:t>
            </w:r>
            <w:r w:rsidR="00F60B19" w:rsidRPr="0068565E">
              <w:rPr>
                <w:rFonts w:ascii="宋体" w:hAnsi="宋体" w:hint="eastAsia"/>
                <w:szCs w:val="21"/>
              </w:rPr>
              <w:t>自动化</w:t>
            </w:r>
            <w:r w:rsidR="00635F35" w:rsidRPr="0068565E">
              <w:rPr>
                <w:rFonts w:ascii="宋体" w:hAnsi="宋体" w:hint="eastAsia"/>
                <w:szCs w:val="21"/>
              </w:rPr>
              <w:t>工程领域的发展趋势，研究热点，能够就专业问题</w:t>
            </w:r>
          </w:p>
        </w:tc>
        <w:tc>
          <w:tcPr>
            <w:tcW w:w="1063" w:type="pct"/>
            <w:shd w:val="clear" w:color="auto" w:fill="auto"/>
            <w:vAlign w:val="center"/>
          </w:tcPr>
          <w:p w14:paraId="6BB2F494" w14:textId="3AEE7CC7" w:rsidR="00635F35" w:rsidRPr="00653160" w:rsidRDefault="00635F35" w:rsidP="00BC444C">
            <w:pPr>
              <w:spacing w:line="300" w:lineRule="auto"/>
              <w:jc w:val="center"/>
              <w:rPr>
                <w:szCs w:val="21"/>
              </w:rPr>
            </w:pPr>
            <w:r w:rsidRPr="00653160">
              <w:rPr>
                <w:rFonts w:hint="eastAsia"/>
                <w:szCs w:val="21"/>
              </w:rPr>
              <w:t>大学英语</w:t>
            </w:r>
          </w:p>
        </w:tc>
        <w:tc>
          <w:tcPr>
            <w:tcW w:w="352" w:type="pct"/>
            <w:shd w:val="clear" w:color="auto" w:fill="auto"/>
            <w:vAlign w:val="center"/>
          </w:tcPr>
          <w:p w14:paraId="019B2718" w14:textId="17F33DCF" w:rsidR="00635F35" w:rsidRPr="00653160" w:rsidRDefault="00635F35" w:rsidP="00BC444C">
            <w:pPr>
              <w:spacing w:line="300" w:lineRule="auto"/>
              <w:jc w:val="center"/>
              <w:rPr>
                <w:szCs w:val="21"/>
              </w:rPr>
            </w:pPr>
            <w:r w:rsidRPr="00653160">
              <w:rPr>
                <w:rFonts w:hint="eastAsia"/>
                <w:szCs w:val="21"/>
              </w:rPr>
              <w:t>0.2</w:t>
            </w:r>
          </w:p>
        </w:tc>
      </w:tr>
      <w:tr w:rsidR="00635F35" w:rsidRPr="00F322BD" w14:paraId="0888509E" w14:textId="77777777" w:rsidTr="00617BEE">
        <w:trPr>
          <w:trHeight w:val="933"/>
          <w:jc w:val="center"/>
        </w:trPr>
        <w:tc>
          <w:tcPr>
            <w:tcW w:w="937" w:type="pct"/>
            <w:vMerge/>
            <w:shd w:val="clear" w:color="auto" w:fill="auto"/>
            <w:vAlign w:val="center"/>
          </w:tcPr>
          <w:p w14:paraId="434F920B" w14:textId="77777777" w:rsidR="00635F35" w:rsidRPr="0068565E" w:rsidRDefault="00635F35" w:rsidP="00BC444C">
            <w:pPr>
              <w:spacing w:line="300" w:lineRule="auto"/>
              <w:ind w:firstLine="357"/>
              <w:rPr>
                <w:rFonts w:ascii="宋体" w:hAnsi="宋体"/>
                <w:szCs w:val="21"/>
              </w:rPr>
            </w:pPr>
          </w:p>
        </w:tc>
        <w:tc>
          <w:tcPr>
            <w:tcW w:w="1195" w:type="pct"/>
            <w:vMerge/>
            <w:shd w:val="clear" w:color="auto" w:fill="auto"/>
            <w:vAlign w:val="center"/>
          </w:tcPr>
          <w:p w14:paraId="5EA28556" w14:textId="77777777" w:rsidR="00635F35" w:rsidRPr="0068565E" w:rsidRDefault="00635F35" w:rsidP="00BC444C">
            <w:pPr>
              <w:spacing w:line="300" w:lineRule="auto"/>
              <w:ind w:firstLine="357"/>
              <w:jc w:val="center"/>
            </w:pPr>
          </w:p>
        </w:tc>
        <w:tc>
          <w:tcPr>
            <w:tcW w:w="1453" w:type="pct"/>
            <w:vMerge/>
            <w:vAlign w:val="center"/>
          </w:tcPr>
          <w:p w14:paraId="1D50F413" w14:textId="77777777" w:rsidR="00635F35" w:rsidRPr="0068565E" w:rsidRDefault="00635F35" w:rsidP="00BC444C">
            <w:pPr>
              <w:pStyle w:val="Style2"/>
              <w:spacing w:line="300" w:lineRule="auto"/>
              <w:ind w:firstLineChars="0" w:firstLine="0"/>
              <w:jc w:val="center"/>
              <w:rPr>
                <w:rFonts w:ascii="宋体" w:hAnsi="宋体"/>
                <w:szCs w:val="21"/>
              </w:rPr>
            </w:pPr>
          </w:p>
        </w:tc>
        <w:tc>
          <w:tcPr>
            <w:tcW w:w="1063" w:type="pct"/>
            <w:shd w:val="clear" w:color="auto" w:fill="auto"/>
            <w:vAlign w:val="center"/>
          </w:tcPr>
          <w:p w14:paraId="1BE2302D" w14:textId="69D0486E" w:rsidR="00635F35" w:rsidRPr="00653160" w:rsidRDefault="00635F35" w:rsidP="00BC444C">
            <w:pPr>
              <w:spacing w:line="300" w:lineRule="auto"/>
              <w:jc w:val="center"/>
              <w:rPr>
                <w:szCs w:val="21"/>
              </w:rPr>
            </w:pPr>
            <w:r w:rsidRPr="00653160">
              <w:rPr>
                <w:rFonts w:hint="eastAsia"/>
                <w:szCs w:val="21"/>
              </w:rPr>
              <w:t>自动化类专业英语</w:t>
            </w:r>
          </w:p>
        </w:tc>
        <w:tc>
          <w:tcPr>
            <w:tcW w:w="352" w:type="pct"/>
            <w:shd w:val="clear" w:color="auto" w:fill="auto"/>
            <w:vAlign w:val="center"/>
          </w:tcPr>
          <w:p w14:paraId="4F5EF275" w14:textId="7E43C2B0" w:rsidR="00635F35" w:rsidRPr="00653160" w:rsidRDefault="00635F35" w:rsidP="00BC444C">
            <w:pPr>
              <w:spacing w:line="300" w:lineRule="auto"/>
              <w:jc w:val="center"/>
              <w:rPr>
                <w:szCs w:val="21"/>
              </w:rPr>
            </w:pPr>
            <w:r w:rsidRPr="00653160">
              <w:rPr>
                <w:rFonts w:hint="eastAsia"/>
                <w:szCs w:val="21"/>
              </w:rPr>
              <w:t>0.</w:t>
            </w:r>
            <w:r w:rsidR="00084103" w:rsidRPr="00653160">
              <w:rPr>
                <w:szCs w:val="21"/>
              </w:rPr>
              <w:t>2</w:t>
            </w:r>
          </w:p>
        </w:tc>
      </w:tr>
      <w:tr w:rsidR="00635F35" w:rsidRPr="00F322BD" w14:paraId="12BCFBED" w14:textId="77777777" w:rsidTr="00617BEE">
        <w:trPr>
          <w:trHeight w:val="1072"/>
          <w:jc w:val="center"/>
        </w:trPr>
        <w:tc>
          <w:tcPr>
            <w:tcW w:w="937" w:type="pct"/>
            <w:vMerge/>
            <w:shd w:val="clear" w:color="auto" w:fill="auto"/>
            <w:vAlign w:val="center"/>
          </w:tcPr>
          <w:p w14:paraId="70897644" w14:textId="77777777" w:rsidR="00635F35" w:rsidRPr="0068565E" w:rsidRDefault="00635F35" w:rsidP="00BC444C">
            <w:pPr>
              <w:spacing w:line="300" w:lineRule="auto"/>
              <w:ind w:firstLine="357"/>
              <w:rPr>
                <w:rFonts w:ascii="宋体" w:hAnsi="宋体"/>
                <w:szCs w:val="21"/>
              </w:rPr>
            </w:pPr>
          </w:p>
        </w:tc>
        <w:tc>
          <w:tcPr>
            <w:tcW w:w="1195" w:type="pct"/>
            <w:vMerge/>
            <w:shd w:val="clear" w:color="auto" w:fill="auto"/>
            <w:vAlign w:val="center"/>
          </w:tcPr>
          <w:p w14:paraId="648B09BC" w14:textId="77777777" w:rsidR="00635F35" w:rsidRPr="0068565E" w:rsidRDefault="00635F35" w:rsidP="00BC444C">
            <w:pPr>
              <w:spacing w:line="300" w:lineRule="auto"/>
              <w:ind w:firstLine="357"/>
              <w:jc w:val="center"/>
            </w:pPr>
          </w:p>
        </w:tc>
        <w:tc>
          <w:tcPr>
            <w:tcW w:w="1453" w:type="pct"/>
            <w:vMerge/>
            <w:vAlign w:val="center"/>
          </w:tcPr>
          <w:p w14:paraId="133CCAEA" w14:textId="77777777" w:rsidR="00635F35" w:rsidRPr="0068565E" w:rsidRDefault="00635F35" w:rsidP="00BC444C">
            <w:pPr>
              <w:pStyle w:val="Style2"/>
              <w:spacing w:line="300" w:lineRule="auto"/>
              <w:ind w:firstLineChars="0" w:firstLine="0"/>
              <w:jc w:val="center"/>
              <w:rPr>
                <w:rFonts w:ascii="宋体" w:hAnsi="宋体"/>
                <w:szCs w:val="21"/>
                <w:highlight w:val="yellow"/>
              </w:rPr>
            </w:pPr>
          </w:p>
        </w:tc>
        <w:tc>
          <w:tcPr>
            <w:tcW w:w="1063" w:type="pct"/>
            <w:shd w:val="clear" w:color="auto" w:fill="auto"/>
            <w:vAlign w:val="center"/>
          </w:tcPr>
          <w:p w14:paraId="45015507" w14:textId="379D6A72" w:rsidR="00635F35" w:rsidRPr="00653160" w:rsidRDefault="00635F35" w:rsidP="00BC444C">
            <w:pPr>
              <w:spacing w:line="300" w:lineRule="auto"/>
              <w:jc w:val="center"/>
              <w:rPr>
                <w:szCs w:val="21"/>
              </w:rPr>
            </w:pPr>
            <w:r w:rsidRPr="00653160">
              <w:rPr>
                <w:rFonts w:hint="eastAsia"/>
                <w:szCs w:val="21"/>
              </w:rPr>
              <w:t>智能控制理论基础</w:t>
            </w:r>
          </w:p>
        </w:tc>
        <w:tc>
          <w:tcPr>
            <w:tcW w:w="352" w:type="pct"/>
            <w:shd w:val="clear" w:color="auto" w:fill="auto"/>
            <w:vAlign w:val="center"/>
          </w:tcPr>
          <w:p w14:paraId="5F27BE50" w14:textId="36193F54" w:rsidR="00635F35" w:rsidRPr="00653160" w:rsidRDefault="00635F35" w:rsidP="00BC444C">
            <w:pPr>
              <w:spacing w:line="300" w:lineRule="auto"/>
              <w:jc w:val="center"/>
              <w:rPr>
                <w:szCs w:val="21"/>
              </w:rPr>
            </w:pPr>
            <w:r w:rsidRPr="00653160">
              <w:rPr>
                <w:rFonts w:hint="eastAsia"/>
                <w:szCs w:val="21"/>
              </w:rPr>
              <w:t>0.</w:t>
            </w:r>
            <w:r w:rsidR="00084103" w:rsidRPr="00653160">
              <w:rPr>
                <w:szCs w:val="21"/>
              </w:rPr>
              <w:t>2</w:t>
            </w:r>
          </w:p>
        </w:tc>
      </w:tr>
      <w:tr w:rsidR="00635F35" w:rsidRPr="00F322BD" w14:paraId="7694F555" w14:textId="77777777" w:rsidTr="00617BEE">
        <w:trPr>
          <w:trHeight w:val="1368"/>
          <w:jc w:val="center"/>
        </w:trPr>
        <w:tc>
          <w:tcPr>
            <w:tcW w:w="937" w:type="pct"/>
            <w:vMerge/>
            <w:shd w:val="clear" w:color="auto" w:fill="auto"/>
            <w:vAlign w:val="center"/>
          </w:tcPr>
          <w:p w14:paraId="537A323A" w14:textId="77777777" w:rsidR="00635F35" w:rsidRPr="0068565E" w:rsidRDefault="00635F35" w:rsidP="00BC444C">
            <w:pPr>
              <w:spacing w:line="300" w:lineRule="auto"/>
              <w:ind w:firstLine="357"/>
              <w:rPr>
                <w:rFonts w:ascii="宋体" w:hAnsi="宋体"/>
                <w:szCs w:val="21"/>
              </w:rPr>
            </w:pPr>
          </w:p>
        </w:tc>
        <w:tc>
          <w:tcPr>
            <w:tcW w:w="1195" w:type="pct"/>
            <w:vMerge/>
            <w:shd w:val="clear" w:color="auto" w:fill="auto"/>
            <w:vAlign w:val="center"/>
          </w:tcPr>
          <w:p w14:paraId="11E5BEBA" w14:textId="77777777" w:rsidR="00635F35" w:rsidRPr="0068565E" w:rsidRDefault="00635F35" w:rsidP="00BC444C">
            <w:pPr>
              <w:spacing w:line="300" w:lineRule="auto"/>
              <w:ind w:firstLine="357"/>
              <w:jc w:val="center"/>
            </w:pPr>
          </w:p>
        </w:tc>
        <w:tc>
          <w:tcPr>
            <w:tcW w:w="1453" w:type="pct"/>
            <w:vMerge/>
            <w:vAlign w:val="center"/>
          </w:tcPr>
          <w:p w14:paraId="35D2AF60" w14:textId="77777777" w:rsidR="00635F35" w:rsidRPr="0068565E" w:rsidRDefault="00635F35" w:rsidP="00BC444C">
            <w:pPr>
              <w:pStyle w:val="Style2"/>
              <w:spacing w:line="300" w:lineRule="auto"/>
              <w:ind w:firstLineChars="0" w:firstLine="0"/>
              <w:jc w:val="center"/>
              <w:rPr>
                <w:rFonts w:ascii="宋体" w:hAnsi="宋体"/>
                <w:szCs w:val="21"/>
                <w:highlight w:val="yellow"/>
              </w:rPr>
            </w:pPr>
          </w:p>
        </w:tc>
        <w:tc>
          <w:tcPr>
            <w:tcW w:w="1063" w:type="pct"/>
            <w:shd w:val="clear" w:color="auto" w:fill="auto"/>
            <w:vAlign w:val="center"/>
          </w:tcPr>
          <w:p w14:paraId="6E9ECC7D" w14:textId="005E51C5" w:rsidR="00635F35" w:rsidRPr="00653160" w:rsidRDefault="008A73F6" w:rsidP="00BC444C">
            <w:pPr>
              <w:spacing w:line="300" w:lineRule="auto"/>
              <w:jc w:val="center"/>
              <w:rPr>
                <w:szCs w:val="21"/>
              </w:rPr>
            </w:pPr>
            <w:r w:rsidRPr="00653160">
              <w:rPr>
                <w:rFonts w:hint="eastAsia"/>
                <w:szCs w:val="21"/>
              </w:rPr>
              <w:t>自动化学科前沿讲座</w:t>
            </w:r>
          </w:p>
        </w:tc>
        <w:tc>
          <w:tcPr>
            <w:tcW w:w="352" w:type="pct"/>
            <w:shd w:val="clear" w:color="auto" w:fill="auto"/>
            <w:vAlign w:val="center"/>
          </w:tcPr>
          <w:p w14:paraId="5D17D6B6" w14:textId="1ED4D017" w:rsidR="00635F35" w:rsidRPr="00653160" w:rsidRDefault="00084103" w:rsidP="00BC444C">
            <w:pPr>
              <w:spacing w:line="300" w:lineRule="auto"/>
              <w:jc w:val="center"/>
              <w:rPr>
                <w:szCs w:val="21"/>
              </w:rPr>
            </w:pPr>
            <w:r w:rsidRPr="00653160">
              <w:rPr>
                <w:rFonts w:hint="eastAsia"/>
                <w:szCs w:val="21"/>
              </w:rPr>
              <w:t>0</w:t>
            </w:r>
            <w:r w:rsidRPr="00653160">
              <w:rPr>
                <w:szCs w:val="21"/>
              </w:rPr>
              <w:t>.2</w:t>
            </w:r>
          </w:p>
        </w:tc>
      </w:tr>
      <w:tr w:rsidR="00635F35" w:rsidRPr="00F322BD" w14:paraId="5E5F7DFE" w14:textId="77777777" w:rsidTr="00D82F2B">
        <w:trPr>
          <w:trHeight w:val="211"/>
          <w:jc w:val="center"/>
        </w:trPr>
        <w:tc>
          <w:tcPr>
            <w:tcW w:w="937" w:type="pct"/>
            <w:vMerge/>
            <w:shd w:val="clear" w:color="auto" w:fill="auto"/>
            <w:vAlign w:val="center"/>
          </w:tcPr>
          <w:p w14:paraId="489ED506" w14:textId="77777777" w:rsidR="00635F35" w:rsidRPr="0068565E" w:rsidRDefault="00635F35" w:rsidP="00BC444C">
            <w:pPr>
              <w:spacing w:line="300" w:lineRule="auto"/>
              <w:ind w:firstLine="357"/>
              <w:rPr>
                <w:rFonts w:ascii="宋体" w:hAnsi="宋体"/>
                <w:szCs w:val="21"/>
              </w:rPr>
            </w:pPr>
          </w:p>
        </w:tc>
        <w:tc>
          <w:tcPr>
            <w:tcW w:w="1195" w:type="pct"/>
            <w:vMerge/>
            <w:shd w:val="clear" w:color="auto" w:fill="auto"/>
            <w:vAlign w:val="center"/>
          </w:tcPr>
          <w:p w14:paraId="105F310F" w14:textId="77777777" w:rsidR="00635F35" w:rsidRPr="0068565E" w:rsidRDefault="00635F35" w:rsidP="00BC444C">
            <w:pPr>
              <w:spacing w:line="300" w:lineRule="auto"/>
              <w:ind w:firstLine="357"/>
              <w:jc w:val="center"/>
            </w:pPr>
          </w:p>
        </w:tc>
        <w:tc>
          <w:tcPr>
            <w:tcW w:w="1453" w:type="pct"/>
            <w:vMerge/>
            <w:vAlign w:val="center"/>
          </w:tcPr>
          <w:p w14:paraId="2EE9C9D1" w14:textId="77777777" w:rsidR="00635F35" w:rsidRPr="0068565E" w:rsidRDefault="00635F35" w:rsidP="00BC444C">
            <w:pPr>
              <w:pStyle w:val="Style2"/>
              <w:spacing w:line="300" w:lineRule="auto"/>
              <w:ind w:firstLineChars="0" w:firstLine="0"/>
              <w:jc w:val="center"/>
              <w:rPr>
                <w:rFonts w:ascii="宋体" w:hAnsi="宋体"/>
                <w:szCs w:val="21"/>
                <w:highlight w:val="yellow"/>
              </w:rPr>
            </w:pPr>
          </w:p>
        </w:tc>
        <w:tc>
          <w:tcPr>
            <w:tcW w:w="1063" w:type="pct"/>
            <w:shd w:val="clear" w:color="auto" w:fill="auto"/>
            <w:vAlign w:val="center"/>
          </w:tcPr>
          <w:p w14:paraId="59F027B2" w14:textId="7FC238FA" w:rsidR="00635F35" w:rsidRPr="00653160" w:rsidRDefault="008A73F6" w:rsidP="00BC444C">
            <w:pPr>
              <w:spacing w:line="300" w:lineRule="auto"/>
              <w:jc w:val="center"/>
              <w:rPr>
                <w:szCs w:val="21"/>
              </w:rPr>
            </w:pPr>
            <w:r w:rsidRPr="00653160">
              <w:rPr>
                <w:rFonts w:hint="eastAsia"/>
                <w:szCs w:val="21"/>
              </w:rPr>
              <w:t>自动化专业毕业设计（论文）</w:t>
            </w:r>
            <w:r w:rsidR="00D77312" w:rsidRPr="00653160">
              <w:rPr>
                <w:rFonts w:hint="eastAsia"/>
                <w:szCs w:val="21"/>
              </w:rPr>
              <w:t>A</w:t>
            </w:r>
          </w:p>
        </w:tc>
        <w:tc>
          <w:tcPr>
            <w:tcW w:w="352" w:type="pct"/>
            <w:shd w:val="clear" w:color="auto" w:fill="auto"/>
            <w:vAlign w:val="center"/>
          </w:tcPr>
          <w:p w14:paraId="6D2FD085" w14:textId="75A5AF29" w:rsidR="00635F35" w:rsidRPr="00653160" w:rsidRDefault="00084103" w:rsidP="00BC444C">
            <w:pPr>
              <w:spacing w:line="300" w:lineRule="auto"/>
              <w:jc w:val="center"/>
              <w:rPr>
                <w:szCs w:val="21"/>
              </w:rPr>
            </w:pPr>
            <w:r w:rsidRPr="00653160">
              <w:rPr>
                <w:rFonts w:hint="eastAsia"/>
                <w:szCs w:val="21"/>
              </w:rPr>
              <w:t>0</w:t>
            </w:r>
            <w:r w:rsidRPr="00653160">
              <w:rPr>
                <w:szCs w:val="21"/>
              </w:rPr>
              <w:t>.2</w:t>
            </w:r>
          </w:p>
        </w:tc>
      </w:tr>
      <w:tr w:rsidR="002560D4" w:rsidRPr="00F322BD" w14:paraId="40BC6BEE" w14:textId="38376D74" w:rsidTr="00D82F2B">
        <w:trPr>
          <w:trHeight w:val="210"/>
          <w:jc w:val="center"/>
        </w:trPr>
        <w:tc>
          <w:tcPr>
            <w:tcW w:w="937" w:type="pct"/>
            <w:vMerge w:val="restart"/>
            <w:shd w:val="clear" w:color="auto" w:fill="auto"/>
            <w:vAlign w:val="center"/>
          </w:tcPr>
          <w:p w14:paraId="66DA4508" w14:textId="2200A4AD" w:rsidR="002560D4" w:rsidRPr="0068565E" w:rsidRDefault="002560D4" w:rsidP="00BC444C">
            <w:pPr>
              <w:spacing w:line="300" w:lineRule="auto"/>
              <w:ind w:firstLine="357"/>
              <w:rPr>
                <w:rFonts w:ascii="宋体" w:hAnsi="宋体"/>
                <w:szCs w:val="21"/>
              </w:rPr>
            </w:pPr>
            <w:r w:rsidRPr="0068565E">
              <w:rPr>
                <w:szCs w:val="21"/>
              </w:rPr>
              <w:t>11.</w:t>
            </w:r>
            <w:r w:rsidRPr="0068565E">
              <w:rPr>
                <w:rFonts w:ascii="宋体" w:hAnsi="宋体" w:hint="eastAsia"/>
                <w:b/>
                <w:color w:val="005A9E"/>
                <w:szCs w:val="21"/>
              </w:rPr>
              <w:t>项目管理</w:t>
            </w:r>
            <w:r w:rsidRPr="0068565E">
              <w:rPr>
                <w:rFonts w:ascii="宋体" w:hAnsi="宋体" w:hint="eastAsia"/>
                <w:szCs w:val="21"/>
              </w:rPr>
              <w:t>：理解并掌握自动化及其相关领域中工程管理原理和经济决策方法，能够在多学科环境中应用</w:t>
            </w:r>
          </w:p>
        </w:tc>
        <w:tc>
          <w:tcPr>
            <w:tcW w:w="1195" w:type="pct"/>
            <w:vMerge w:val="restart"/>
            <w:shd w:val="clear" w:color="auto" w:fill="auto"/>
            <w:vAlign w:val="center"/>
          </w:tcPr>
          <w:p w14:paraId="5E97344C" w14:textId="53B5B956" w:rsidR="002560D4" w:rsidRPr="0068565E" w:rsidRDefault="002560D4" w:rsidP="006D3240">
            <w:pPr>
              <w:spacing w:line="300" w:lineRule="auto"/>
              <w:ind w:firstLine="357"/>
              <w:jc w:val="left"/>
            </w:pPr>
            <w:r w:rsidRPr="0068565E">
              <w:t>11.1</w:t>
            </w:r>
            <w:r w:rsidR="00F60B19" w:rsidRPr="0068565E">
              <w:rPr>
                <w:rFonts w:hint="eastAsia"/>
              </w:rPr>
              <w:t>了解工程及产品全周期、全流程的基本原理和成本构成，掌握工程项目中涉及的管理原理与经济决策方法</w:t>
            </w:r>
          </w:p>
        </w:tc>
        <w:tc>
          <w:tcPr>
            <w:tcW w:w="1453" w:type="pct"/>
            <w:vMerge w:val="restart"/>
            <w:vAlign w:val="center"/>
          </w:tcPr>
          <w:p w14:paraId="445CF57F" w14:textId="49A51C0F" w:rsidR="002560D4" w:rsidRPr="0068565E" w:rsidRDefault="00B57B79" w:rsidP="00B57B79">
            <w:pPr>
              <w:pStyle w:val="Style2"/>
              <w:spacing w:line="300" w:lineRule="auto"/>
              <w:ind w:firstLineChars="0" w:firstLine="0"/>
              <w:rPr>
                <w:rFonts w:ascii="宋体" w:hAnsi="宋体"/>
                <w:szCs w:val="21"/>
              </w:rPr>
            </w:pPr>
            <w:r>
              <w:rPr>
                <w:rFonts w:ascii="宋体" w:hAnsi="宋体" w:hint="eastAsia"/>
                <w:szCs w:val="21"/>
              </w:rPr>
              <w:t>通过自动控制技术、单片机原理与应用技术和P</w:t>
            </w:r>
            <w:r>
              <w:rPr>
                <w:rFonts w:ascii="宋体" w:hAnsi="宋体"/>
                <w:szCs w:val="21"/>
              </w:rPr>
              <w:t>LC</w:t>
            </w:r>
            <w:r>
              <w:rPr>
                <w:rFonts w:ascii="宋体" w:hAnsi="宋体" w:hint="eastAsia"/>
                <w:szCs w:val="21"/>
              </w:rPr>
              <w:t>等课程的学习，</w:t>
            </w:r>
            <w:r w:rsidR="00F60B19" w:rsidRPr="0068565E">
              <w:rPr>
                <w:rFonts w:ascii="宋体" w:hAnsi="宋体" w:hint="eastAsia"/>
                <w:szCs w:val="21"/>
              </w:rPr>
              <w:t>了解自动化工程及产品全周期、全流程的基本原理和成本构成，</w:t>
            </w:r>
            <w:r w:rsidR="00F60B19" w:rsidRPr="0068565E">
              <w:rPr>
                <w:rFonts w:ascii="宋体" w:hAnsi="宋体" w:hint="eastAsia"/>
                <w:b/>
                <w:szCs w:val="21"/>
              </w:rPr>
              <w:t>掌握工程项目中涉及的管理原理与经济决策方法</w:t>
            </w:r>
          </w:p>
        </w:tc>
        <w:tc>
          <w:tcPr>
            <w:tcW w:w="1063" w:type="pct"/>
            <w:shd w:val="clear" w:color="auto" w:fill="auto"/>
            <w:vAlign w:val="center"/>
          </w:tcPr>
          <w:p w14:paraId="69BE3321" w14:textId="69900558" w:rsidR="002560D4" w:rsidRPr="00653160" w:rsidRDefault="002560D4" w:rsidP="00BC444C">
            <w:pPr>
              <w:spacing w:line="300" w:lineRule="auto"/>
              <w:jc w:val="center"/>
              <w:rPr>
                <w:szCs w:val="21"/>
              </w:rPr>
            </w:pPr>
            <w:r w:rsidRPr="00653160">
              <w:rPr>
                <w:rFonts w:hint="eastAsia"/>
                <w:szCs w:val="21"/>
              </w:rPr>
              <w:t>计算机控制技术</w:t>
            </w:r>
          </w:p>
        </w:tc>
        <w:tc>
          <w:tcPr>
            <w:tcW w:w="352" w:type="pct"/>
            <w:shd w:val="clear" w:color="auto" w:fill="auto"/>
            <w:vAlign w:val="center"/>
          </w:tcPr>
          <w:p w14:paraId="416EDBA6" w14:textId="204FF751" w:rsidR="002560D4" w:rsidRPr="00653160" w:rsidRDefault="002560D4" w:rsidP="00BC444C">
            <w:pPr>
              <w:spacing w:line="300" w:lineRule="auto"/>
              <w:jc w:val="center"/>
              <w:rPr>
                <w:szCs w:val="21"/>
              </w:rPr>
            </w:pPr>
            <w:r w:rsidRPr="00653160">
              <w:rPr>
                <w:rFonts w:hint="eastAsia"/>
                <w:szCs w:val="21"/>
              </w:rPr>
              <w:t>0.</w:t>
            </w:r>
            <w:r w:rsidRPr="00653160">
              <w:rPr>
                <w:szCs w:val="21"/>
              </w:rPr>
              <w:t>2</w:t>
            </w:r>
          </w:p>
        </w:tc>
      </w:tr>
      <w:tr w:rsidR="002560D4" w:rsidRPr="00F322BD" w14:paraId="0A482D24" w14:textId="77777777" w:rsidTr="00D82F2B">
        <w:trPr>
          <w:trHeight w:val="209"/>
          <w:jc w:val="center"/>
        </w:trPr>
        <w:tc>
          <w:tcPr>
            <w:tcW w:w="937" w:type="pct"/>
            <w:vMerge/>
            <w:shd w:val="clear" w:color="auto" w:fill="auto"/>
            <w:vAlign w:val="center"/>
          </w:tcPr>
          <w:p w14:paraId="1ED27D98" w14:textId="77777777" w:rsidR="002560D4" w:rsidRPr="0068565E" w:rsidRDefault="002560D4" w:rsidP="00BC444C">
            <w:pPr>
              <w:spacing w:line="300" w:lineRule="auto"/>
              <w:ind w:firstLine="357"/>
              <w:rPr>
                <w:rFonts w:ascii="宋体" w:hAnsi="宋体"/>
                <w:szCs w:val="21"/>
              </w:rPr>
            </w:pPr>
          </w:p>
        </w:tc>
        <w:tc>
          <w:tcPr>
            <w:tcW w:w="1195" w:type="pct"/>
            <w:vMerge/>
            <w:shd w:val="clear" w:color="auto" w:fill="auto"/>
            <w:vAlign w:val="center"/>
          </w:tcPr>
          <w:p w14:paraId="0C28FB00" w14:textId="77777777" w:rsidR="002560D4" w:rsidRPr="0068565E" w:rsidRDefault="002560D4" w:rsidP="00BC444C">
            <w:pPr>
              <w:spacing w:line="300" w:lineRule="auto"/>
              <w:ind w:firstLine="357"/>
              <w:jc w:val="center"/>
            </w:pPr>
          </w:p>
        </w:tc>
        <w:tc>
          <w:tcPr>
            <w:tcW w:w="1453" w:type="pct"/>
            <w:vMerge/>
            <w:vAlign w:val="center"/>
          </w:tcPr>
          <w:p w14:paraId="47EDFACE" w14:textId="77777777" w:rsidR="002560D4" w:rsidRPr="0068565E" w:rsidRDefault="002560D4" w:rsidP="00BC444C">
            <w:pPr>
              <w:pStyle w:val="Style2"/>
              <w:spacing w:line="300" w:lineRule="auto"/>
              <w:ind w:firstLineChars="0" w:firstLine="0"/>
              <w:jc w:val="center"/>
              <w:rPr>
                <w:rFonts w:ascii="宋体" w:hAnsi="宋体"/>
                <w:szCs w:val="21"/>
              </w:rPr>
            </w:pPr>
          </w:p>
        </w:tc>
        <w:tc>
          <w:tcPr>
            <w:tcW w:w="1063" w:type="pct"/>
            <w:shd w:val="clear" w:color="auto" w:fill="auto"/>
            <w:vAlign w:val="center"/>
          </w:tcPr>
          <w:p w14:paraId="1B31ED1E" w14:textId="5910DC82" w:rsidR="002560D4" w:rsidRPr="00653160" w:rsidRDefault="002560D4" w:rsidP="00BC444C">
            <w:pPr>
              <w:spacing w:line="300" w:lineRule="auto"/>
              <w:jc w:val="center"/>
              <w:rPr>
                <w:szCs w:val="21"/>
              </w:rPr>
            </w:pPr>
            <w:r w:rsidRPr="00653160">
              <w:rPr>
                <w:rFonts w:hint="eastAsia"/>
                <w:szCs w:val="21"/>
              </w:rPr>
              <w:t>单片机原理与应用技术</w:t>
            </w:r>
            <w:r w:rsidR="00D77312" w:rsidRPr="00653160">
              <w:rPr>
                <w:rFonts w:hint="eastAsia"/>
                <w:szCs w:val="21"/>
              </w:rPr>
              <w:t>B</w:t>
            </w:r>
          </w:p>
        </w:tc>
        <w:tc>
          <w:tcPr>
            <w:tcW w:w="352" w:type="pct"/>
            <w:shd w:val="clear" w:color="auto" w:fill="auto"/>
            <w:vAlign w:val="center"/>
          </w:tcPr>
          <w:p w14:paraId="656261A0" w14:textId="2C4E4EA8" w:rsidR="002560D4" w:rsidRPr="00653160" w:rsidRDefault="002560D4" w:rsidP="00BC444C">
            <w:pPr>
              <w:spacing w:line="300" w:lineRule="auto"/>
              <w:jc w:val="center"/>
              <w:rPr>
                <w:szCs w:val="21"/>
              </w:rPr>
            </w:pPr>
            <w:r w:rsidRPr="00653160">
              <w:rPr>
                <w:rFonts w:hint="eastAsia"/>
                <w:szCs w:val="21"/>
              </w:rPr>
              <w:t>0.</w:t>
            </w:r>
            <w:r w:rsidRPr="00653160">
              <w:rPr>
                <w:szCs w:val="21"/>
              </w:rPr>
              <w:t>2</w:t>
            </w:r>
            <w:r w:rsidRPr="00653160">
              <w:rPr>
                <w:rFonts w:hint="eastAsia"/>
                <w:szCs w:val="21"/>
              </w:rPr>
              <w:t>5</w:t>
            </w:r>
          </w:p>
        </w:tc>
      </w:tr>
      <w:tr w:rsidR="002560D4" w:rsidRPr="00F322BD" w14:paraId="4B5E865B" w14:textId="77777777" w:rsidTr="00D82F2B">
        <w:trPr>
          <w:trHeight w:val="209"/>
          <w:jc w:val="center"/>
        </w:trPr>
        <w:tc>
          <w:tcPr>
            <w:tcW w:w="937" w:type="pct"/>
            <w:vMerge/>
            <w:shd w:val="clear" w:color="auto" w:fill="auto"/>
            <w:vAlign w:val="center"/>
          </w:tcPr>
          <w:p w14:paraId="1E9338EB" w14:textId="77777777" w:rsidR="002560D4" w:rsidRPr="0068565E" w:rsidRDefault="002560D4" w:rsidP="00BC444C">
            <w:pPr>
              <w:spacing w:line="300" w:lineRule="auto"/>
              <w:ind w:firstLine="357"/>
              <w:rPr>
                <w:rFonts w:ascii="宋体" w:hAnsi="宋体"/>
                <w:szCs w:val="21"/>
              </w:rPr>
            </w:pPr>
          </w:p>
        </w:tc>
        <w:tc>
          <w:tcPr>
            <w:tcW w:w="1195" w:type="pct"/>
            <w:vMerge/>
            <w:shd w:val="clear" w:color="auto" w:fill="auto"/>
            <w:vAlign w:val="center"/>
          </w:tcPr>
          <w:p w14:paraId="10FB45FF" w14:textId="77777777" w:rsidR="002560D4" w:rsidRPr="0068565E" w:rsidRDefault="002560D4" w:rsidP="00BC444C">
            <w:pPr>
              <w:spacing w:line="300" w:lineRule="auto"/>
              <w:ind w:firstLine="357"/>
              <w:jc w:val="center"/>
            </w:pPr>
          </w:p>
        </w:tc>
        <w:tc>
          <w:tcPr>
            <w:tcW w:w="1453" w:type="pct"/>
            <w:vMerge/>
            <w:vAlign w:val="center"/>
          </w:tcPr>
          <w:p w14:paraId="12B90B13" w14:textId="77777777" w:rsidR="002560D4" w:rsidRPr="0068565E" w:rsidRDefault="002560D4" w:rsidP="00BC444C">
            <w:pPr>
              <w:pStyle w:val="Style2"/>
              <w:spacing w:line="300" w:lineRule="auto"/>
              <w:ind w:firstLineChars="0" w:firstLine="0"/>
              <w:jc w:val="center"/>
              <w:rPr>
                <w:rFonts w:ascii="宋体" w:hAnsi="宋体"/>
                <w:szCs w:val="21"/>
              </w:rPr>
            </w:pPr>
          </w:p>
        </w:tc>
        <w:tc>
          <w:tcPr>
            <w:tcW w:w="1063" w:type="pct"/>
            <w:shd w:val="clear" w:color="auto" w:fill="auto"/>
            <w:vAlign w:val="center"/>
          </w:tcPr>
          <w:p w14:paraId="5FEA9DA9" w14:textId="76E853A5" w:rsidR="002560D4" w:rsidRPr="00653160" w:rsidRDefault="002560D4" w:rsidP="00BC444C">
            <w:pPr>
              <w:spacing w:line="300" w:lineRule="auto"/>
              <w:jc w:val="center"/>
              <w:rPr>
                <w:szCs w:val="21"/>
              </w:rPr>
            </w:pPr>
            <w:r w:rsidRPr="00653160">
              <w:rPr>
                <w:rFonts w:hint="eastAsia"/>
                <w:szCs w:val="21"/>
              </w:rPr>
              <w:t>电气控制与可编程控制器</w:t>
            </w:r>
            <w:r w:rsidR="00D77312" w:rsidRPr="00653160">
              <w:rPr>
                <w:rFonts w:hint="eastAsia"/>
                <w:szCs w:val="21"/>
              </w:rPr>
              <w:t>A</w:t>
            </w:r>
          </w:p>
        </w:tc>
        <w:tc>
          <w:tcPr>
            <w:tcW w:w="352" w:type="pct"/>
            <w:shd w:val="clear" w:color="auto" w:fill="auto"/>
            <w:vAlign w:val="center"/>
          </w:tcPr>
          <w:p w14:paraId="46AF3A5B" w14:textId="08D9D77A" w:rsidR="002560D4" w:rsidRPr="00653160" w:rsidRDefault="002560D4" w:rsidP="00BC444C">
            <w:pPr>
              <w:spacing w:line="300" w:lineRule="auto"/>
              <w:jc w:val="center"/>
              <w:rPr>
                <w:szCs w:val="21"/>
              </w:rPr>
            </w:pPr>
            <w:r w:rsidRPr="00653160">
              <w:rPr>
                <w:szCs w:val="21"/>
              </w:rPr>
              <w:t>0.25</w:t>
            </w:r>
          </w:p>
        </w:tc>
      </w:tr>
      <w:tr w:rsidR="002560D4" w:rsidRPr="00F322BD" w14:paraId="500E7B07" w14:textId="77777777" w:rsidTr="00D82F2B">
        <w:trPr>
          <w:trHeight w:val="209"/>
          <w:jc w:val="center"/>
        </w:trPr>
        <w:tc>
          <w:tcPr>
            <w:tcW w:w="937" w:type="pct"/>
            <w:vMerge/>
            <w:shd w:val="clear" w:color="auto" w:fill="auto"/>
            <w:vAlign w:val="center"/>
          </w:tcPr>
          <w:p w14:paraId="4F563E4E" w14:textId="77777777" w:rsidR="002560D4" w:rsidRPr="0068565E" w:rsidRDefault="002560D4" w:rsidP="00BC444C">
            <w:pPr>
              <w:spacing w:line="300" w:lineRule="auto"/>
              <w:ind w:firstLine="357"/>
              <w:rPr>
                <w:rFonts w:ascii="宋体" w:hAnsi="宋体"/>
                <w:szCs w:val="21"/>
              </w:rPr>
            </w:pPr>
          </w:p>
        </w:tc>
        <w:tc>
          <w:tcPr>
            <w:tcW w:w="1195" w:type="pct"/>
            <w:vMerge/>
            <w:shd w:val="clear" w:color="auto" w:fill="auto"/>
            <w:vAlign w:val="center"/>
          </w:tcPr>
          <w:p w14:paraId="3AA1266E" w14:textId="77777777" w:rsidR="002560D4" w:rsidRPr="0068565E" w:rsidRDefault="002560D4" w:rsidP="00BC444C">
            <w:pPr>
              <w:spacing w:line="300" w:lineRule="auto"/>
              <w:ind w:firstLine="357"/>
              <w:jc w:val="center"/>
            </w:pPr>
          </w:p>
        </w:tc>
        <w:tc>
          <w:tcPr>
            <w:tcW w:w="1453" w:type="pct"/>
            <w:vMerge/>
            <w:vAlign w:val="center"/>
          </w:tcPr>
          <w:p w14:paraId="534C199C" w14:textId="77777777" w:rsidR="002560D4" w:rsidRPr="0068565E" w:rsidRDefault="002560D4" w:rsidP="00BC444C">
            <w:pPr>
              <w:pStyle w:val="Style2"/>
              <w:spacing w:line="300" w:lineRule="auto"/>
              <w:ind w:firstLineChars="0" w:firstLine="0"/>
              <w:jc w:val="center"/>
              <w:rPr>
                <w:rFonts w:ascii="宋体" w:hAnsi="宋体"/>
                <w:szCs w:val="21"/>
              </w:rPr>
            </w:pPr>
          </w:p>
        </w:tc>
        <w:tc>
          <w:tcPr>
            <w:tcW w:w="1063" w:type="pct"/>
            <w:shd w:val="clear" w:color="auto" w:fill="auto"/>
            <w:vAlign w:val="center"/>
          </w:tcPr>
          <w:p w14:paraId="297F52BC" w14:textId="065B24DE" w:rsidR="002560D4" w:rsidRPr="00653160" w:rsidRDefault="002560D4" w:rsidP="00BC444C">
            <w:pPr>
              <w:spacing w:line="300" w:lineRule="auto"/>
              <w:jc w:val="center"/>
              <w:rPr>
                <w:szCs w:val="21"/>
              </w:rPr>
            </w:pPr>
            <w:r w:rsidRPr="00653160">
              <w:rPr>
                <w:rFonts w:hint="eastAsia"/>
                <w:szCs w:val="21"/>
              </w:rPr>
              <w:t>自动化专业毕业实习</w:t>
            </w:r>
          </w:p>
        </w:tc>
        <w:tc>
          <w:tcPr>
            <w:tcW w:w="352" w:type="pct"/>
            <w:shd w:val="clear" w:color="auto" w:fill="auto"/>
            <w:vAlign w:val="center"/>
          </w:tcPr>
          <w:p w14:paraId="1495C0B4" w14:textId="0C7930C0" w:rsidR="002560D4" w:rsidRPr="00653160" w:rsidRDefault="002560D4" w:rsidP="00BC444C">
            <w:pPr>
              <w:spacing w:line="300" w:lineRule="auto"/>
              <w:jc w:val="center"/>
              <w:rPr>
                <w:szCs w:val="21"/>
              </w:rPr>
            </w:pPr>
            <w:r w:rsidRPr="00653160">
              <w:rPr>
                <w:rFonts w:hint="eastAsia"/>
                <w:szCs w:val="21"/>
              </w:rPr>
              <w:t>0</w:t>
            </w:r>
            <w:r w:rsidRPr="00653160">
              <w:rPr>
                <w:szCs w:val="21"/>
              </w:rPr>
              <w:t>.</w:t>
            </w:r>
            <w:r w:rsidR="007D45EB" w:rsidRPr="00653160">
              <w:rPr>
                <w:szCs w:val="21"/>
              </w:rPr>
              <w:t>3</w:t>
            </w:r>
          </w:p>
        </w:tc>
      </w:tr>
      <w:tr w:rsidR="002560D4" w:rsidRPr="00F322BD" w14:paraId="10610E78" w14:textId="54ED52CF" w:rsidTr="00D82F2B">
        <w:trPr>
          <w:trHeight w:val="215"/>
          <w:jc w:val="center"/>
        </w:trPr>
        <w:tc>
          <w:tcPr>
            <w:tcW w:w="937" w:type="pct"/>
            <w:vMerge/>
            <w:shd w:val="clear" w:color="auto" w:fill="auto"/>
            <w:vAlign w:val="center"/>
          </w:tcPr>
          <w:p w14:paraId="1785555E" w14:textId="77777777" w:rsidR="002560D4" w:rsidRPr="0068565E" w:rsidRDefault="002560D4" w:rsidP="00BC444C">
            <w:pPr>
              <w:spacing w:line="300" w:lineRule="auto"/>
              <w:ind w:firstLine="357"/>
              <w:rPr>
                <w:rFonts w:ascii="宋体" w:hAnsi="宋体"/>
                <w:szCs w:val="21"/>
              </w:rPr>
            </w:pPr>
          </w:p>
        </w:tc>
        <w:tc>
          <w:tcPr>
            <w:tcW w:w="1195" w:type="pct"/>
            <w:vMerge w:val="restart"/>
            <w:shd w:val="clear" w:color="auto" w:fill="auto"/>
            <w:vAlign w:val="center"/>
          </w:tcPr>
          <w:p w14:paraId="7128AAB2" w14:textId="6C51950A" w:rsidR="002560D4" w:rsidRPr="0068565E" w:rsidRDefault="002560D4" w:rsidP="006D3240">
            <w:pPr>
              <w:spacing w:line="300" w:lineRule="auto"/>
              <w:ind w:firstLine="357"/>
              <w:jc w:val="left"/>
            </w:pPr>
            <w:r w:rsidRPr="0068565E">
              <w:t>11.2</w:t>
            </w:r>
            <w:r w:rsidRPr="0068565E">
              <w:rPr>
                <w:rFonts w:hint="eastAsia"/>
              </w:rPr>
              <w:t>能够将工程管理和经济决策知识应用到自动化及相关领域中工程问题的规划、方案产品设计和工程实</w:t>
            </w:r>
            <w:r w:rsidRPr="0068565E">
              <w:rPr>
                <w:rFonts w:hint="eastAsia"/>
              </w:rPr>
              <w:lastRenderedPageBreak/>
              <w:t>施中</w:t>
            </w:r>
          </w:p>
        </w:tc>
        <w:tc>
          <w:tcPr>
            <w:tcW w:w="1453" w:type="pct"/>
            <w:vMerge w:val="restart"/>
            <w:vAlign w:val="center"/>
          </w:tcPr>
          <w:p w14:paraId="29D2145D" w14:textId="2BCF3D4D" w:rsidR="002560D4" w:rsidRPr="0068565E" w:rsidRDefault="00B96566" w:rsidP="00B96566">
            <w:pPr>
              <w:pStyle w:val="Style2"/>
              <w:spacing w:line="300" w:lineRule="auto"/>
              <w:ind w:firstLineChars="0" w:firstLine="0"/>
              <w:rPr>
                <w:rFonts w:ascii="宋体" w:hAnsi="宋体"/>
                <w:szCs w:val="21"/>
              </w:rPr>
            </w:pPr>
            <w:r>
              <w:rPr>
                <w:rFonts w:ascii="宋体" w:hAnsi="宋体" w:hint="eastAsia"/>
                <w:szCs w:val="21"/>
              </w:rPr>
              <w:lastRenderedPageBreak/>
              <w:t>通过对专业知识和实践类课程的学习，培养学生</w:t>
            </w:r>
            <w:r w:rsidR="006D486F" w:rsidRPr="0068565E">
              <w:rPr>
                <w:rFonts w:ascii="宋体" w:hAnsi="宋体" w:hint="eastAsia"/>
                <w:b/>
                <w:szCs w:val="21"/>
              </w:rPr>
              <w:t>将工程管理和经济决策知识应用到自动化及相关领域中工程问题</w:t>
            </w:r>
            <w:r w:rsidR="006D486F" w:rsidRPr="0068565E">
              <w:rPr>
                <w:rFonts w:ascii="宋体" w:hAnsi="宋体" w:hint="eastAsia"/>
                <w:szCs w:val="21"/>
              </w:rPr>
              <w:t>的规划、方案产品设计和</w:t>
            </w:r>
            <w:r w:rsidR="006D486F" w:rsidRPr="0068565E">
              <w:rPr>
                <w:rFonts w:ascii="宋体" w:hAnsi="宋体" w:hint="eastAsia"/>
                <w:szCs w:val="21"/>
              </w:rPr>
              <w:lastRenderedPageBreak/>
              <w:t>工程实施</w:t>
            </w:r>
            <w:r>
              <w:rPr>
                <w:rFonts w:ascii="宋体" w:hAnsi="宋体" w:hint="eastAsia"/>
                <w:szCs w:val="21"/>
              </w:rPr>
              <w:t>的能力</w:t>
            </w:r>
          </w:p>
        </w:tc>
        <w:tc>
          <w:tcPr>
            <w:tcW w:w="1063" w:type="pct"/>
            <w:shd w:val="clear" w:color="auto" w:fill="auto"/>
            <w:vAlign w:val="center"/>
          </w:tcPr>
          <w:p w14:paraId="40296DAB" w14:textId="49DDDAC6" w:rsidR="002560D4" w:rsidRPr="00653160" w:rsidRDefault="002560D4" w:rsidP="00BC444C">
            <w:pPr>
              <w:spacing w:line="300" w:lineRule="auto"/>
              <w:jc w:val="center"/>
              <w:rPr>
                <w:szCs w:val="21"/>
              </w:rPr>
            </w:pPr>
            <w:r w:rsidRPr="00653160">
              <w:rPr>
                <w:rFonts w:hint="eastAsia"/>
                <w:szCs w:val="21"/>
              </w:rPr>
              <w:lastRenderedPageBreak/>
              <w:t>控制仪表与计算机控制装置</w:t>
            </w:r>
            <w:r w:rsidR="00D77312" w:rsidRPr="00653160">
              <w:rPr>
                <w:rFonts w:hint="eastAsia"/>
                <w:szCs w:val="21"/>
              </w:rPr>
              <w:t>A</w:t>
            </w:r>
          </w:p>
        </w:tc>
        <w:tc>
          <w:tcPr>
            <w:tcW w:w="352" w:type="pct"/>
            <w:shd w:val="clear" w:color="auto" w:fill="auto"/>
            <w:vAlign w:val="center"/>
          </w:tcPr>
          <w:p w14:paraId="2F8EB16E" w14:textId="693725B6" w:rsidR="002560D4" w:rsidRPr="00653160" w:rsidRDefault="002560D4" w:rsidP="00BC444C">
            <w:pPr>
              <w:spacing w:line="300" w:lineRule="auto"/>
              <w:jc w:val="center"/>
              <w:rPr>
                <w:szCs w:val="21"/>
              </w:rPr>
            </w:pPr>
            <w:r w:rsidRPr="00653160">
              <w:rPr>
                <w:rFonts w:hint="eastAsia"/>
                <w:szCs w:val="21"/>
              </w:rPr>
              <w:t>0.</w:t>
            </w:r>
            <w:r w:rsidR="00356B2E">
              <w:rPr>
                <w:szCs w:val="21"/>
              </w:rPr>
              <w:t>1</w:t>
            </w:r>
          </w:p>
        </w:tc>
      </w:tr>
      <w:tr w:rsidR="002560D4" w:rsidRPr="00F322BD" w14:paraId="43ED881F" w14:textId="77777777" w:rsidTr="00D82F2B">
        <w:trPr>
          <w:trHeight w:val="213"/>
          <w:jc w:val="center"/>
        </w:trPr>
        <w:tc>
          <w:tcPr>
            <w:tcW w:w="937" w:type="pct"/>
            <w:vMerge/>
            <w:shd w:val="clear" w:color="auto" w:fill="auto"/>
            <w:vAlign w:val="center"/>
          </w:tcPr>
          <w:p w14:paraId="3EE3B771" w14:textId="77777777" w:rsidR="002560D4" w:rsidRPr="0068565E" w:rsidRDefault="002560D4" w:rsidP="00BC444C">
            <w:pPr>
              <w:spacing w:line="300" w:lineRule="auto"/>
              <w:ind w:firstLine="357"/>
              <w:rPr>
                <w:rFonts w:ascii="宋体" w:hAnsi="宋体"/>
                <w:szCs w:val="21"/>
              </w:rPr>
            </w:pPr>
          </w:p>
        </w:tc>
        <w:tc>
          <w:tcPr>
            <w:tcW w:w="1195" w:type="pct"/>
            <w:vMerge/>
            <w:shd w:val="clear" w:color="auto" w:fill="auto"/>
            <w:vAlign w:val="center"/>
          </w:tcPr>
          <w:p w14:paraId="41013581" w14:textId="77777777" w:rsidR="002560D4" w:rsidRPr="0068565E" w:rsidRDefault="002560D4" w:rsidP="00BC444C">
            <w:pPr>
              <w:spacing w:line="300" w:lineRule="auto"/>
              <w:ind w:firstLine="357"/>
              <w:jc w:val="center"/>
            </w:pPr>
          </w:p>
        </w:tc>
        <w:tc>
          <w:tcPr>
            <w:tcW w:w="1453" w:type="pct"/>
            <w:vMerge/>
            <w:vAlign w:val="center"/>
          </w:tcPr>
          <w:p w14:paraId="47CA8C0A" w14:textId="77777777" w:rsidR="002560D4" w:rsidRPr="0068565E" w:rsidRDefault="002560D4" w:rsidP="00BC444C">
            <w:pPr>
              <w:pStyle w:val="Style2"/>
              <w:spacing w:line="300" w:lineRule="auto"/>
              <w:ind w:firstLineChars="0" w:firstLine="0"/>
              <w:jc w:val="center"/>
              <w:rPr>
                <w:rFonts w:ascii="宋体" w:hAnsi="宋体"/>
                <w:szCs w:val="21"/>
              </w:rPr>
            </w:pPr>
          </w:p>
        </w:tc>
        <w:tc>
          <w:tcPr>
            <w:tcW w:w="1063" w:type="pct"/>
            <w:shd w:val="clear" w:color="auto" w:fill="auto"/>
            <w:vAlign w:val="center"/>
          </w:tcPr>
          <w:p w14:paraId="666E6C54" w14:textId="5F1EC541" w:rsidR="002560D4" w:rsidRPr="00653160" w:rsidRDefault="002560D4" w:rsidP="00BC444C">
            <w:pPr>
              <w:spacing w:line="300" w:lineRule="auto"/>
              <w:jc w:val="center"/>
              <w:rPr>
                <w:szCs w:val="21"/>
              </w:rPr>
            </w:pPr>
            <w:r w:rsidRPr="00653160">
              <w:rPr>
                <w:rFonts w:hint="eastAsia"/>
                <w:szCs w:val="21"/>
              </w:rPr>
              <w:t>单片机原理与应用技术课程设计</w:t>
            </w:r>
            <w:r w:rsidR="00D77312" w:rsidRPr="00653160">
              <w:rPr>
                <w:rFonts w:hint="eastAsia"/>
                <w:szCs w:val="21"/>
              </w:rPr>
              <w:t>B</w:t>
            </w:r>
          </w:p>
        </w:tc>
        <w:tc>
          <w:tcPr>
            <w:tcW w:w="352" w:type="pct"/>
            <w:shd w:val="clear" w:color="auto" w:fill="auto"/>
            <w:vAlign w:val="center"/>
          </w:tcPr>
          <w:p w14:paraId="353EC3E2" w14:textId="37AAC75E" w:rsidR="002560D4" w:rsidRPr="00653160" w:rsidRDefault="002560D4" w:rsidP="00BC444C">
            <w:pPr>
              <w:spacing w:line="300" w:lineRule="auto"/>
              <w:jc w:val="center"/>
              <w:rPr>
                <w:szCs w:val="21"/>
              </w:rPr>
            </w:pPr>
            <w:r w:rsidRPr="00653160">
              <w:rPr>
                <w:rFonts w:hint="eastAsia"/>
                <w:szCs w:val="21"/>
              </w:rPr>
              <w:t>0.</w:t>
            </w:r>
            <w:r w:rsidR="00596B9E" w:rsidRPr="00653160">
              <w:rPr>
                <w:szCs w:val="21"/>
              </w:rPr>
              <w:t>2</w:t>
            </w:r>
          </w:p>
        </w:tc>
      </w:tr>
      <w:tr w:rsidR="002560D4" w:rsidRPr="00F322BD" w14:paraId="51B67DA2" w14:textId="77777777" w:rsidTr="00D82F2B">
        <w:trPr>
          <w:trHeight w:val="213"/>
          <w:jc w:val="center"/>
        </w:trPr>
        <w:tc>
          <w:tcPr>
            <w:tcW w:w="937" w:type="pct"/>
            <w:vMerge/>
            <w:shd w:val="clear" w:color="auto" w:fill="auto"/>
            <w:vAlign w:val="center"/>
          </w:tcPr>
          <w:p w14:paraId="0A8BF0FF" w14:textId="77777777" w:rsidR="002560D4" w:rsidRPr="0068565E" w:rsidRDefault="002560D4" w:rsidP="00BC444C">
            <w:pPr>
              <w:spacing w:line="300" w:lineRule="auto"/>
              <w:ind w:firstLine="357"/>
              <w:rPr>
                <w:rFonts w:ascii="宋体" w:hAnsi="宋体"/>
                <w:szCs w:val="21"/>
              </w:rPr>
            </w:pPr>
          </w:p>
        </w:tc>
        <w:tc>
          <w:tcPr>
            <w:tcW w:w="1195" w:type="pct"/>
            <w:vMerge/>
            <w:shd w:val="clear" w:color="auto" w:fill="auto"/>
            <w:vAlign w:val="center"/>
          </w:tcPr>
          <w:p w14:paraId="35A9110C" w14:textId="77777777" w:rsidR="002560D4" w:rsidRPr="0068565E" w:rsidRDefault="002560D4" w:rsidP="00BC444C">
            <w:pPr>
              <w:spacing w:line="300" w:lineRule="auto"/>
              <w:ind w:firstLine="357"/>
              <w:jc w:val="center"/>
            </w:pPr>
          </w:p>
        </w:tc>
        <w:tc>
          <w:tcPr>
            <w:tcW w:w="1453" w:type="pct"/>
            <w:vMerge/>
            <w:vAlign w:val="center"/>
          </w:tcPr>
          <w:p w14:paraId="6BFAB41C" w14:textId="77777777" w:rsidR="002560D4" w:rsidRPr="0068565E" w:rsidRDefault="002560D4" w:rsidP="00BC444C">
            <w:pPr>
              <w:pStyle w:val="Style2"/>
              <w:spacing w:line="300" w:lineRule="auto"/>
              <w:ind w:firstLineChars="0" w:firstLine="0"/>
              <w:jc w:val="center"/>
              <w:rPr>
                <w:rFonts w:ascii="宋体" w:hAnsi="宋体"/>
                <w:szCs w:val="21"/>
              </w:rPr>
            </w:pPr>
          </w:p>
        </w:tc>
        <w:tc>
          <w:tcPr>
            <w:tcW w:w="1063" w:type="pct"/>
            <w:shd w:val="clear" w:color="auto" w:fill="auto"/>
            <w:vAlign w:val="center"/>
          </w:tcPr>
          <w:p w14:paraId="31FFCBDB" w14:textId="7E249DA5" w:rsidR="002560D4" w:rsidRPr="00653160" w:rsidRDefault="002560D4" w:rsidP="00BC444C">
            <w:pPr>
              <w:spacing w:line="300" w:lineRule="auto"/>
              <w:jc w:val="center"/>
              <w:rPr>
                <w:szCs w:val="21"/>
              </w:rPr>
            </w:pPr>
            <w:r w:rsidRPr="00653160">
              <w:rPr>
                <w:rFonts w:hint="eastAsia"/>
                <w:szCs w:val="21"/>
              </w:rPr>
              <w:t>电气控制与可编</w:t>
            </w:r>
            <w:r w:rsidRPr="00653160">
              <w:rPr>
                <w:rFonts w:hint="eastAsia"/>
                <w:szCs w:val="21"/>
              </w:rPr>
              <w:lastRenderedPageBreak/>
              <w:t>程控制器课程设计</w:t>
            </w:r>
          </w:p>
        </w:tc>
        <w:tc>
          <w:tcPr>
            <w:tcW w:w="352" w:type="pct"/>
            <w:shd w:val="clear" w:color="auto" w:fill="auto"/>
            <w:vAlign w:val="center"/>
          </w:tcPr>
          <w:p w14:paraId="3D3C69E0" w14:textId="2DAF41CF" w:rsidR="002560D4" w:rsidRPr="00653160" w:rsidRDefault="002560D4" w:rsidP="00BC444C">
            <w:pPr>
              <w:spacing w:line="300" w:lineRule="auto"/>
              <w:jc w:val="center"/>
              <w:rPr>
                <w:szCs w:val="21"/>
              </w:rPr>
            </w:pPr>
            <w:r w:rsidRPr="00653160">
              <w:rPr>
                <w:rFonts w:hint="eastAsia"/>
                <w:szCs w:val="21"/>
              </w:rPr>
              <w:lastRenderedPageBreak/>
              <w:t>0.2</w:t>
            </w:r>
          </w:p>
        </w:tc>
      </w:tr>
      <w:tr w:rsidR="00356B2E" w:rsidRPr="00F322BD" w14:paraId="5711E8A4" w14:textId="77777777" w:rsidTr="00D82F2B">
        <w:trPr>
          <w:trHeight w:val="213"/>
          <w:jc w:val="center"/>
        </w:trPr>
        <w:tc>
          <w:tcPr>
            <w:tcW w:w="937" w:type="pct"/>
            <w:vMerge/>
            <w:shd w:val="clear" w:color="auto" w:fill="auto"/>
            <w:vAlign w:val="center"/>
          </w:tcPr>
          <w:p w14:paraId="71B8EB17" w14:textId="77777777" w:rsidR="00356B2E" w:rsidRPr="0068565E" w:rsidRDefault="00356B2E" w:rsidP="00BC444C">
            <w:pPr>
              <w:spacing w:line="300" w:lineRule="auto"/>
              <w:ind w:firstLine="357"/>
              <w:rPr>
                <w:rFonts w:ascii="宋体" w:hAnsi="宋体"/>
                <w:szCs w:val="21"/>
              </w:rPr>
            </w:pPr>
          </w:p>
        </w:tc>
        <w:tc>
          <w:tcPr>
            <w:tcW w:w="1195" w:type="pct"/>
            <w:vMerge/>
            <w:shd w:val="clear" w:color="auto" w:fill="auto"/>
            <w:vAlign w:val="center"/>
          </w:tcPr>
          <w:p w14:paraId="5E1FD7DA" w14:textId="77777777" w:rsidR="00356B2E" w:rsidRPr="0068565E" w:rsidRDefault="00356B2E" w:rsidP="00BC444C">
            <w:pPr>
              <w:spacing w:line="300" w:lineRule="auto"/>
              <w:ind w:firstLine="357"/>
              <w:jc w:val="center"/>
            </w:pPr>
          </w:p>
        </w:tc>
        <w:tc>
          <w:tcPr>
            <w:tcW w:w="1453" w:type="pct"/>
            <w:vMerge/>
            <w:vAlign w:val="center"/>
          </w:tcPr>
          <w:p w14:paraId="06A8A1D6" w14:textId="77777777" w:rsidR="00356B2E" w:rsidRPr="0068565E" w:rsidRDefault="00356B2E" w:rsidP="00BC444C">
            <w:pPr>
              <w:pStyle w:val="Style2"/>
              <w:spacing w:line="300" w:lineRule="auto"/>
              <w:ind w:firstLineChars="0" w:firstLine="0"/>
              <w:jc w:val="center"/>
              <w:rPr>
                <w:rFonts w:ascii="宋体" w:hAnsi="宋体"/>
                <w:szCs w:val="21"/>
              </w:rPr>
            </w:pPr>
          </w:p>
        </w:tc>
        <w:tc>
          <w:tcPr>
            <w:tcW w:w="1063" w:type="pct"/>
            <w:shd w:val="clear" w:color="auto" w:fill="auto"/>
            <w:vAlign w:val="center"/>
          </w:tcPr>
          <w:p w14:paraId="0E5547D7" w14:textId="3A9D17E7" w:rsidR="00356B2E" w:rsidRPr="00653160" w:rsidRDefault="00356B2E" w:rsidP="00BC444C">
            <w:pPr>
              <w:spacing w:line="300" w:lineRule="auto"/>
              <w:jc w:val="center"/>
              <w:rPr>
                <w:szCs w:val="21"/>
              </w:rPr>
            </w:pPr>
            <w:r w:rsidRPr="00356B2E">
              <w:rPr>
                <w:rFonts w:hint="eastAsia"/>
                <w:szCs w:val="21"/>
              </w:rPr>
              <w:t>电子技术课程设计</w:t>
            </w:r>
          </w:p>
        </w:tc>
        <w:tc>
          <w:tcPr>
            <w:tcW w:w="352" w:type="pct"/>
            <w:shd w:val="clear" w:color="auto" w:fill="auto"/>
            <w:vAlign w:val="center"/>
          </w:tcPr>
          <w:p w14:paraId="78B1C650" w14:textId="47568CFE" w:rsidR="00356B2E" w:rsidRPr="00653160" w:rsidRDefault="00356B2E" w:rsidP="00BC444C">
            <w:pPr>
              <w:spacing w:line="300" w:lineRule="auto"/>
              <w:jc w:val="center"/>
              <w:rPr>
                <w:szCs w:val="21"/>
              </w:rPr>
            </w:pPr>
            <w:r>
              <w:rPr>
                <w:rFonts w:hint="eastAsia"/>
                <w:szCs w:val="21"/>
              </w:rPr>
              <w:t>0</w:t>
            </w:r>
            <w:r>
              <w:rPr>
                <w:szCs w:val="21"/>
              </w:rPr>
              <w:t>.2</w:t>
            </w:r>
          </w:p>
        </w:tc>
      </w:tr>
      <w:tr w:rsidR="002560D4" w:rsidRPr="00F322BD" w14:paraId="782EC6A5" w14:textId="77777777" w:rsidTr="00D82F2B">
        <w:trPr>
          <w:trHeight w:val="213"/>
          <w:jc w:val="center"/>
        </w:trPr>
        <w:tc>
          <w:tcPr>
            <w:tcW w:w="937" w:type="pct"/>
            <w:vMerge/>
            <w:shd w:val="clear" w:color="auto" w:fill="auto"/>
            <w:vAlign w:val="center"/>
          </w:tcPr>
          <w:p w14:paraId="0A4516D2" w14:textId="77777777" w:rsidR="002560D4" w:rsidRPr="0068565E" w:rsidRDefault="002560D4" w:rsidP="00BC444C">
            <w:pPr>
              <w:spacing w:line="300" w:lineRule="auto"/>
              <w:ind w:firstLine="357"/>
              <w:rPr>
                <w:rFonts w:ascii="宋体" w:hAnsi="宋体"/>
                <w:szCs w:val="21"/>
              </w:rPr>
            </w:pPr>
          </w:p>
        </w:tc>
        <w:tc>
          <w:tcPr>
            <w:tcW w:w="1195" w:type="pct"/>
            <w:vMerge/>
            <w:shd w:val="clear" w:color="auto" w:fill="auto"/>
            <w:vAlign w:val="center"/>
          </w:tcPr>
          <w:p w14:paraId="17893994" w14:textId="77777777" w:rsidR="002560D4" w:rsidRPr="0068565E" w:rsidRDefault="002560D4" w:rsidP="00BC444C">
            <w:pPr>
              <w:spacing w:line="300" w:lineRule="auto"/>
              <w:ind w:firstLine="357"/>
              <w:jc w:val="center"/>
            </w:pPr>
          </w:p>
        </w:tc>
        <w:tc>
          <w:tcPr>
            <w:tcW w:w="1453" w:type="pct"/>
            <w:vMerge/>
            <w:vAlign w:val="center"/>
          </w:tcPr>
          <w:p w14:paraId="06729A97" w14:textId="77777777" w:rsidR="002560D4" w:rsidRPr="0068565E" w:rsidRDefault="002560D4" w:rsidP="00BC444C">
            <w:pPr>
              <w:pStyle w:val="Style2"/>
              <w:spacing w:line="300" w:lineRule="auto"/>
              <w:ind w:firstLineChars="0" w:firstLine="0"/>
              <w:jc w:val="center"/>
              <w:rPr>
                <w:rFonts w:ascii="宋体" w:hAnsi="宋体"/>
                <w:szCs w:val="21"/>
              </w:rPr>
            </w:pPr>
          </w:p>
        </w:tc>
        <w:tc>
          <w:tcPr>
            <w:tcW w:w="1063" w:type="pct"/>
            <w:shd w:val="clear" w:color="auto" w:fill="auto"/>
            <w:vAlign w:val="center"/>
          </w:tcPr>
          <w:p w14:paraId="75A152B1" w14:textId="3A823AF6" w:rsidR="002560D4" w:rsidRPr="00653160" w:rsidRDefault="00280597" w:rsidP="00BC444C">
            <w:pPr>
              <w:spacing w:line="300" w:lineRule="auto"/>
              <w:jc w:val="center"/>
              <w:rPr>
                <w:szCs w:val="21"/>
              </w:rPr>
            </w:pPr>
            <w:r w:rsidRPr="00653160">
              <w:rPr>
                <w:rFonts w:hint="eastAsia"/>
                <w:szCs w:val="21"/>
              </w:rPr>
              <w:t>自动化专业毕业设计（论文）</w:t>
            </w:r>
            <w:r w:rsidR="00D77312" w:rsidRPr="00653160">
              <w:rPr>
                <w:rFonts w:hint="eastAsia"/>
                <w:szCs w:val="21"/>
              </w:rPr>
              <w:t>A</w:t>
            </w:r>
          </w:p>
        </w:tc>
        <w:tc>
          <w:tcPr>
            <w:tcW w:w="352" w:type="pct"/>
            <w:shd w:val="clear" w:color="auto" w:fill="auto"/>
            <w:vAlign w:val="center"/>
          </w:tcPr>
          <w:p w14:paraId="48EE4736" w14:textId="2C1BC3E4" w:rsidR="002560D4" w:rsidRPr="00653160" w:rsidRDefault="00280597" w:rsidP="00BC444C">
            <w:pPr>
              <w:spacing w:line="300" w:lineRule="auto"/>
              <w:jc w:val="center"/>
              <w:rPr>
                <w:szCs w:val="21"/>
              </w:rPr>
            </w:pPr>
            <w:r w:rsidRPr="00653160">
              <w:rPr>
                <w:rFonts w:hint="eastAsia"/>
                <w:szCs w:val="21"/>
              </w:rPr>
              <w:t>0</w:t>
            </w:r>
            <w:r w:rsidRPr="00653160">
              <w:rPr>
                <w:szCs w:val="21"/>
              </w:rPr>
              <w:t>.</w:t>
            </w:r>
            <w:r w:rsidR="00596B9E" w:rsidRPr="00653160">
              <w:rPr>
                <w:szCs w:val="21"/>
              </w:rPr>
              <w:t>3</w:t>
            </w:r>
          </w:p>
        </w:tc>
      </w:tr>
      <w:tr w:rsidR="00F03100" w:rsidRPr="00F322BD" w14:paraId="6A462956" w14:textId="1039A7D3" w:rsidTr="00D82F2B">
        <w:trPr>
          <w:trHeight w:val="296"/>
          <w:jc w:val="center"/>
        </w:trPr>
        <w:tc>
          <w:tcPr>
            <w:tcW w:w="937" w:type="pct"/>
            <w:vMerge w:val="restart"/>
            <w:shd w:val="clear" w:color="auto" w:fill="auto"/>
            <w:vAlign w:val="center"/>
          </w:tcPr>
          <w:p w14:paraId="7674C0CC" w14:textId="6F96F98C" w:rsidR="00F03100" w:rsidRPr="0068565E" w:rsidRDefault="00F03100" w:rsidP="00BC444C">
            <w:pPr>
              <w:spacing w:line="300" w:lineRule="auto"/>
              <w:ind w:firstLine="357"/>
              <w:rPr>
                <w:rFonts w:ascii="宋体" w:hAnsi="宋体"/>
                <w:szCs w:val="21"/>
              </w:rPr>
            </w:pPr>
            <w:r w:rsidRPr="0068565E">
              <w:rPr>
                <w:szCs w:val="21"/>
              </w:rPr>
              <w:t>12.</w:t>
            </w:r>
            <w:r w:rsidRPr="0068565E">
              <w:rPr>
                <w:rFonts w:hint="eastAsia"/>
                <w:szCs w:val="21"/>
              </w:rPr>
              <w:t xml:space="preserve"> </w:t>
            </w:r>
            <w:r w:rsidRPr="0068565E">
              <w:rPr>
                <w:rFonts w:ascii="宋体" w:hAnsi="宋体" w:hint="eastAsia"/>
                <w:b/>
                <w:color w:val="005A9E"/>
                <w:szCs w:val="21"/>
              </w:rPr>
              <w:t>终身学习</w:t>
            </w:r>
            <w:r w:rsidRPr="0068565E">
              <w:rPr>
                <w:rFonts w:ascii="宋体" w:hAnsi="宋体" w:hint="eastAsia"/>
                <w:szCs w:val="21"/>
              </w:rPr>
              <w:t>： 具有自主学习和终身学习的意识，有不断学习和适应自动化技术和职业发展的能力。</w:t>
            </w:r>
          </w:p>
        </w:tc>
        <w:tc>
          <w:tcPr>
            <w:tcW w:w="1195" w:type="pct"/>
            <w:vMerge w:val="restart"/>
            <w:shd w:val="clear" w:color="auto" w:fill="auto"/>
            <w:vAlign w:val="center"/>
          </w:tcPr>
          <w:p w14:paraId="78153C94" w14:textId="0AB8C2F6" w:rsidR="00F03100" w:rsidRPr="0068565E" w:rsidRDefault="00F03100" w:rsidP="00BC444C">
            <w:pPr>
              <w:spacing w:line="300" w:lineRule="auto"/>
              <w:ind w:firstLine="357"/>
              <w:jc w:val="center"/>
            </w:pPr>
            <w:r w:rsidRPr="0068565E">
              <w:t>12.1</w:t>
            </w:r>
            <w:r w:rsidR="00220AC6" w:rsidRPr="0068565E">
              <w:rPr>
                <w:rFonts w:hint="eastAsia"/>
              </w:rPr>
              <w:t>理解技术发展和进步对于知识和能力的影响和要求，对于自主学习和终身学习的必要性有正确的认识</w:t>
            </w:r>
          </w:p>
        </w:tc>
        <w:tc>
          <w:tcPr>
            <w:tcW w:w="1453" w:type="pct"/>
            <w:vMerge w:val="restart"/>
            <w:vAlign w:val="center"/>
          </w:tcPr>
          <w:p w14:paraId="25F80FDA" w14:textId="4E1FD86F" w:rsidR="00F03100" w:rsidRPr="0068565E" w:rsidRDefault="00AB36CD" w:rsidP="00AB36CD">
            <w:pPr>
              <w:pStyle w:val="Style2"/>
              <w:spacing w:line="300" w:lineRule="auto"/>
              <w:ind w:firstLineChars="0" w:firstLine="0"/>
              <w:rPr>
                <w:rFonts w:ascii="宋体" w:hAnsi="宋体"/>
                <w:szCs w:val="21"/>
              </w:rPr>
            </w:pPr>
            <w:r>
              <w:rPr>
                <w:rFonts w:ascii="宋体" w:hAnsi="宋体" w:hint="eastAsia"/>
                <w:szCs w:val="21"/>
              </w:rPr>
              <w:t>通过</w:t>
            </w:r>
            <w:r w:rsidR="00A4463B">
              <w:rPr>
                <w:rFonts w:ascii="宋体" w:hAnsi="宋体" w:hint="eastAsia"/>
                <w:szCs w:val="21"/>
              </w:rPr>
              <w:t>对</w:t>
            </w:r>
            <w:r>
              <w:rPr>
                <w:rFonts w:ascii="宋体" w:hAnsi="宋体" w:hint="eastAsia"/>
                <w:szCs w:val="21"/>
              </w:rPr>
              <w:t>概论类课程、学科前沿讲座以及对自动化</w:t>
            </w:r>
            <w:r w:rsidR="00A4463B">
              <w:rPr>
                <w:rFonts w:ascii="宋体" w:hAnsi="宋体" w:hint="eastAsia"/>
                <w:szCs w:val="21"/>
              </w:rPr>
              <w:t>领域不同课题的</w:t>
            </w:r>
            <w:r>
              <w:rPr>
                <w:rFonts w:ascii="宋体" w:hAnsi="宋体" w:hint="eastAsia"/>
                <w:szCs w:val="21"/>
              </w:rPr>
              <w:t>国内外技术发展现状的调研</w:t>
            </w:r>
            <w:r w:rsidR="00A4463B">
              <w:rPr>
                <w:rFonts w:ascii="宋体" w:hAnsi="宋体" w:hint="eastAsia"/>
                <w:szCs w:val="21"/>
              </w:rPr>
              <w:t>和学习，培养学生</w:t>
            </w:r>
            <w:r w:rsidR="00F03100" w:rsidRPr="0068565E">
              <w:rPr>
                <w:rFonts w:ascii="宋体" w:hAnsi="宋体" w:hint="eastAsia"/>
                <w:szCs w:val="21"/>
              </w:rPr>
              <w:t>在社会发展的大环境下</w:t>
            </w:r>
            <w:r w:rsidR="00F03100" w:rsidRPr="0068565E">
              <w:rPr>
                <w:rFonts w:ascii="宋体" w:hAnsi="宋体" w:hint="eastAsia"/>
                <w:b/>
                <w:szCs w:val="21"/>
              </w:rPr>
              <w:t>认识到自主学习和终身学习的必要性</w:t>
            </w:r>
          </w:p>
        </w:tc>
        <w:tc>
          <w:tcPr>
            <w:tcW w:w="1063" w:type="pct"/>
            <w:shd w:val="clear" w:color="auto" w:fill="auto"/>
            <w:vAlign w:val="center"/>
          </w:tcPr>
          <w:p w14:paraId="61C1FE50" w14:textId="7B25E936" w:rsidR="00F03100" w:rsidRPr="00653160" w:rsidRDefault="00F03100" w:rsidP="00BC444C">
            <w:pPr>
              <w:spacing w:line="300" w:lineRule="auto"/>
              <w:jc w:val="center"/>
              <w:rPr>
                <w:szCs w:val="21"/>
              </w:rPr>
            </w:pPr>
            <w:r w:rsidRPr="00653160">
              <w:rPr>
                <w:rFonts w:hint="eastAsia"/>
                <w:szCs w:val="21"/>
              </w:rPr>
              <w:t>能源电气与自动化类概论</w:t>
            </w:r>
          </w:p>
        </w:tc>
        <w:tc>
          <w:tcPr>
            <w:tcW w:w="352" w:type="pct"/>
            <w:shd w:val="clear" w:color="auto" w:fill="auto"/>
            <w:vAlign w:val="center"/>
          </w:tcPr>
          <w:p w14:paraId="0EE7FB7C" w14:textId="52F95A7E" w:rsidR="00F03100" w:rsidRPr="00653160" w:rsidRDefault="00F03100" w:rsidP="00BC444C">
            <w:pPr>
              <w:spacing w:line="300" w:lineRule="auto"/>
              <w:jc w:val="center"/>
              <w:rPr>
                <w:szCs w:val="21"/>
              </w:rPr>
            </w:pPr>
            <w:r w:rsidRPr="00653160">
              <w:rPr>
                <w:rFonts w:hint="eastAsia"/>
                <w:szCs w:val="21"/>
              </w:rPr>
              <w:t>0.</w:t>
            </w:r>
            <w:r w:rsidR="00AB36CD">
              <w:rPr>
                <w:szCs w:val="21"/>
              </w:rPr>
              <w:t>3</w:t>
            </w:r>
            <w:r w:rsidR="00371EF5">
              <w:rPr>
                <w:szCs w:val="21"/>
              </w:rPr>
              <w:t>5</w:t>
            </w:r>
          </w:p>
        </w:tc>
      </w:tr>
      <w:tr w:rsidR="00F03100" w:rsidRPr="00F322BD" w14:paraId="3FF01B8E" w14:textId="77777777" w:rsidTr="00D82F2B">
        <w:trPr>
          <w:trHeight w:val="295"/>
          <w:jc w:val="center"/>
        </w:trPr>
        <w:tc>
          <w:tcPr>
            <w:tcW w:w="937" w:type="pct"/>
            <w:vMerge/>
            <w:shd w:val="clear" w:color="auto" w:fill="auto"/>
            <w:vAlign w:val="center"/>
          </w:tcPr>
          <w:p w14:paraId="1314BD7F" w14:textId="77777777" w:rsidR="00F03100" w:rsidRPr="00F322BD" w:rsidRDefault="00F03100" w:rsidP="00BC444C">
            <w:pPr>
              <w:spacing w:line="300" w:lineRule="auto"/>
              <w:ind w:firstLine="360"/>
              <w:rPr>
                <w:rFonts w:ascii="宋体" w:hAnsi="宋体"/>
                <w:sz w:val="18"/>
                <w:szCs w:val="18"/>
              </w:rPr>
            </w:pPr>
          </w:p>
        </w:tc>
        <w:tc>
          <w:tcPr>
            <w:tcW w:w="1195" w:type="pct"/>
            <w:vMerge/>
            <w:shd w:val="clear" w:color="auto" w:fill="auto"/>
            <w:vAlign w:val="center"/>
          </w:tcPr>
          <w:p w14:paraId="1DB664EA" w14:textId="77777777" w:rsidR="00F03100" w:rsidRPr="0068565E" w:rsidRDefault="00F03100" w:rsidP="00BC444C">
            <w:pPr>
              <w:spacing w:line="300" w:lineRule="auto"/>
              <w:ind w:firstLine="357"/>
              <w:jc w:val="center"/>
            </w:pPr>
          </w:p>
        </w:tc>
        <w:tc>
          <w:tcPr>
            <w:tcW w:w="1453" w:type="pct"/>
            <w:vMerge/>
            <w:vAlign w:val="center"/>
          </w:tcPr>
          <w:p w14:paraId="5CFEC78A" w14:textId="77777777" w:rsidR="00F03100" w:rsidRPr="0068565E" w:rsidRDefault="00F03100" w:rsidP="00BC444C">
            <w:pPr>
              <w:pStyle w:val="Style2"/>
              <w:spacing w:line="300" w:lineRule="auto"/>
              <w:ind w:firstLineChars="0" w:firstLine="0"/>
              <w:jc w:val="center"/>
              <w:rPr>
                <w:rFonts w:ascii="宋体" w:hAnsi="宋体"/>
                <w:szCs w:val="21"/>
              </w:rPr>
            </w:pPr>
          </w:p>
        </w:tc>
        <w:tc>
          <w:tcPr>
            <w:tcW w:w="1063" w:type="pct"/>
            <w:shd w:val="clear" w:color="auto" w:fill="auto"/>
            <w:vAlign w:val="center"/>
          </w:tcPr>
          <w:p w14:paraId="794A2C30" w14:textId="4BAD6488" w:rsidR="00F03100" w:rsidRPr="00653160" w:rsidRDefault="00AB36CD" w:rsidP="00BC444C">
            <w:pPr>
              <w:spacing w:line="300" w:lineRule="auto"/>
              <w:jc w:val="center"/>
              <w:rPr>
                <w:szCs w:val="21"/>
              </w:rPr>
            </w:pPr>
            <w:r w:rsidRPr="00653160">
              <w:rPr>
                <w:rFonts w:hint="eastAsia"/>
                <w:szCs w:val="21"/>
              </w:rPr>
              <w:t>自动化学科前沿讲座</w:t>
            </w:r>
          </w:p>
        </w:tc>
        <w:tc>
          <w:tcPr>
            <w:tcW w:w="352" w:type="pct"/>
            <w:shd w:val="clear" w:color="auto" w:fill="auto"/>
            <w:vAlign w:val="center"/>
          </w:tcPr>
          <w:p w14:paraId="2D8E1CB5" w14:textId="43116B4A" w:rsidR="00F03100" w:rsidRPr="00653160" w:rsidRDefault="00F03100" w:rsidP="00BC444C">
            <w:pPr>
              <w:spacing w:line="300" w:lineRule="auto"/>
              <w:jc w:val="center"/>
              <w:rPr>
                <w:szCs w:val="21"/>
              </w:rPr>
            </w:pPr>
            <w:r w:rsidRPr="00653160">
              <w:rPr>
                <w:rFonts w:hint="eastAsia"/>
                <w:szCs w:val="21"/>
              </w:rPr>
              <w:t>0.</w:t>
            </w:r>
            <w:r w:rsidR="00AB36CD">
              <w:rPr>
                <w:szCs w:val="21"/>
              </w:rPr>
              <w:t>3</w:t>
            </w:r>
            <w:r w:rsidR="00371EF5">
              <w:rPr>
                <w:szCs w:val="21"/>
              </w:rPr>
              <w:t>5</w:t>
            </w:r>
          </w:p>
        </w:tc>
      </w:tr>
      <w:tr w:rsidR="00F03100" w:rsidRPr="00F322BD" w14:paraId="1859C727" w14:textId="77777777" w:rsidTr="00D82F2B">
        <w:trPr>
          <w:trHeight w:val="295"/>
          <w:jc w:val="center"/>
        </w:trPr>
        <w:tc>
          <w:tcPr>
            <w:tcW w:w="937" w:type="pct"/>
            <w:vMerge/>
            <w:shd w:val="clear" w:color="auto" w:fill="auto"/>
            <w:vAlign w:val="center"/>
          </w:tcPr>
          <w:p w14:paraId="795DDB38" w14:textId="77777777" w:rsidR="00F03100" w:rsidRPr="00F322BD" w:rsidRDefault="00F03100" w:rsidP="00BC444C">
            <w:pPr>
              <w:spacing w:line="300" w:lineRule="auto"/>
              <w:ind w:firstLine="360"/>
              <w:rPr>
                <w:rFonts w:ascii="宋体" w:hAnsi="宋体"/>
                <w:sz w:val="18"/>
                <w:szCs w:val="18"/>
              </w:rPr>
            </w:pPr>
          </w:p>
        </w:tc>
        <w:tc>
          <w:tcPr>
            <w:tcW w:w="1195" w:type="pct"/>
            <w:vMerge/>
            <w:shd w:val="clear" w:color="auto" w:fill="auto"/>
            <w:vAlign w:val="center"/>
          </w:tcPr>
          <w:p w14:paraId="20AFDBDF" w14:textId="77777777" w:rsidR="00F03100" w:rsidRPr="0068565E" w:rsidRDefault="00F03100" w:rsidP="00BC444C">
            <w:pPr>
              <w:spacing w:line="300" w:lineRule="auto"/>
              <w:ind w:firstLine="357"/>
              <w:jc w:val="center"/>
            </w:pPr>
          </w:p>
        </w:tc>
        <w:tc>
          <w:tcPr>
            <w:tcW w:w="1453" w:type="pct"/>
            <w:vMerge/>
            <w:vAlign w:val="center"/>
          </w:tcPr>
          <w:p w14:paraId="089B7266" w14:textId="77777777" w:rsidR="00F03100" w:rsidRPr="0068565E" w:rsidRDefault="00F03100" w:rsidP="00BC444C">
            <w:pPr>
              <w:pStyle w:val="Style2"/>
              <w:spacing w:line="300" w:lineRule="auto"/>
              <w:ind w:firstLineChars="0" w:firstLine="0"/>
              <w:jc w:val="center"/>
              <w:rPr>
                <w:rFonts w:ascii="宋体" w:hAnsi="宋体"/>
                <w:szCs w:val="21"/>
              </w:rPr>
            </w:pPr>
          </w:p>
        </w:tc>
        <w:tc>
          <w:tcPr>
            <w:tcW w:w="1063" w:type="pct"/>
            <w:shd w:val="clear" w:color="auto" w:fill="auto"/>
            <w:vAlign w:val="center"/>
          </w:tcPr>
          <w:p w14:paraId="1592BC7A" w14:textId="61F015CD" w:rsidR="00F03100" w:rsidRPr="00653160" w:rsidRDefault="00AB36CD" w:rsidP="00BC444C">
            <w:pPr>
              <w:spacing w:line="300" w:lineRule="auto"/>
              <w:jc w:val="center"/>
              <w:rPr>
                <w:szCs w:val="21"/>
              </w:rPr>
            </w:pPr>
            <w:r w:rsidRPr="00AB36CD">
              <w:rPr>
                <w:rFonts w:hint="eastAsia"/>
                <w:szCs w:val="21"/>
              </w:rPr>
              <w:t>自动化专业毕业设计（论文）</w:t>
            </w:r>
            <w:r w:rsidRPr="00AB36CD">
              <w:rPr>
                <w:rFonts w:hint="eastAsia"/>
                <w:szCs w:val="21"/>
              </w:rPr>
              <w:t>A</w:t>
            </w:r>
          </w:p>
        </w:tc>
        <w:tc>
          <w:tcPr>
            <w:tcW w:w="352" w:type="pct"/>
            <w:shd w:val="clear" w:color="auto" w:fill="auto"/>
            <w:vAlign w:val="center"/>
          </w:tcPr>
          <w:p w14:paraId="39554C38" w14:textId="5B0CB388" w:rsidR="00F03100" w:rsidRPr="00653160" w:rsidRDefault="00F03100" w:rsidP="00BC444C">
            <w:pPr>
              <w:spacing w:line="300" w:lineRule="auto"/>
              <w:jc w:val="center"/>
              <w:rPr>
                <w:szCs w:val="21"/>
              </w:rPr>
            </w:pPr>
            <w:r w:rsidRPr="00653160">
              <w:rPr>
                <w:rFonts w:hint="eastAsia"/>
                <w:szCs w:val="21"/>
              </w:rPr>
              <w:t>0.</w:t>
            </w:r>
            <w:r w:rsidR="00371EF5">
              <w:rPr>
                <w:szCs w:val="21"/>
              </w:rPr>
              <w:t>3</w:t>
            </w:r>
          </w:p>
        </w:tc>
      </w:tr>
      <w:tr w:rsidR="00F03100" w:rsidRPr="00F322BD" w14:paraId="1DDE7F8B" w14:textId="74A76F81" w:rsidTr="00D82F2B">
        <w:trPr>
          <w:trHeight w:val="317"/>
          <w:jc w:val="center"/>
        </w:trPr>
        <w:tc>
          <w:tcPr>
            <w:tcW w:w="937" w:type="pct"/>
            <w:vMerge/>
            <w:shd w:val="clear" w:color="auto" w:fill="auto"/>
            <w:vAlign w:val="center"/>
          </w:tcPr>
          <w:p w14:paraId="20ACC620" w14:textId="77777777" w:rsidR="00F03100" w:rsidRPr="00F322BD" w:rsidRDefault="00F03100" w:rsidP="00BC444C">
            <w:pPr>
              <w:spacing w:line="300" w:lineRule="auto"/>
              <w:ind w:firstLine="360"/>
              <w:rPr>
                <w:rFonts w:ascii="宋体" w:hAnsi="宋体"/>
                <w:sz w:val="18"/>
                <w:szCs w:val="18"/>
              </w:rPr>
            </w:pPr>
          </w:p>
        </w:tc>
        <w:tc>
          <w:tcPr>
            <w:tcW w:w="1195" w:type="pct"/>
            <w:vMerge w:val="restart"/>
            <w:shd w:val="clear" w:color="auto" w:fill="auto"/>
            <w:vAlign w:val="center"/>
          </w:tcPr>
          <w:p w14:paraId="1F397319" w14:textId="0043BD91" w:rsidR="00F03100" w:rsidRPr="0068565E" w:rsidRDefault="00F03100" w:rsidP="00BC444C">
            <w:pPr>
              <w:spacing w:line="300" w:lineRule="auto"/>
              <w:ind w:firstLine="357"/>
              <w:jc w:val="center"/>
            </w:pPr>
            <w:r w:rsidRPr="0068565E">
              <w:t>12.2</w:t>
            </w:r>
            <w:r w:rsidR="00220AC6" w:rsidRPr="0068565E">
              <w:rPr>
                <w:rFonts w:hint="eastAsia"/>
              </w:rPr>
              <w:t>能针对社会、职业和个人发展的需求，通过不断学习，提高归纳、凝练问题的能力和技术理解力</w:t>
            </w:r>
          </w:p>
        </w:tc>
        <w:tc>
          <w:tcPr>
            <w:tcW w:w="1453" w:type="pct"/>
            <w:vMerge w:val="restart"/>
            <w:vAlign w:val="center"/>
          </w:tcPr>
          <w:p w14:paraId="2CAE3AD1" w14:textId="36B9EE8E" w:rsidR="00F03100" w:rsidRPr="0068565E" w:rsidRDefault="0052448A" w:rsidP="0052448A">
            <w:pPr>
              <w:pStyle w:val="Style2"/>
              <w:spacing w:line="300" w:lineRule="auto"/>
              <w:ind w:firstLineChars="0" w:firstLine="0"/>
              <w:rPr>
                <w:rFonts w:ascii="宋体" w:hAnsi="宋体"/>
                <w:szCs w:val="21"/>
              </w:rPr>
            </w:pPr>
            <w:r w:rsidRPr="0052448A">
              <w:rPr>
                <w:rFonts w:ascii="宋体" w:hAnsi="宋体" w:hint="eastAsia"/>
                <w:szCs w:val="21"/>
              </w:rPr>
              <w:t>通过实训教学、实践环节</w:t>
            </w:r>
            <w:r>
              <w:rPr>
                <w:rFonts w:ascii="宋体" w:hAnsi="宋体" w:hint="eastAsia"/>
                <w:szCs w:val="21"/>
              </w:rPr>
              <w:t>、</w:t>
            </w:r>
            <w:r w:rsidRPr="0052448A">
              <w:rPr>
                <w:rFonts w:ascii="宋体" w:hAnsi="宋体" w:hint="eastAsia"/>
                <w:szCs w:val="21"/>
              </w:rPr>
              <w:t>毕业教育，培养学生的</w:t>
            </w:r>
            <w:r w:rsidR="00D44FE2" w:rsidRPr="0052448A">
              <w:rPr>
                <w:rFonts w:ascii="宋体" w:hAnsi="宋体" w:hint="eastAsia"/>
                <w:szCs w:val="21"/>
              </w:rPr>
              <w:t>自主学习</w:t>
            </w:r>
            <w:r w:rsidR="00220AC6" w:rsidRPr="0052448A">
              <w:rPr>
                <w:rFonts w:ascii="宋体" w:hAnsi="宋体" w:hint="eastAsia"/>
                <w:szCs w:val="21"/>
              </w:rPr>
              <w:t>能力</w:t>
            </w:r>
            <w:r w:rsidR="00D44FE2" w:rsidRPr="0068565E">
              <w:rPr>
                <w:rFonts w:ascii="宋体" w:hAnsi="宋体" w:hint="eastAsia"/>
                <w:szCs w:val="21"/>
              </w:rPr>
              <w:t>，包括对技术问题的理解能力，归纳总结的能力和提出问题的能力</w:t>
            </w:r>
          </w:p>
        </w:tc>
        <w:tc>
          <w:tcPr>
            <w:tcW w:w="1063" w:type="pct"/>
            <w:shd w:val="clear" w:color="auto" w:fill="auto"/>
            <w:vAlign w:val="center"/>
          </w:tcPr>
          <w:p w14:paraId="7A0145C5" w14:textId="32DFEC54" w:rsidR="00F03100" w:rsidRPr="00653160" w:rsidRDefault="00F03100" w:rsidP="00BC444C">
            <w:pPr>
              <w:spacing w:line="300" w:lineRule="auto"/>
              <w:jc w:val="center"/>
              <w:rPr>
                <w:szCs w:val="21"/>
              </w:rPr>
            </w:pPr>
            <w:r w:rsidRPr="00653160">
              <w:rPr>
                <w:rFonts w:hint="eastAsia"/>
                <w:szCs w:val="21"/>
              </w:rPr>
              <w:t>自动化专业实训教学</w:t>
            </w:r>
          </w:p>
        </w:tc>
        <w:tc>
          <w:tcPr>
            <w:tcW w:w="352" w:type="pct"/>
            <w:shd w:val="clear" w:color="auto" w:fill="auto"/>
            <w:vAlign w:val="center"/>
          </w:tcPr>
          <w:p w14:paraId="566D8F30" w14:textId="28F28C10" w:rsidR="00F03100" w:rsidRPr="00653160" w:rsidRDefault="00F03100" w:rsidP="00BC444C">
            <w:pPr>
              <w:spacing w:line="300" w:lineRule="auto"/>
              <w:jc w:val="center"/>
              <w:rPr>
                <w:szCs w:val="21"/>
              </w:rPr>
            </w:pPr>
            <w:r w:rsidRPr="00653160">
              <w:rPr>
                <w:rFonts w:hint="eastAsia"/>
                <w:szCs w:val="21"/>
              </w:rPr>
              <w:t>0.</w:t>
            </w:r>
            <w:r w:rsidR="00FB0CDB">
              <w:rPr>
                <w:szCs w:val="21"/>
              </w:rPr>
              <w:t>3</w:t>
            </w:r>
          </w:p>
        </w:tc>
      </w:tr>
      <w:tr w:rsidR="00F03100" w:rsidRPr="00F322BD" w14:paraId="322B3491" w14:textId="77777777" w:rsidTr="00D82F2B">
        <w:trPr>
          <w:trHeight w:val="316"/>
          <w:jc w:val="center"/>
        </w:trPr>
        <w:tc>
          <w:tcPr>
            <w:tcW w:w="937" w:type="pct"/>
            <w:vMerge/>
            <w:shd w:val="clear" w:color="auto" w:fill="auto"/>
            <w:vAlign w:val="center"/>
          </w:tcPr>
          <w:p w14:paraId="38165C3B" w14:textId="77777777" w:rsidR="00F03100" w:rsidRPr="00F322BD" w:rsidRDefault="00F03100" w:rsidP="00BC444C">
            <w:pPr>
              <w:spacing w:line="300" w:lineRule="auto"/>
              <w:ind w:firstLine="360"/>
              <w:rPr>
                <w:rFonts w:ascii="宋体" w:hAnsi="宋体"/>
                <w:sz w:val="18"/>
                <w:szCs w:val="18"/>
              </w:rPr>
            </w:pPr>
          </w:p>
        </w:tc>
        <w:tc>
          <w:tcPr>
            <w:tcW w:w="1195" w:type="pct"/>
            <w:vMerge/>
            <w:shd w:val="clear" w:color="auto" w:fill="auto"/>
            <w:vAlign w:val="center"/>
          </w:tcPr>
          <w:p w14:paraId="4CDD1076" w14:textId="77777777" w:rsidR="00F03100" w:rsidRPr="00D335B9" w:rsidRDefault="00F03100" w:rsidP="00BC444C">
            <w:pPr>
              <w:spacing w:line="300" w:lineRule="auto"/>
              <w:ind w:firstLine="360"/>
              <w:jc w:val="left"/>
              <w:rPr>
                <w:rFonts w:ascii="宋体" w:hAnsi="宋体"/>
                <w:sz w:val="18"/>
                <w:szCs w:val="18"/>
              </w:rPr>
            </w:pPr>
          </w:p>
        </w:tc>
        <w:tc>
          <w:tcPr>
            <w:tcW w:w="1453" w:type="pct"/>
            <w:vMerge/>
            <w:vAlign w:val="center"/>
          </w:tcPr>
          <w:p w14:paraId="008F23E9" w14:textId="77777777" w:rsidR="00F03100" w:rsidRPr="00D335B9" w:rsidRDefault="00F03100" w:rsidP="00BC444C">
            <w:pPr>
              <w:pStyle w:val="Style2"/>
              <w:spacing w:line="300" w:lineRule="auto"/>
              <w:ind w:firstLineChars="0" w:firstLine="0"/>
              <w:jc w:val="center"/>
              <w:rPr>
                <w:rFonts w:ascii="宋体" w:hAnsi="宋体"/>
                <w:sz w:val="18"/>
                <w:szCs w:val="18"/>
              </w:rPr>
            </w:pPr>
          </w:p>
        </w:tc>
        <w:tc>
          <w:tcPr>
            <w:tcW w:w="1063" w:type="pct"/>
            <w:shd w:val="clear" w:color="auto" w:fill="auto"/>
            <w:vAlign w:val="center"/>
          </w:tcPr>
          <w:p w14:paraId="57CD59AE" w14:textId="0667C404" w:rsidR="00F03100" w:rsidRPr="00653160" w:rsidRDefault="00F03100" w:rsidP="00BC444C">
            <w:pPr>
              <w:spacing w:line="300" w:lineRule="auto"/>
              <w:jc w:val="center"/>
              <w:rPr>
                <w:szCs w:val="21"/>
              </w:rPr>
            </w:pPr>
            <w:r w:rsidRPr="00653160">
              <w:rPr>
                <w:rFonts w:hint="eastAsia"/>
                <w:szCs w:val="21"/>
              </w:rPr>
              <w:t>自动化专业毕业实习</w:t>
            </w:r>
          </w:p>
        </w:tc>
        <w:tc>
          <w:tcPr>
            <w:tcW w:w="352" w:type="pct"/>
            <w:shd w:val="clear" w:color="auto" w:fill="auto"/>
            <w:vAlign w:val="center"/>
          </w:tcPr>
          <w:p w14:paraId="7BF647BE" w14:textId="5D267ABD" w:rsidR="00F03100" w:rsidRPr="00653160" w:rsidRDefault="00F03100" w:rsidP="00BC444C">
            <w:pPr>
              <w:spacing w:line="300" w:lineRule="auto"/>
              <w:jc w:val="center"/>
              <w:rPr>
                <w:szCs w:val="21"/>
              </w:rPr>
            </w:pPr>
            <w:r w:rsidRPr="00653160">
              <w:rPr>
                <w:rFonts w:hint="eastAsia"/>
                <w:szCs w:val="21"/>
              </w:rPr>
              <w:t>0.</w:t>
            </w:r>
            <w:r w:rsidR="00FB0CDB">
              <w:rPr>
                <w:szCs w:val="21"/>
              </w:rPr>
              <w:t>3</w:t>
            </w:r>
          </w:p>
        </w:tc>
      </w:tr>
      <w:tr w:rsidR="00F03100" w:rsidRPr="00F322BD" w14:paraId="77F917DC" w14:textId="77777777" w:rsidTr="00D82F2B">
        <w:trPr>
          <w:trHeight w:val="316"/>
          <w:jc w:val="center"/>
        </w:trPr>
        <w:tc>
          <w:tcPr>
            <w:tcW w:w="937" w:type="pct"/>
            <w:vMerge/>
            <w:shd w:val="clear" w:color="auto" w:fill="auto"/>
            <w:vAlign w:val="center"/>
          </w:tcPr>
          <w:p w14:paraId="3752409C" w14:textId="77777777" w:rsidR="00F03100" w:rsidRPr="00F322BD" w:rsidRDefault="00F03100" w:rsidP="00BC444C">
            <w:pPr>
              <w:spacing w:line="300" w:lineRule="auto"/>
              <w:ind w:firstLine="360"/>
              <w:rPr>
                <w:rFonts w:ascii="宋体" w:hAnsi="宋体"/>
                <w:sz w:val="18"/>
                <w:szCs w:val="18"/>
              </w:rPr>
            </w:pPr>
          </w:p>
        </w:tc>
        <w:tc>
          <w:tcPr>
            <w:tcW w:w="1195" w:type="pct"/>
            <w:vMerge/>
            <w:shd w:val="clear" w:color="auto" w:fill="auto"/>
            <w:vAlign w:val="center"/>
          </w:tcPr>
          <w:p w14:paraId="698566A7" w14:textId="77777777" w:rsidR="00F03100" w:rsidRPr="00D335B9" w:rsidRDefault="00F03100" w:rsidP="00BC444C">
            <w:pPr>
              <w:spacing w:line="300" w:lineRule="auto"/>
              <w:ind w:firstLine="360"/>
              <w:jc w:val="left"/>
              <w:rPr>
                <w:rFonts w:ascii="宋体" w:hAnsi="宋体"/>
                <w:sz w:val="18"/>
                <w:szCs w:val="18"/>
              </w:rPr>
            </w:pPr>
          </w:p>
        </w:tc>
        <w:tc>
          <w:tcPr>
            <w:tcW w:w="1453" w:type="pct"/>
            <w:vMerge/>
            <w:vAlign w:val="center"/>
          </w:tcPr>
          <w:p w14:paraId="3DC00789" w14:textId="77777777" w:rsidR="00F03100" w:rsidRDefault="00F03100" w:rsidP="00BC444C">
            <w:pPr>
              <w:pStyle w:val="Style2"/>
              <w:spacing w:line="300" w:lineRule="auto"/>
              <w:ind w:firstLineChars="0" w:firstLine="0"/>
              <w:jc w:val="center"/>
              <w:rPr>
                <w:rFonts w:ascii="宋体" w:hAnsi="宋体"/>
                <w:sz w:val="18"/>
                <w:szCs w:val="18"/>
              </w:rPr>
            </w:pPr>
          </w:p>
        </w:tc>
        <w:tc>
          <w:tcPr>
            <w:tcW w:w="1063" w:type="pct"/>
            <w:shd w:val="clear" w:color="auto" w:fill="auto"/>
            <w:vAlign w:val="center"/>
          </w:tcPr>
          <w:p w14:paraId="0AEDD7B5" w14:textId="311CBBDF" w:rsidR="00F03100" w:rsidRPr="00653160" w:rsidRDefault="00F03100" w:rsidP="00BC444C">
            <w:pPr>
              <w:spacing w:line="300" w:lineRule="auto"/>
              <w:jc w:val="center"/>
              <w:rPr>
                <w:szCs w:val="21"/>
              </w:rPr>
            </w:pPr>
            <w:r w:rsidRPr="00653160">
              <w:rPr>
                <w:rFonts w:hint="eastAsia"/>
                <w:szCs w:val="21"/>
              </w:rPr>
              <w:t>自动化毕业设计（论文）</w:t>
            </w:r>
            <w:r w:rsidR="00D77312" w:rsidRPr="00653160">
              <w:rPr>
                <w:rFonts w:hint="eastAsia"/>
                <w:szCs w:val="21"/>
              </w:rPr>
              <w:t>A</w:t>
            </w:r>
          </w:p>
        </w:tc>
        <w:tc>
          <w:tcPr>
            <w:tcW w:w="352" w:type="pct"/>
            <w:shd w:val="clear" w:color="auto" w:fill="auto"/>
            <w:vAlign w:val="center"/>
          </w:tcPr>
          <w:p w14:paraId="6178F26D" w14:textId="277A3F73" w:rsidR="00F03100" w:rsidRPr="00653160" w:rsidRDefault="00F03100" w:rsidP="00BC444C">
            <w:pPr>
              <w:spacing w:line="300" w:lineRule="auto"/>
              <w:jc w:val="center"/>
              <w:rPr>
                <w:szCs w:val="21"/>
              </w:rPr>
            </w:pPr>
            <w:r w:rsidRPr="00653160">
              <w:rPr>
                <w:rFonts w:hint="eastAsia"/>
                <w:szCs w:val="21"/>
              </w:rPr>
              <w:t>0</w:t>
            </w:r>
            <w:r w:rsidRPr="00653160">
              <w:rPr>
                <w:szCs w:val="21"/>
              </w:rPr>
              <w:t>.</w:t>
            </w:r>
            <w:r w:rsidR="00FB0CDB">
              <w:rPr>
                <w:szCs w:val="21"/>
              </w:rPr>
              <w:t>3</w:t>
            </w:r>
          </w:p>
        </w:tc>
      </w:tr>
      <w:tr w:rsidR="00F03100" w:rsidRPr="00F322BD" w14:paraId="78A52A85" w14:textId="77777777" w:rsidTr="00D82F2B">
        <w:trPr>
          <w:trHeight w:val="316"/>
          <w:jc w:val="center"/>
        </w:trPr>
        <w:tc>
          <w:tcPr>
            <w:tcW w:w="937" w:type="pct"/>
            <w:vMerge/>
            <w:shd w:val="clear" w:color="auto" w:fill="auto"/>
            <w:vAlign w:val="center"/>
          </w:tcPr>
          <w:p w14:paraId="452A2462" w14:textId="77777777" w:rsidR="00F03100" w:rsidRPr="00F322BD" w:rsidRDefault="00F03100" w:rsidP="00BC444C">
            <w:pPr>
              <w:spacing w:line="300" w:lineRule="auto"/>
              <w:ind w:firstLine="360"/>
              <w:rPr>
                <w:rFonts w:ascii="宋体" w:hAnsi="宋体"/>
                <w:sz w:val="18"/>
                <w:szCs w:val="18"/>
              </w:rPr>
            </w:pPr>
          </w:p>
        </w:tc>
        <w:tc>
          <w:tcPr>
            <w:tcW w:w="1195" w:type="pct"/>
            <w:vMerge/>
            <w:shd w:val="clear" w:color="auto" w:fill="auto"/>
            <w:vAlign w:val="center"/>
          </w:tcPr>
          <w:p w14:paraId="7CC2ADFF" w14:textId="77777777" w:rsidR="00F03100" w:rsidRPr="00D335B9" w:rsidRDefault="00F03100" w:rsidP="00BC444C">
            <w:pPr>
              <w:spacing w:line="300" w:lineRule="auto"/>
              <w:ind w:firstLine="360"/>
              <w:jc w:val="left"/>
              <w:rPr>
                <w:rFonts w:ascii="宋体" w:hAnsi="宋体"/>
                <w:sz w:val="18"/>
                <w:szCs w:val="18"/>
              </w:rPr>
            </w:pPr>
          </w:p>
        </w:tc>
        <w:tc>
          <w:tcPr>
            <w:tcW w:w="1453" w:type="pct"/>
            <w:vMerge/>
            <w:vAlign w:val="center"/>
          </w:tcPr>
          <w:p w14:paraId="539A189B" w14:textId="77777777" w:rsidR="00F03100" w:rsidRDefault="00F03100" w:rsidP="00BC444C">
            <w:pPr>
              <w:pStyle w:val="Style2"/>
              <w:spacing w:line="300" w:lineRule="auto"/>
              <w:ind w:firstLineChars="0" w:firstLine="0"/>
              <w:jc w:val="center"/>
              <w:rPr>
                <w:rFonts w:ascii="宋体" w:hAnsi="宋体"/>
                <w:sz w:val="18"/>
                <w:szCs w:val="18"/>
              </w:rPr>
            </w:pPr>
          </w:p>
        </w:tc>
        <w:tc>
          <w:tcPr>
            <w:tcW w:w="1063" w:type="pct"/>
            <w:shd w:val="clear" w:color="auto" w:fill="auto"/>
            <w:vAlign w:val="center"/>
          </w:tcPr>
          <w:p w14:paraId="59AECDA5" w14:textId="41B7F1AB" w:rsidR="00F03100" w:rsidRPr="00653160" w:rsidRDefault="00F261E4" w:rsidP="00BC444C">
            <w:pPr>
              <w:spacing w:line="300" w:lineRule="auto"/>
              <w:jc w:val="center"/>
              <w:rPr>
                <w:szCs w:val="21"/>
              </w:rPr>
            </w:pPr>
            <w:r w:rsidRPr="00653160">
              <w:rPr>
                <w:rFonts w:hint="eastAsia"/>
                <w:szCs w:val="21"/>
              </w:rPr>
              <w:t>毕业教育</w:t>
            </w:r>
          </w:p>
        </w:tc>
        <w:tc>
          <w:tcPr>
            <w:tcW w:w="352" w:type="pct"/>
            <w:shd w:val="clear" w:color="auto" w:fill="auto"/>
            <w:vAlign w:val="center"/>
          </w:tcPr>
          <w:p w14:paraId="22141CE4" w14:textId="0E9F309E" w:rsidR="00F03100" w:rsidRPr="00653160" w:rsidRDefault="004630FC" w:rsidP="00BC444C">
            <w:pPr>
              <w:spacing w:line="300" w:lineRule="auto"/>
              <w:jc w:val="center"/>
              <w:rPr>
                <w:szCs w:val="21"/>
              </w:rPr>
            </w:pPr>
            <w:r w:rsidRPr="00653160">
              <w:rPr>
                <w:rFonts w:hint="eastAsia"/>
                <w:szCs w:val="21"/>
              </w:rPr>
              <w:t>0</w:t>
            </w:r>
            <w:r w:rsidRPr="00653160">
              <w:rPr>
                <w:szCs w:val="21"/>
              </w:rPr>
              <w:t>.</w:t>
            </w:r>
            <w:r w:rsidR="00F261E4" w:rsidRPr="00653160">
              <w:rPr>
                <w:szCs w:val="21"/>
              </w:rPr>
              <w:t>1</w:t>
            </w:r>
          </w:p>
        </w:tc>
      </w:tr>
    </w:tbl>
    <w:p w14:paraId="74185EAA" w14:textId="65F4A56E" w:rsidR="003B27BC" w:rsidRDefault="003B27BC">
      <w:pPr>
        <w:ind w:firstLine="360"/>
        <w:rPr>
          <w:rFonts w:ascii="宋体" w:hAnsi="宋体"/>
          <w:sz w:val="18"/>
          <w:szCs w:val="18"/>
        </w:rPr>
      </w:pPr>
    </w:p>
    <w:p w14:paraId="757B4898" w14:textId="159CF50B" w:rsidR="003B27BC" w:rsidRDefault="003B27BC">
      <w:pPr>
        <w:ind w:firstLine="360"/>
        <w:rPr>
          <w:rFonts w:ascii="宋体" w:hAnsi="宋体"/>
          <w:sz w:val="18"/>
          <w:szCs w:val="18"/>
        </w:rPr>
      </w:pPr>
    </w:p>
    <w:p w14:paraId="41716A5B" w14:textId="370A0A36" w:rsidR="003B27BC" w:rsidRDefault="003B27BC">
      <w:pPr>
        <w:ind w:firstLine="360"/>
        <w:rPr>
          <w:rFonts w:ascii="宋体" w:hAnsi="宋体"/>
          <w:sz w:val="18"/>
          <w:szCs w:val="18"/>
        </w:rPr>
      </w:pPr>
    </w:p>
    <w:p w14:paraId="17369BB3" w14:textId="24FFF2F4" w:rsidR="003B27BC" w:rsidRDefault="003B27BC">
      <w:pPr>
        <w:ind w:firstLine="360"/>
        <w:rPr>
          <w:rFonts w:ascii="宋体" w:hAnsi="宋体"/>
          <w:sz w:val="18"/>
          <w:szCs w:val="18"/>
        </w:rPr>
      </w:pPr>
    </w:p>
    <w:p w14:paraId="77E88DDE" w14:textId="2F9772D6" w:rsidR="00E75CE0" w:rsidRDefault="00E75CE0" w:rsidP="00E75CE0">
      <w:pPr>
        <w:ind w:firstLineChars="200" w:firstLine="482"/>
        <w:rPr>
          <w:rFonts w:ascii="Calibri" w:hAnsi="宋体"/>
          <w:b/>
          <w:color w:val="000000"/>
          <w:kern w:val="0"/>
          <w:sz w:val="24"/>
          <w:szCs w:val="21"/>
        </w:rPr>
      </w:pPr>
    </w:p>
    <w:p w14:paraId="601D58E0" w14:textId="60E7811C" w:rsidR="00E75CE0" w:rsidRDefault="00E75CE0" w:rsidP="00E75CE0">
      <w:pPr>
        <w:ind w:firstLineChars="200" w:firstLine="482"/>
        <w:rPr>
          <w:rFonts w:ascii="Calibri" w:hAnsi="宋体"/>
          <w:b/>
          <w:color w:val="000000"/>
          <w:kern w:val="0"/>
          <w:sz w:val="24"/>
          <w:szCs w:val="21"/>
        </w:rPr>
      </w:pPr>
    </w:p>
    <w:p w14:paraId="2C50F30E" w14:textId="3889186F" w:rsidR="00E75CE0" w:rsidRDefault="00E75CE0" w:rsidP="00E75CE0">
      <w:pPr>
        <w:ind w:firstLineChars="200" w:firstLine="482"/>
        <w:rPr>
          <w:rFonts w:ascii="Calibri" w:hAnsi="宋体"/>
          <w:b/>
          <w:color w:val="000000"/>
          <w:kern w:val="0"/>
          <w:sz w:val="24"/>
          <w:szCs w:val="21"/>
        </w:rPr>
      </w:pPr>
    </w:p>
    <w:p w14:paraId="7E7B2493" w14:textId="55371BD4" w:rsidR="00E75CE0" w:rsidRDefault="00E75CE0" w:rsidP="00E75CE0">
      <w:pPr>
        <w:ind w:firstLineChars="200" w:firstLine="482"/>
        <w:rPr>
          <w:rFonts w:ascii="Calibri" w:hAnsi="宋体"/>
          <w:b/>
          <w:color w:val="000000"/>
          <w:kern w:val="0"/>
          <w:sz w:val="24"/>
          <w:szCs w:val="21"/>
        </w:rPr>
      </w:pPr>
    </w:p>
    <w:p w14:paraId="3E337ABE" w14:textId="57F8A5FC" w:rsidR="00E75CE0" w:rsidRDefault="00E75CE0" w:rsidP="00E75CE0">
      <w:pPr>
        <w:ind w:firstLineChars="200" w:firstLine="482"/>
        <w:rPr>
          <w:rFonts w:ascii="Calibri" w:hAnsi="宋体"/>
          <w:b/>
          <w:color w:val="000000"/>
          <w:kern w:val="0"/>
          <w:sz w:val="24"/>
          <w:szCs w:val="21"/>
        </w:rPr>
      </w:pPr>
    </w:p>
    <w:p w14:paraId="7904A204" w14:textId="41C85BC1" w:rsidR="00E75CE0" w:rsidRDefault="00E75CE0" w:rsidP="00E75CE0">
      <w:pPr>
        <w:ind w:firstLineChars="200" w:firstLine="482"/>
        <w:rPr>
          <w:rFonts w:ascii="Calibri" w:hAnsi="宋体"/>
          <w:b/>
          <w:color w:val="000000"/>
          <w:kern w:val="0"/>
          <w:sz w:val="24"/>
          <w:szCs w:val="21"/>
        </w:rPr>
      </w:pPr>
    </w:p>
    <w:p w14:paraId="3E74CEF5" w14:textId="77777777" w:rsidR="00E75CE0" w:rsidRPr="00E75CE0" w:rsidRDefault="00E75CE0" w:rsidP="00E75CE0">
      <w:pPr>
        <w:ind w:firstLineChars="200" w:firstLine="482"/>
        <w:rPr>
          <w:rFonts w:ascii="Calibri" w:hAnsi="宋体"/>
          <w:b/>
          <w:color w:val="000000"/>
          <w:kern w:val="0"/>
          <w:sz w:val="24"/>
          <w:szCs w:val="21"/>
        </w:rPr>
      </w:pPr>
    </w:p>
    <w:p w14:paraId="630CB5EF" w14:textId="79AC78C6" w:rsidR="00647D72" w:rsidRPr="00E75CE0" w:rsidRDefault="00647D72" w:rsidP="00647D72">
      <w:pPr>
        <w:ind w:firstLine="360"/>
        <w:jc w:val="right"/>
        <w:rPr>
          <w:rFonts w:ascii="宋体" w:hAnsi="宋体"/>
          <w:sz w:val="18"/>
          <w:szCs w:val="18"/>
        </w:rPr>
      </w:pPr>
    </w:p>
    <w:p w14:paraId="68A233CC" w14:textId="77777777" w:rsidR="00647D72" w:rsidRDefault="00647D72" w:rsidP="00647D72">
      <w:pPr>
        <w:ind w:firstLine="360"/>
        <w:jc w:val="right"/>
        <w:rPr>
          <w:rFonts w:ascii="宋体" w:hAnsi="宋体"/>
          <w:sz w:val="18"/>
          <w:szCs w:val="18"/>
        </w:rPr>
      </w:pPr>
    </w:p>
    <w:p w14:paraId="2528D894" w14:textId="77777777" w:rsidR="00647D72" w:rsidRPr="00910EC0" w:rsidRDefault="00647D72" w:rsidP="00647D72">
      <w:pPr>
        <w:ind w:firstLine="360"/>
        <w:jc w:val="right"/>
        <w:rPr>
          <w:rFonts w:ascii="宋体" w:hAnsi="宋体"/>
          <w:sz w:val="18"/>
          <w:szCs w:val="18"/>
        </w:rPr>
      </w:pPr>
    </w:p>
    <w:sectPr w:rsidR="00647D72" w:rsidRPr="00910EC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39E68D" w14:textId="77777777" w:rsidR="00803026" w:rsidRDefault="00803026" w:rsidP="00DE72DF">
      <w:pPr>
        <w:ind w:firstLine="420"/>
      </w:pPr>
      <w:r>
        <w:separator/>
      </w:r>
    </w:p>
  </w:endnote>
  <w:endnote w:type="continuationSeparator" w:id="0">
    <w:p w14:paraId="12EE018C" w14:textId="77777777" w:rsidR="00803026" w:rsidRDefault="00803026" w:rsidP="00DE72DF">
      <w:pPr>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方正黑体简体">
    <w:altName w:val="等线"/>
    <w:charset w:val="86"/>
    <w:family w:val="auto"/>
    <w:pitch w:val="default"/>
    <w:sig w:usb0="00000000" w:usb1="00000000" w:usb2="00000000" w:usb3="00000000" w:csb0="00040000" w:csb1="00000000"/>
  </w:font>
  <w:font w:name="方正书宋简体">
    <w:altName w:val="Arial Unicode MS"/>
    <w:charset w:val="86"/>
    <w:family w:val="auto"/>
    <w:pitch w:val="default"/>
    <w:sig w:usb0="00000000" w:usb1="0000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F7BA6B" w14:textId="77777777" w:rsidR="00803026" w:rsidRDefault="00803026" w:rsidP="00DE72DF">
      <w:pPr>
        <w:ind w:firstLine="420"/>
      </w:pPr>
      <w:r>
        <w:separator/>
      </w:r>
    </w:p>
  </w:footnote>
  <w:footnote w:type="continuationSeparator" w:id="0">
    <w:p w14:paraId="34C270B9" w14:textId="77777777" w:rsidR="00803026" w:rsidRDefault="00803026" w:rsidP="00DE72DF">
      <w:pPr>
        <w:ind w:firstLine="42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53CEA"/>
    <w:multiLevelType w:val="hybridMultilevel"/>
    <w:tmpl w:val="2A8CC900"/>
    <w:lvl w:ilvl="0" w:tplc="3044F240">
      <w:start w:val="1"/>
      <w:numFmt w:val="decimal"/>
      <w:lvlText w:val="%1-1-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6FF10FA"/>
    <w:multiLevelType w:val="hybridMultilevel"/>
    <w:tmpl w:val="E17259E0"/>
    <w:lvl w:ilvl="0" w:tplc="75662360">
      <w:start w:val="1"/>
      <w:numFmt w:val="decimal"/>
      <w:lvlText w:val="文档3.1-%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15:restartNumberingAfterBreak="0">
    <w:nsid w:val="29943A6B"/>
    <w:multiLevelType w:val="multilevel"/>
    <w:tmpl w:val="61567DB4"/>
    <w:lvl w:ilvl="0">
      <w:start w:val="3"/>
      <w:numFmt w:val="decimal"/>
      <w:lvlText w:val="%1-1-1"/>
      <w:lvlJc w:val="left"/>
      <w:pPr>
        <w:ind w:left="84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33CD75F8"/>
    <w:multiLevelType w:val="hybridMultilevel"/>
    <w:tmpl w:val="69A68AD8"/>
    <w:lvl w:ilvl="0" w:tplc="DD4A1CE8">
      <w:start w:val="3"/>
      <w:numFmt w:val="decimal"/>
      <w:lvlText w:val="附件3-1-%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372E15F0"/>
    <w:multiLevelType w:val="hybridMultilevel"/>
    <w:tmpl w:val="D254785E"/>
    <w:lvl w:ilvl="0" w:tplc="9E84B3D0">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15:restartNumberingAfterBreak="0">
    <w:nsid w:val="3A35327F"/>
    <w:multiLevelType w:val="hybridMultilevel"/>
    <w:tmpl w:val="FE5A7128"/>
    <w:lvl w:ilvl="0" w:tplc="143E1726">
      <w:start w:val="3"/>
      <w:numFmt w:val="decimal"/>
      <w:lvlText w:val="和1-1%1"/>
      <w:lvlJc w:val="left"/>
      <w:pPr>
        <w:ind w:left="1260" w:hanging="420"/>
      </w:pPr>
      <w:rPr>
        <w:rFonts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6" w15:restartNumberingAfterBreak="0">
    <w:nsid w:val="3F211B40"/>
    <w:multiLevelType w:val="multilevel"/>
    <w:tmpl w:val="563A616C"/>
    <w:lvl w:ilvl="0">
      <w:start w:val="1"/>
      <w:numFmt w:val="none"/>
      <w:pStyle w:val="1"/>
      <w:lvlText w:val="3"/>
      <w:lvlJc w:val="left"/>
      <w:pPr>
        <w:ind w:left="425" w:hanging="425"/>
      </w:pPr>
      <w:rPr>
        <w:rFonts w:hint="eastAsia"/>
      </w:rPr>
    </w:lvl>
    <w:lvl w:ilvl="1">
      <w:start w:val="1"/>
      <w:numFmt w:val="decimal"/>
      <w:pStyle w:val="2"/>
      <w:lvlText w:val="%13.%2"/>
      <w:lvlJc w:val="left"/>
      <w:pPr>
        <w:ind w:left="992" w:hanging="567"/>
      </w:pPr>
      <w:rPr>
        <w:rFonts w:hint="eastAsia"/>
      </w:rPr>
    </w:lvl>
    <w:lvl w:ilvl="2">
      <w:start w:val="1"/>
      <w:numFmt w:val="decimal"/>
      <w:pStyle w:val="3"/>
      <w:lvlText w:val="%13.%2.%3"/>
      <w:lvlJc w:val="left"/>
      <w:pPr>
        <w:ind w:left="1418" w:hanging="567"/>
      </w:pPr>
      <w:rPr>
        <w:rFonts w:hint="eastAsia"/>
      </w:rPr>
    </w:lvl>
    <w:lvl w:ilvl="3">
      <w:start w:val="1"/>
      <w:numFmt w:val="decimal"/>
      <w:pStyle w:val="4"/>
      <w:lvlText w:val="%13.%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7" w15:restartNumberingAfterBreak="0">
    <w:nsid w:val="45FC23F1"/>
    <w:multiLevelType w:val="hybridMultilevel"/>
    <w:tmpl w:val="33D6265E"/>
    <w:lvl w:ilvl="0" w:tplc="3044F240">
      <w:start w:val="1"/>
      <w:numFmt w:val="decimal"/>
      <w:lvlText w:val="%1-1-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8" w15:restartNumberingAfterBreak="0">
    <w:nsid w:val="4974233D"/>
    <w:multiLevelType w:val="hybridMultilevel"/>
    <w:tmpl w:val="37C03374"/>
    <w:lvl w:ilvl="0" w:tplc="ECFE86BA">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9" w15:restartNumberingAfterBreak="0">
    <w:nsid w:val="4B2768CE"/>
    <w:multiLevelType w:val="hybridMultilevel"/>
    <w:tmpl w:val="02E20D1A"/>
    <w:lvl w:ilvl="0" w:tplc="143E1726">
      <w:start w:val="3"/>
      <w:numFmt w:val="decimal"/>
      <w:lvlText w:val="和1-1%1"/>
      <w:lvlJc w:val="left"/>
      <w:pPr>
        <w:ind w:left="1680" w:hanging="420"/>
      </w:pPr>
      <w:rPr>
        <w:rFonts w:hint="default"/>
      </w:r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4C1B65BE"/>
    <w:multiLevelType w:val="hybridMultilevel"/>
    <w:tmpl w:val="EB2A4D14"/>
    <w:lvl w:ilvl="0" w:tplc="DB9A2FD0">
      <w:start w:val="1"/>
      <w:numFmt w:val="decimal"/>
      <w:lvlText w:val="%1-1-1"/>
      <w:lvlJc w:val="left"/>
      <w:pPr>
        <w:ind w:left="114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57436BFA"/>
    <w:multiLevelType w:val="hybridMultilevel"/>
    <w:tmpl w:val="4AF882A2"/>
    <w:lvl w:ilvl="0" w:tplc="04090001">
      <w:start w:val="1"/>
      <w:numFmt w:val="bullet"/>
      <w:lvlText w:val=""/>
      <w:lvlJc w:val="left"/>
      <w:pPr>
        <w:ind w:left="900" w:hanging="420"/>
      </w:pPr>
      <w:rPr>
        <w:rFonts w:ascii="Wingdings" w:hAnsi="Wingdings" w:hint="default"/>
      </w:rPr>
    </w:lvl>
    <w:lvl w:ilvl="1" w:tplc="04090019">
      <w:start w:val="1"/>
      <w:numFmt w:val="lowerLetter"/>
      <w:lvlText w:val="%2)"/>
      <w:lvlJc w:val="left"/>
      <w:pPr>
        <w:ind w:left="1320" w:hanging="420"/>
      </w:pPr>
    </w:lvl>
    <w:lvl w:ilvl="2" w:tplc="0409001B">
      <w:start w:val="1"/>
      <w:numFmt w:val="lowerRoman"/>
      <w:lvlText w:val="%3."/>
      <w:lvlJc w:val="right"/>
      <w:pPr>
        <w:ind w:left="1740" w:hanging="420"/>
      </w:pPr>
    </w:lvl>
    <w:lvl w:ilvl="3" w:tplc="0409000F">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2" w15:restartNumberingAfterBreak="0">
    <w:nsid w:val="598B79AB"/>
    <w:multiLevelType w:val="hybridMultilevel"/>
    <w:tmpl w:val="7D42D91A"/>
    <w:lvl w:ilvl="0" w:tplc="879A9080">
      <w:start w:val="1"/>
      <w:numFmt w:val="decimal"/>
      <w:lvlText w:val="附件3.1-%1"/>
      <w:lvlJc w:val="left"/>
      <w:pPr>
        <w:ind w:left="84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5D124EC2"/>
    <w:multiLevelType w:val="hybridMultilevel"/>
    <w:tmpl w:val="580E7A12"/>
    <w:lvl w:ilvl="0" w:tplc="A80EB69E">
      <w:start w:val="1"/>
      <w:numFmt w:val="decimal"/>
      <w:lvlText w:val="%1."/>
      <w:lvlJc w:val="left"/>
      <w:pPr>
        <w:ind w:left="360" w:hanging="360"/>
      </w:pPr>
      <w:rPr>
        <w:rFonts w:ascii="Times New Roman" w:eastAsia="宋体" w:hAnsi="Times New Roman" w:cs="Times New Roman" w:hint="default"/>
        <w:sz w:val="21"/>
        <w:szCs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5FE10191"/>
    <w:multiLevelType w:val="multilevel"/>
    <w:tmpl w:val="5FE10191"/>
    <w:lvl w:ilvl="0">
      <w:start w:val="1"/>
      <w:numFmt w:val="decimal"/>
      <w:lvlText w:val="%1)"/>
      <w:lvlJc w:val="left"/>
      <w:pPr>
        <w:ind w:left="420" w:hanging="420"/>
      </w:pPr>
      <w:rPr>
        <w:rFont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15:restartNumberingAfterBreak="0">
    <w:nsid w:val="605E4E66"/>
    <w:multiLevelType w:val="hybridMultilevel"/>
    <w:tmpl w:val="EDF0C926"/>
    <w:lvl w:ilvl="0" w:tplc="513E3348">
      <w:start w:val="3"/>
      <w:numFmt w:val="decimal"/>
      <w:lvlText w:val="%1-1-1"/>
      <w:lvlJc w:val="left"/>
      <w:pPr>
        <w:ind w:left="114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64E913C4"/>
    <w:multiLevelType w:val="hybridMultilevel"/>
    <w:tmpl w:val="AE9C2786"/>
    <w:lvl w:ilvl="0" w:tplc="E2348A5E">
      <w:start w:val="1"/>
      <w:numFmt w:val="decimal"/>
      <w:lvlText w:val="文档3.1-%1"/>
      <w:lvlJc w:val="left"/>
      <w:pPr>
        <w:ind w:left="3061" w:hanging="420"/>
      </w:pPr>
      <w:rPr>
        <w:rFonts w:hint="default"/>
      </w:rPr>
    </w:lvl>
    <w:lvl w:ilvl="1" w:tplc="04090019" w:tentative="1">
      <w:start w:val="1"/>
      <w:numFmt w:val="lowerLetter"/>
      <w:lvlText w:val="%2)"/>
      <w:lvlJc w:val="left"/>
      <w:pPr>
        <w:ind w:left="840" w:hanging="420"/>
      </w:pPr>
    </w:lvl>
    <w:lvl w:ilvl="2" w:tplc="75662360">
      <w:start w:val="1"/>
      <w:numFmt w:val="decimal"/>
      <w:lvlText w:val="文档3.1-%3"/>
      <w:lvlJc w:val="left"/>
      <w:pPr>
        <w:ind w:left="1260" w:hanging="420"/>
      </w:pPr>
      <w:rPr>
        <w:rFonts w:hint="default"/>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6E0A32BD"/>
    <w:multiLevelType w:val="hybridMultilevel"/>
    <w:tmpl w:val="61567DB4"/>
    <w:lvl w:ilvl="0" w:tplc="BFB65DB2">
      <w:start w:val="3"/>
      <w:numFmt w:val="decimal"/>
      <w:lvlText w:val="%1-1-1"/>
      <w:lvlJc w:val="left"/>
      <w:pPr>
        <w:ind w:left="84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72336D5B"/>
    <w:multiLevelType w:val="hybridMultilevel"/>
    <w:tmpl w:val="3A1E24B0"/>
    <w:lvl w:ilvl="0" w:tplc="04090011">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9" w15:restartNumberingAfterBreak="0">
    <w:nsid w:val="77606C73"/>
    <w:multiLevelType w:val="hybridMultilevel"/>
    <w:tmpl w:val="916E91BC"/>
    <w:lvl w:ilvl="0" w:tplc="422CEB2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4"/>
  </w:num>
  <w:num w:numId="2">
    <w:abstractNumId w:val="8"/>
  </w:num>
  <w:num w:numId="3">
    <w:abstractNumId w:val="4"/>
  </w:num>
  <w:num w:numId="4">
    <w:abstractNumId w:val="19"/>
  </w:num>
  <w:num w:numId="5">
    <w:abstractNumId w:val="13"/>
  </w:num>
  <w:num w:numId="6">
    <w:abstractNumId w:val="18"/>
  </w:num>
  <w:num w:numId="7">
    <w:abstractNumId w:val="11"/>
  </w:num>
  <w:num w:numId="8">
    <w:abstractNumId w:val="6"/>
  </w:num>
  <w:num w:numId="9">
    <w:abstractNumId w:val="7"/>
  </w:num>
  <w:num w:numId="10">
    <w:abstractNumId w:val="10"/>
  </w:num>
  <w:num w:numId="11">
    <w:abstractNumId w:val="15"/>
  </w:num>
  <w:num w:numId="12">
    <w:abstractNumId w:val="0"/>
  </w:num>
  <w:num w:numId="13">
    <w:abstractNumId w:val="17"/>
  </w:num>
  <w:num w:numId="14">
    <w:abstractNumId w:val="2"/>
  </w:num>
  <w:num w:numId="15">
    <w:abstractNumId w:val="9"/>
  </w:num>
  <w:num w:numId="16">
    <w:abstractNumId w:val="5"/>
  </w:num>
  <w:num w:numId="17">
    <w:abstractNumId w:val="3"/>
  </w:num>
  <w:num w:numId="18">
    <w:abstractNumId w:val="12"/>
  </w:num>
  <w:num w:numId="19">
    <w:abstractNumId w:val="16"/>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E1E"/>
    <w:rsid w:val="00001A66"/>
    <w:rsid w:val="00001DB2"/>
    <w:rsid w:val="00002EA1"/>
    <w:rsid w:val="00003663"/>
    <w:rsid w:val="000067AB"/>
    <w:rsid w:val="00006F1C"/>
    <w:rsid w:val="000129ED"/>
    <w:rsid w:val="00015431"/>
    <w:rsid w:val="00016CF1"/>
    <w:rsid w:val="00024B03"/>
    <w:rsid w:val="00031917"/>
    <w:rsid w:val="00031E9F"/>
    <w:rsid w:val="000330E1"/>
    <w:rsid w:val="00036F57"/>
    <w:rsid w:val="000420C7"/>
    <w:rsid w:val="00042C77"/>
    <w:rsid w:val="00044FA8"/>
    <w:rsid w:val="00045303"/>
    <w:rsid w:val="000512C8"/>
    <w:rsid w:val="000514BC"/>
    <w:rsid w:val="00054CE3"/>
    <w:rsid w:val="00055978"/>
    <w:rsid w:val="0005649E"/>
    <w:rsid w:val="00057441"/>
    <w:rsid w:val="00057AFC"/>
    <w:rsid w:val="000615E6"/>
    <w:rsid w:val="000617BE"/>
    <w:rsid w:val="00061C3D"/>
    <w:rsid w:val="00063868"/>
    <w:rsid w:val="000706B2"/>
    <w:rsid w:val="00072484"/>
    <w:rsid w:val="00072CF4"/>
    <w:rsid w:val="00076A48"/>
    <w:rsid w:val="00077100"/>
    <w:rsid w:val="00077523"/>
    <w:rsid w:val="00080F6E"/>
    <w:rsid w:val="0008372A"/>
    <w:rsid w:val="00083917"/>
    <w:rsid w:val="00084103"/>
    <w:rsid w:val="00084E4A"/>
    <w:rsid w:val="0008591F"/>
    <w:rsid w:val="00087078"/>
    <w:rsid w:val="00092ED1"/>
    <w:rsid w:val="000940E6"/>
    <w:rsid w:val="000963C7"/>
    <w:rsid w:val="00097695"/>
    <w:rsid w:val="000A3A1D"/>
    <w:rsid w:val="000A6535"/>
    <w:rsid w:val="000A6A4D"/>
    <w:rsid w:val="000B17E4"/>
    <w:rsid w:val="000B7E34"/>
    <w:rsid w:val="000C06F5"/>
    <w:rsid w:val="000C0C70"/>
    <w:rsid w:val="000C3593"/>
    <w:rsid w:val="000C622B"/>
    <w:rsid w:val="000C64A7"/>
    <w:rsid w:val="000D5A18"/>
    <w:rsid w:val="000E1F4E"/>
    <w:rsid w:val="000E36D5"/>
    <w:rsid w:val="000F0560"/>
    <w:rsid w:val="000F0784"/>
    <w:rsid w:val="000F21B1"/>
    <w:rsid w:val="000F26C1"/>
    <w:rsid w:val="000F2985"/>
    <w:rsid w:val="000F350E"/>
    <w:rsid w:val="000F5BDC"/>
    <w:rsid w:val="000F7E2B"/>
    <w:rsid w:val="001073F1"/>
    <w:rsid w:val="00112A7F"/>
    <w:rsid w:val="00115698"/>
    <w:rsid w:val="00116799"/>
    <w:rsid w:val="001175E5"/>
    <w:rsid w:val="00123B8C"/>
    <w:rsid w:val="00126212"/>
    <w:rsid w:val="00126DF5"/>
    <w:rsid w:val="00133D7E"/>
    <w:rsid w:val="001442D9"/>
    <w:rsid w:val="001443B2"/>
    <w:rsid w:val="001448D9"/>
    <w:rsid w:val="00144974"/>
    <w:rsid w:val="0014523E"/>
    <w:rsid w:val="00147618"/>
    <w:rsid w:val="00151C77"/>
    <w:rsid w:val="00154FF8"/>
    <w:rsid w:val="00156E6C"/>
    <w:rsid w:val="00161161"/>
    <w:rsid w:val="0016275E"/>
    <w:rsid w:val="001702E2"/>
    <w:rsid w:val="001744A6"/>
    <w:rsid w:val="0017547C"/>
    <w:rsid w:val="001766E7"/>
    <w:rsid w:val="00176F63"/>
    <w:rsid w:val="00177704"/>
    <w:rsid w:val="00180AF4"/>
    <w:rsid w:val="0018159B"/>
    <w:rsid w:val="001824E8"/>
    <w:rsid w:val="0018310C"/>
    <w:rsid w:val="00186AAD"/>
    <w:rsid w:val="00191FB4"/>
    <w:rsid w:val="00194FC9"/>
    <w:rsid w:val="00196DF8"/>
    <w:rsid w:val="001A574F"/>
    <w:rsid w:val="001A749F"/>
    <w:rsid w:val="001B0E33"/>
    <w:rsid w:val="001B1A7D"/>
    <w:rsid w:val="001B4624"/>
    <w:rsid w:val="001C1FCA"/>
    <w:rsid w:val="001C3084"/>
    <w:rsid w:val="001C312C"/>
    <w:rsid w:val="001C37EB"/>
    <w:rsid w:val="001C3F40"/>
    <w:rsid w:val="001C40E0"/>
    <w:rsid w:val="001C43AE"/>
    <w:rsid w:val="001C5BF2"/>
    <w:rsid w:val="001D358B"/>
    <w:rsid w:val="001D56C8"/>
    <w:rsid w:val="001D7827"/>
    <w:rsid w:val="001E0544"/>
    <w:rsid w:val="001E47AC"/>
    <w:rsid w:val="001E5441"/>
    <w:rsid w:val="001E635F"/>
    <w:rsid w:val="001F0E2C"/>
    <w:rsid w:val="001F2795"/>
    <w:rsid w:val="001F4530"/>
    <w:rsid w:val="0020004F"/>
    <w:rsid w:val="00201196"/>
    <w:rsid w:val="00201399"/>
    <w:rsid w:val="00203535"/>
    <w:rsid w:val="00203C6D"/>
    <w:rsid w:val="00206C59"/>
    <w:rsid w:val="00206CEE"/>
    <w:rsid w:val="00207494"/>
    <w:rsid w:val="002102B5"/>
    <w:rsid w:val="00211B39"/>
    <w:rsid w:val="00211C83"/>
    <w:rsid w:val="0021452E"/>
    <w:rsid w:val="00216D01"/>
    <w:rsid w:val="00220AC6"/>
    <w:rsid w:val="0022123A"/>
    <w:rsid w:val="00223017"/>
    <w:rsid w:val="00225184"/>
    <w:rsid w:val="002269C3"/>
    <w:rsid w:val="0022730F"/>
    <w:rsid w:val="00235627"/>
    <w:rsid w:val="00240B03"/>
    <w:rsid w:val="00242661"/>
    <w:rsid w:val="00245F5F"/>
    <w:rsid w:val="002560D4"/>
    <w:rsid w:val="002615BC"/>
    <w:rsid w:val="0026176E"/>
    <w:rsid w:val="0026614E"/>
    <w:rsid w:val="00273299"/>
    <w:rsid w:val="0027329B"/>
    <w:rsid w:val="00273A7F"/>
    <w:rsid w:val="002778C9"/>
    <w:rsid w:val="00277D3A"/>
    <w:rsid w:val="00280597"/>
    <w:rsid w:val="00280C5D"/>
    <w:rsid w:val="002812F5"/>
    <w:rsid w:val="00281F49"/>
    <w:rsid w:val="0029161B"/>
    <w:rsid w:val="0029362C"/>
    <w:rsid w:val="0029550C"/>
    <w:rsid w:val="00297D9D"/>
    <w:rsid w:val="002A155F"/>
    <w:rsid w:val="002A39E6"/>
    <w:rsid w:val="002A4BB5"/>
    <w:rsid w:val="002A5878"/>
    <w:rsid w:val="002B1329"/>
    <w:rsid w:val="002B3BE3"/>
    <w:rsid w:val="002B7BFB"/>
    <w:rsid w:val="002C5943"/>
    <w:rsid w:val="002C7C6F"/>
    <w:rsid w:val="002D1050"/>
    <w:rsid w:val="002D291C"/>
    <w:rsid w:val="002D5493"/>
    <w:rsid w:val="002E08BC"/>
    <w:rsid w:val="002E202D"/>
    <w:rsid w:val="002E4444"/>
    <w:rsid w:val="002F0DE6"/>
    <w:rsid w:val="002F2734"/>
    <w:rsid w:val="002F5C43"/>
    <w:rsid w:val="002F7709"/>
    <w:rsid w:val="0030363D"/>
    <w:rsid w:val="0030381C"/>
    <w:rsid w:val="0030636F"/>
    <w:rsid w:val="00307D23"/>
    <w:rsid w:val="00310359"/>
    <w:rsid w:val="00312D75"/>
    <w:rsid w:val="003136C3"/>
    <w:rsid w:val="00313B3D"/>
    <w:rsid w:val="003171C4"/>
    <w:rsid w:val="00317599"/>
    <w:rsid w:val="003177E0"/>
    <w:rsid w:val="003219BF"/>
    <w:rsid w:val="0032221E"/>
    <w:rsid w:val="003273B5"/>
    <w:rsid w:val="003304DC"/>
    <w:rsid w:val="003325C0"/>
    <w:rsid w:val="003355AF"/>
    <w:rsid w:val="003359A4"/>
    <w:rsid w:val="00335B03"/>
    <w:rsid w:val="003405F6"/>
    <w:rsid w:val="00351DEC"/>
    <w:rsid w:val="00353F35"/>
    <w:rsid w:val="00354E4F"/>
    <w:rsid w:val="00356B2E"/>
    <w:rsid w:val="00356F2D"/>
    <w:rsid w:val="00357D1D"/>
    <w:rsid w:val="003620F2"/>
    <w:rsid w:val="003636CA"/>
    <w:rsid w:val="00364587"/>
    <w:rsid w:val="003661CC"/>
    <w:rsid w:val="00371EF5"/>
    <w:rsid w:val="00373FFB"/>
    <w:rsid w:val="0037480C"/>
    <w:rsid w:val="00381678"/>
    <w:rsid w:val="00383D81"/>
    <w:rsid w:val="003855BE"/>
    <w:rsid w:val="003859FF"/>
    <w:rsid w:val="00387D14"/>
    <w:rsid w:val="00392124"/>
    <w:rsid w:val="003935C8"/>
    <w:rsid w:val="003961A1"/>
    <w:rsid w:val="00396EEE"/>
    <w:rsid w:val="003A2F49"/>
    <w:rsid w:val="003B1111"/>
    <w:rsid w:val="003B1C40"/>
    <w:rsid w:val="003B1D3A"/>
    <w:rsid w:val="003B27BC"/>
    <w:rsid w:val="003B3C53"/>
    <w:rsid w:val="003B4650"/>
    <w:rsid w:val="003B5E02"/>
    <w:rsid w:val="003C14F3"/>
    <w:rsid w:val="003C225E"/>
    <w:rsid w:val="003C74C4"/>
    <w:rsid w:val="003D07D4"/>
    <w:rsid w:val="003D2D45"/>
    <w:rsid w:val="003D455D"/>
    <w:rsid w:val="003D46B0"/>
    <w:rsid w:val="003D5449"/>
    <w:rsid w:val="003D5F85"/>
    <w:rsid w:val="003D72A6"/>
    <w:rsid w:val="003D7B97"/>
    <w:rsid w:val="003E2266"/>
    <w:rsid w:val="003E3412"/>
    <w:rsid w:val="003E35D0"/>
    <w:rsid w:val="003E741C"/>
    <w:rsid w:val="003F34BC"/>
    <w:rsid w:val="003F385A"/>
    <w:rsid w:val="003F4D59"/>
    <w:rsid w:val="003F749B"/>
    <w:rsid w:val="004007DF"/>
    <w:rsid w:val="004111E4"/>
    <w:rsid w:val="00411BDF"/>
    <w:rsid w:val="004158A6"/>
    <w:rsid w:val="00417374"/>
    <w:rsid w:val="00424039"/>
    <w:rsid w:val="00426C5E"/>
    <w:rsid w:val="00426EA0"/>
    <w:rsid w:val="0043257B"/>
    <w:rsid w:val="00436365"/>
    <w:rsid w:val="00440B34"/>
    <w:rsid w:val="00441E41"/>
    <w:rsid w:val="00442F51"/>
    <w:rsid w:val="0044326D"/>
    <w:rsid w:val="00443FF2"/>
    <w:rsid w:val="00446456"/>
    <w:rsid w:val="00446DBB"/>
    <w:rsid w:val="004471C7"/>
    <w:rsid w:val="00447D73"/>
    <w:rsid w:val="00454AF7"/>
    <w:rsid w:val="004612F9"/>
    <w:rsid w:val="004630FC"/>
    <w:rsid w:val="00465773"/>
    <w:rsid w:val="00466894"/>
    <w:rsid w:val="00466B25"/>
    <w:rsid w:val="00471CA8"/>
    <w:rsid w:val="004729C5"/>
    <w:rsid w:val="0047445E"/>
    <w:rsid w:val="0048195B"/>
    <w:rsid w:val="00483E11"/>
    <w:rsid w:val="00485BFE"/>
    <w:rsid w:val="00485F4E"/>
    <w:rsid w:val="00491320"/>
    <w:rsid w:val="004915C7"/>
    <w:rsid w:val="00493128"/>
    <w:rsid w:val="0049518A"/>
    <w:rsid w:val="00495E37"/>
    <w:rsid w:val="00496418"/>
    <w:rsid w:val="00497CAE"/>
    <w:rsid w:val="004A0437"/>
    <w:rsid w:val="004A372D"/>
    <w:rsid w:val="004A3F58"/>
    <w:rsid w:val="004A5F43"/>
    <w:rsid w:val="004B2F8C"/>
    <w:rsid w:val="004B30D6"/>
    <w:rsid w:val="004B3971"/>
    <w:rsid w:val="004B772B"/>
    <w:rsid w:val="004C14A9"/>
    <w:rsid w:val="004C1A0A"/>
    <w:rsid w:val="004C3A20"/>
    <w:rsid w:val="004C7D72"/>
    <w:rsid w:val="004D0BC3"/>
    <w:rsid w:val="004D0CF2"/>
    <w:rsid w:val="004D2B12"/>
    <w:rsid w:val="004D3F90"/>
    <w:rsid w:val="004D5382"/>
    <w:rsid w:val="004D56DB"/>
    <w:rsid w:val="004D5A85"/>
    <w:rsid w:val="004E1512"/>
    <w:rsid w:val="004E29AA"/>
    <w:rsid w:val="004E3E6F"/>
    <w:rsid w:val="004E74A7"/>
    <w:rsid w:val="004E7B7D"/>
    <w:rsid w:val="004E7E78"/>
    <w:rsid w:val="004F7D6F"/>
    <w:rsid w:val="005004F8"/>
    <w:rsid w:val="005037D0"/>
    <w:rsid w:val="00505BD2"/>
    <w:rsid w:val="00506069"/>
    <w:rsid w:val="005137BB"/>
    <w:rsid w:val="00514087"/>
    <w:rsid w:val="00517A2C"/>
    <w:rsid w:val="00522202"/>
    <w:rsid w:val="0052448A"/>
    <w:rsid w:val="00527924"/>
    <w:rsid w:val="005318B0"/>
    <w:rsid w:val="00532034"/>
    <w:rsid w:val="00532810"/>
    <w:rsid w:val="005342C5"/>
    <w:rsid w:val="0053463E"/>
    <w:rsid w:val="00536EEA"/>
    <w:rsid w:val="005443CD"/>
    <w:rsid w:val="00544525"/>
    <w:rsid w:val="005475EF"/>
    <w:rsid w:val="00550892"/>
    <w:rsid w:val="0055369D"/>
    <w:rsid w:val="00556DAB"/>
    <w:rsid w:val="00557A0D"/>
    <w:rsid w:val="005601FD"/>
    <w:rsid w:val="0056091A"/>
    <w:rsid w:val="00561728"/>
    <w:rsid w:val="005669B0"/>
    <w:rsid w:val="00566B99"/>
    <w:rsid w:val="005805F5"/>
    <w:rsid w:val="0058572A"/>
    <w:rsid w:val="00586FD2"/>
    <w:rsid w:val="005914E9"/>
    <w:rsid w:val="00592D6A"/>
    <w:rsid w:val="005958BF"/>
    <w:rsid w:val="00596B9E"/>
    <w:rsid w:val="00597B40"/>
    <w:rsid w:val="005A0338"/>
    <w:rsid w:val="005A0CB7"/>
    <w:rsid w:val="005A0CC8"/>
    <w:rsid w:val="005A3B69"/>
    <w:rsid w:val="005A419F"/>
    <w:rsid w:val="005B2D35"/>
    <w:rsid w:val="005B3112"/>
    <w:rsid w:val="005B3231"/>
    <w:rsid w:val="005B3B04"/>
    <w:rsid w:val="005C6D84"/>
    <w:rsid w:val="005C7730"/>
    <w:rsid w:val="005D0282"/>
    <w:rsid w:val="005D08C6"/>
    <w:rsid w:val="005D10E1"/>
    <w:rsid w:val="005D1104"/>
    <w:rsid w:val="005D25E2"/>
    <w:rsid w:val="005D2861"/>
    <w:rsid w:val="005D3D32"/>
    <w:rsid w:val="005D7075"/>
    <w:rsid w:val="005E3B07"/>
    <w:rsid w:val="005F075A"/>
    <w:rsid w:val="005F35BB"/>
    <w:rsid w:val="006010AF"/>
    <w:rsid w:val="00601F97"/>
    <w:rsid w:val="0060611F"/>
    <w:rsid w:val="006063DD"/>
    <w:rsid w:val="00606C0A"/>
    <w:rsid w:val="00607B57"/>
    <w:rsid w:val="006148C5"/>
    <w:rsid w:val="00617BEE"/>
    <w:rsid w:val="00622ED2"/>
    <w:rsid w:val="006249CA"/>
    <w:rsid w:val="00626317"/>
    <w:rsid w:val="006319CA"/>
    <w:rsid w:val="00633792"/>
    <w:rsid w:val="00635F35"/>
    <w:rsid w:val="00643B9E"/>
    <w:rsid w:val="00647D72"/>
    <w:rsid w:val="0065129D"/>
    <w:rsid w:val="00652094"/>
    <w:rsid w:val="00653160"/>
    <w:rsid w:val="00655697"/>
    <w:rsid w:val="00656B01"/>
    <w:rsid w:val="00656B36"/>
    <w:rsid w:val="0066397D"/>
    <w:rsid w:val="00665A5C"/>
    <w:rsid w:val="006678E0"/>
    <w:rsid w:val="00672D57"/>
    <w:rsid w:val="006737F4"/>
    <w:rsid w:val="00673DF0"/>
    <w:rsid w:val="00677E28"/>
    <w:rsid w:val="006804FC"/>
    <w:rsid w:val="0068565E"/>
    <w:rsid w:val="00687209"/>
    <w:rsid w:val="00687456"/>
    <w:rsid w:val="006908A1"/>
    <w:rsid w:val="00690AAA"/>
    <w:rsid w:val="006917E3"/>
    <w:rsid w:val="006934E3"/>
    <w:rsid w:val="006A15FA"/>
    <w:rsid w:val="006A44AC"/>
    <w:rsid w:val="006A4F8F"/>
    <w:rsid w:val="006B05D8"/>
    <w:rsid w:val="006B0DC8"/>
    <w:rsid w:val="006B3A82"/>
    <w:rsid w:val="006B3D98"/>
    <w:rsid w:val="006B52F2"/>
    <w:rsid w:val="006B749E"/>
    <w:rsid w:val="006B775B"/>
    <w:rsid w:val="006C08D8"/>
    <w:rsid w:val="006C27F7"/>
    <w:rsid w:val="006C455F"/>
    <w:rsid w:val="006C484D"/>
    <w:rsid w:val="006C516B"/>
    <w:rsid w:val="006C735F"/>
    <w:rsid w:val="006C754C"/>
    <w:rsid w:val="006D0870"/>
    <w:rsid w:val="006D0F22"/>
    <w:rsid w:val="006D21C0"/>
    <w:rsid w:val="006D2ADD"/>
    <w:rsid w:val="006D3240"/>
    <w:rsid w:val="006D486F"/>
    <w:rsid w:val="006D5DBE"/>
    <w:rsid w:val="006E0473"/>
    <w:rsid w:val="006E0C8A"/>
    <w:rsid w:val="006E15B0"/>
    <w:rsid w:val="006E1FCF"/>
    <w:rsid w:val="006E50FB"/>
    <w:rsid w:val="006E519D"/>
    <w:rsid w:val="006E73A5"/>
    <w:rsid w:val="006E7C7B"/>
    <w:rsid w:val="006F2584"/>
    <w:rsid w:val="006F5075"/>
    <w:rsid w:val="006F6459"/>
    <w:rsid w:val="006F73F1"/>
    <w:rsid w:val="006F74E1"/>
    <w:rsid w:val="00700AF5"/>
    <w:rsid w:val="00702385"/>
    <w:rsid w:val="00702AAF"/>
    <w:rsid w:val="0070317B"/>
    <w:rsid w:val="007054B5"/>
    <w:rsid w:val="00707B32"/>
    <w:rsid w:val="00715DB8"/>
    <w:rsid w:val="0072198B"/>
    <w:rsid w:val="00722F49"/>
    <w:rsid w:val="00723A25"/>
    <w:rsid w:val="007240C6"/>
    <w:rsid w:val="00726F0E"/>
    <w:rsid w:val="00727BE0"/>
    <w:rsid w:val="00730E01"/>
    <w:rsid w:val="00731FD6"/>
    <w:rsid w:val="0073312A"/>
    <w:rsid w:val="0073376E"/>
    <w:rsid w:val="00733784"/>
    <w:rsid w:val="00733967"/>
    <w:rsid w:val="007369C1"/>
    <w:rsid w:val="00736AE3"/>
    <w:rsid w:val="00737ED3"/>
    <w:rsid w:val="007408B3"/>
    <w:rsid w:val="00745B3D"/>
    <w:rsid w:val="0074657C"/>
    <w:rsid w:val="00752F77"/>
    <w:rsid w:val="00753AA3"/>
    <w:rsid w:val="007547A4"/>
    <w:rsid w:val="007566DD"/>
    <w:rsid w:val="00757538"/>
    <w:rsid w:val="00761084"/>
    <w:rsid w:val="007615AA"/>
    <w:rsid w:val="00761DCE"/>
    <w:rsid w:val="007627BD"/>
    <w:rsid w:val="00763612"/>
    <w:rsid w:val="00763635"/>
    <w:rsid w:val="0076484F"/>
    <w:rsid w:val="00764DB5"/>
    <w:rsid w:val="0076720E"/>
    <w:rsid w:val="00767756"/>
    <w:rsid w:val="00770966"/>
    <w:rsid w:val="00774479"/>
    <w:rsid w:val="007756AA"/>
    <w:rsid w:val="007764C5"/>
    <w:rsid w:val="00776537"/>
    <w:rsid w:val="00777D72"/>
    <w:rsid w:val="007804ED"/>
    <w:rsid w:val="0078088F"/>
    <w:rsid w:val="00781844"/>
    <w:rsid w:val="00790A32"/>
    <w:rsid w:val="00794709"/>
    <w:rsid w:val="00795AC0"/>
    <w:rsid w:val="007967EC"/>
    <w:rsid w:val="00796FBB"/>
    <w:rsid w:val="00797B94"/>
    <w:rsid w:val="007A0496"/>
    <w:rsid w:val="007A2463"/>
    <w:rsid w:val="007A6415"/>
    <w:rsid w:val="007B1F5D"/>
    <w:rsid w:val="007B21BB"/>
    <w:rsid w:val="007B2311"/>
    <w:rsid w:val="007B49B4"/>
    <w:rsid w:val="007B566B"/>
    <w:rsid w:val="007B6F68"/>
    <w:rsid w:val="007C0179"/>
    <w:rsid w:val="007C0ABC"/>
    <w:rsid w:val="007C1E0A"/>
    <w:rsid w:val="007C5225"/>
    <w:rsid w:val="007C5E1E"/>
    <w:rsid w:val="007C7973"/>
    <w:rsid w:val="007D1329"/>
    <w:rsid w:val="007D1379"/>
    <w:rsid w:val="007D45EB"/>
    <w:rsid w:val="007D56CF"/>
    <w:rsid w:val="007D586D"/>
    <w:rsid w:val="007D7016"/>
    <w:rsid w:val="007E42F1"/>
    <w:rsid w:val="007E50C2"/>
    <w:rsid w:val="007F158D"/>
    <w:rsid w:val="007F5D56"/>
    <w:rsid w:val="007F5FCB"/>
    <w:rsid w:val="00801BBC"/>
    <w:rsid w:val="0080241F"/>
    <w:rsid w:val="00803026"/>
    <w:rsid w:val="00803089"/>
    <w:rsid w:val="00804420"/>
    <w:rsid w:val="00805926"/>
    <w:rsid w:val="0081004B"/>
    <w:rsid w:val="00811665"/>
    <w:rsid w:val="008116DE"/>
    <w:rsid w:val="008234E3"/>
    <w:rsid w:val="008235C9"/>
    <w:rsid w:val="00825828"/>
    <w:rsid w:val="00830413"/>
    <w:rsid w:val="00833472"/>
    <w:rsid w:val="00841145"/>
    <w:rsid w:val="00842384"/>
    <w:rsid w:val="008429A8"/>
    <w:rsid w:val="008436DD"/>
    <w:rsid w:val="00843F90"/>
    <w:rsid w:val="00845DD1"/>
    <w:rsid w:val="00846C61"/>
    <w:rsid w:val="00847BE6"/>
    <w:rsid w:val="0085072E"/>
    <w:rsid w:val="00850CB3"/>
    <w:rsid w:val="00850FBE"/>
    <w:rsid w:val="00851D05"/>
    <w:rsid w:val="008523A7"/>
    <w:rsid w:val="00852AF0"/>
    <w:rsid w:val="008537FF"/>
    <w:rsid w:val="008549BC"/>
    <w:rsid w:val="00855270"/>
    <w:rsid w:val="0085549D"/>
    <w:rsid w:val="00855B25"/>
    <w:rsid w:val="00856927"/>
    <w:rsid w:val="008572C9"/>
    <w:rsid w:val="00857EB7"/>
    <w:rsid w:val="00861BB1"/>
    <w:rsid w:val="008636B2"/>
    <w:rsid w:val="008638AE"/>
    <w:rsid w:val="00864BAB"/>
    <w:rsid w:val="00866256"/>
    <w:rsid w:val="00866ED3"/>
    <w:rsid w:val="00871BBB"/>
    <w:rsid w:val="0087325D"/>
    <w:rsid w:val="0087573B"/>
    <w:rsid w:val="00877004"/>
    <w:rsid w:val="0088071C"/>
    <w:rsid w:val="00881498"/>
    <w:rsid w:val="00881E4A"/>
    <w:rsid w:val="00883D59"/>
    <w:rsid w:val="00884B45"/>
    <w:rsid w:val="008869C4"/>
    <w:rsid w:val="00887119"/>
    <w:rsid w:val="008872C9"/>
    <w:rsid w:val="008874B4"/>
    <w:rsid w:val="0089024C"/>
    <w:rsid w:val="00892EAC"/>
    <w:rsid w:val="008A73F6"/>
    <w:rsid w:val="008B44F8"/>
    <w:rsid w:val="008B4CDB"/>
    <w:rsid w:val="008B7C70"/>
    <w:rsid w:val="008B7CBD"/>
    <w:rsid w:val="008C093C"/>
    <w:rsid w:val="008C5E00"/>
    <w:rsid w:val="008C70A8"/>
    <w:rsid w:val="008D045F"/>
    <w:rsid w:val="008D186B"/>
    <w:rsid w:val="008D7015"/>
    <w:rsid w:val="008E0930"/>
    <w:rsid w:val="008E0B2D"/>
    <w:rsid w:val="008E1457"/>
    <w:rsid w:val="008E1C2F"/>
    <w:rsid w:val="008E2911"/>
    <w:rsid w:val="008E41C2"/>
    <w:rsid w:val="008E50FC"/>
    <w:rsid w:val="008E5792"/>
    <w:rsid w:val="008E6721"/>
    <w:rsid w:val="008E6E18"/>
    <w:rsid w:val="008F0DCA"/>
    <w:rsid w:val="008F4175"/>
    <w:rsid w:val="008F4D1C"/>
    <w:rsid w:val="008F5A68"/>
    <w:rsid w:val="009012EB"/>
    <w:rsid w:val="00901BAE"/>
    <w:rsid w:val="00902B1B"/>
    <w:rsid w:val="00902E1C"/>
    <w:rsid w:val="00905F1C"/>
    <w:rsid w:val="009075A5"/>
    <w:rsid w:val="00910EC0"/>
    <w:rsid w:val="009118FC"/>
    <w:rsid w:val="009123A7"/>
    <w:rsid w:val="00912502"/>
    <w:rsid w:val="00914D49"/>
    <w:rsid w:val="00920D16"/>
    <w:rsid w:val="00924197"/>
    <w:rsid w:val="009244AF"/>
    <w:rsid w:val="00926EA4"/>
    <w:rsid w:val="00931D3B"/>
    <w:rsid w:val="0093263D"/>
    <w:rsid w:val="009331E8"/>
    <w:rsid w:val="00940CE7"/>
    <w:rsid w:val="00941821"/>
    <w:rsid w:val="009423D7"/>
    <w:rsid w:val="009455F4"/>
    <w:rsid w:val="00946573"/>
    <w:rsid w:val="00947678"/>
    <w:rsid w:val="0094784C"/>
    <w:rsid w:val="00947D32"/>
    <w:rsid w:val="00953D8A"/>
    <w:rsid w:val="009549E2"/>
    <w:rsid w:val="009571D3"/>
    <w:rsid w:val="00957EE0"/>
    <w:rsid w:val="00960750"/>
    <w:rsid w:val="00961178"/>
    <w:rsid w:val="0096484D"/>
    <w:rsid w:val="00967795"/>
    <w:rsid w:val="00972DCE"/>
    <w:rsid w:val="00973044"/>
    <w:rsid w:val="009741AE"/>
    <w:rsid w:val="00974FB3"/>
    <w:rsid w:val="009828D8"/>
    <w:rsid w:val="00986321"/>
    <w:rsid w:val="00987123"/>
    <w:rsid w:val="009950E2"/>
    <w:rsid w:val="0099605C"/>
    <w:rsid w:val="00996505"/>
    <w:rsid w:val="009A44CB"/>
    <w:rsid w:val="009B0597"/>
    <w:rsid w:val="009B59F6"/>
    <w:rsid w:val="009C0944"/>
    <w:rsid w:val="009C1013"/>
    <w:rsid w:val="009C2CA7"/>
    <w:rsid w:val="009C3A85"/>
    <w:rsid w:val="009C3F5E"/>
    <w:rsid w:val="009C71D0"/>
    <w:rsid w:val="009C794A"/>
    <w:rsid w:val="009D1D63"/>
    <w:rsid w:val="009D2EC9"/>
    <w:rsid w:val="009D34E3"/>
    <w:rsid w:val="009D52A6"/>
    <w:rsid w:val="009D693C"/>
    <w:rsid w:val="009E1430"/>
    <w:rsid w:val="009E22A2"/>
    <w:rsid w:val="009E3DF6"/>
    <w:rsid w:val="009F0DB8"/>
    <w:rsid w:val="009F62A5"/>
    <w:rsid w:val="00A033E8"/>
    <w:rsid w:val="00A06669"/>
    <w:rsid w:val="00A07150"/>
    <w:rsid w:val="00A12B2F"/>
    <w:rsid w:val="00A16998"/>
    <w:rsid w:val="00A16B87"/>
    <w:rsid w:val="00A16B8D"/>
    <w:rsid w:val="00A2292A"/>
    <w:rsid w:val="00A2323E"/>
    <w:rsid w:val="00A242FB"/>
    <w:rsid w:val="00A3017A"/>
    <w:rsid w:val="00A352E8"/>
    <w:rsid w:val="00A422CD"/>
    <w:rsid w:val="00A4463B"/>
    <w:rsid w:val="00A500D4"/>
    <w:rsid w:val="00A530B0"/>
    <w:rsid w:val="00A53A6D"/>
    <w:rsid w:val="00A55D59"/>
    <w:rsid w:val="00A57094"/>
    <w:rsid w:val="00A571E4"/>
    <w:rsid w:val="00A5750E"/>
    <w:rsid w:val="00A61E2B"/>
    <w:rsid w:val="00A70409"/>
    <w:rsid w:val="00A71F03"/>
    <w:rsid w:val="00A727C8"/>
    <w:rsid w:val="00A72D8B"/>
    <w:rsid w:val="00A74381"/>
    <w:rsid w:val="00A8048A"/>
    <w:rsid w:val="00A80970"/>
    <w:rsid w:val="00A82CB9"/>
    <w:rsid w:val="00A8344B"/>
    <w:rsid w:val="00A85791"/>
    <w:rsid w:val="00A85B1E"/>
    <w:rsid w:val="00A875A2"/>
    <w:rsid w:val="00A87BDC"/>
    <w:rsid w:val="00A91860"/>
    <w:rsid w:val="00A923EF"/>
    <w:rsid w:val="00A92657"/>
    <w:rsid w:val="00A97B88"/>
    <w:rsid w:val="00AA4C80"/>
    <w:rsid w:val="00AA4CF1"/>
    <w:rsid w:val="00AB01A7"/>
    <w:rsid w:val="00AB36CD"/>
    <w:rsid w:val="00AB3B72"/>
    <w:rsid w:val="00AB4264"/>
    <w:rsid w:val="00AB78A9"/>
    <w:rsid w:val="00AC1673"/>
    <w:rsid w:val="00AC190E"/>
    <w:rsid w:val="00AC4F8A"/>
    <w:rsid w:val="00AC6C23"/>
    <w:rsid w:val="00AD1BF5"/>
    <w:rsid w:val="00AD5AED"/>
    <w:rsid w:val="00AD5B2F"/>
    <w:rsid w:val="00AD6775"/>
    <w:rsid w:val="00AE0894"/>
    <w:rsid w:val="00AE5396"/>
    <w:rsid w:val="00AF0CC3"/>
    <w:rsid w:val="00AF2DF8"/>
    <w:rsid w:val="00AF5E79"/>
    <w:rsid w:val="00AF6745"/>
    <w:rsid w:val="00AF6A8C"/>
    <w:rsid w:val="00B0168E"/>
    <w:rsid w:val="00B0271C"/>
    <w:rsid w:val="00B02BAF"/>
    <w:rsid w:val="00B076AF"/>
    <w:rsid w:val="00B1080A"/>
    <w:rsid w:val="00B11581"/>
    <w:rsid w:val="00B13C33"/>
    <w:rsid w:val="00B15C4C"/>
    <w:rsid w:val="00B16DDA"/>
    <w:rsid w:val="00B27CE4"/>
    <w:rsid w:val="00B30229"/>
    <w:rsid w:val="00B32BF0"/>
    <w:rsid w:val="00B44460"/>
    <w:rsid w:val="00B47F07"/>
    <w:rsid w:val="00B5218E"/>
    <w:rsid w:val="00B5348D"/>
    <w:rsid w:val="00B5411C"/>
    <w:rsid w:val="00B57B79"/>
    <w:rsid w:val="00B637B9"/>
    <w:rsid w:val="00B64156"/>
    <w:rsid w:val="00B64D55"/>
    <w:rsid w:val="00B724EB"/>
    <w:rsid w:val="00B7448E"/>
    <w:rsid w:val="00B7466B"/>
    <w:rsid w:val="00B74FDF"/>
    <w:rsid w:val="00B76775"/>
    <w:rsid w:val="00B779CD"/>
    <w:rsid w:val="00B83DCB"/>
    <w:rsid w:val="00B84861"/>
    <w:rsid w:val="00B9001B"/>
    <w:rsid w:val="00B90A44"/>
    <w:rsid w:val="00B92BB8"/>
    <w:rsid w:val="00B96566"/>
    <w:rsid w:val="00B97142"/>
    <w:rsid w:val="00B9774D"/>
    <w:rsid w:val="00BA1659"/>
    <w:rsid w:val="00BA2A5A"/>
    <w:rsid w:val="00BA6735"/>
    <w:rsid w:val="00BA7EFC"/>
    <w:rsid w:val="00BB06C1"/>
    <w:rsid w:val="00BB3701"/>
    <w:rsid w:val="00BB37B9"/>
    <w:rsid w:val="00BB3D54"/>
    <w:rsid w:val="00BB6EFF"/>
    <w:rsid w:val="00BB74F9"/>
    <w:rsid w:val="00BC0314"/>
    <w:rsid w:val="00BC444C"/>
    <w:rsid w:val="00BC4DC0"/>
    <w:rsid w:val="00BC51CD"/>
    <w:rsid w:val="00BC5816"/>
    <w:rsid w:val="00BD25EC"/>
    <w:rsid w:val="00BD2CA6"/>
    <w:rsid w:val="00BD4D4F"/>
    <w:rsid w:val="00BD4DCC"/>
    <w:rsid w:val="00BE06C3"/>
    <w:rsid w:val="00BE0A83"/>
    <w:rsid w:val="00BE1068"/>
    <w:rsid w:val="00BE13BE"/>
    <w:rsid w:val="00BE45D1"/>
    <w:rsid w:val="00BE4B41"/>
    <w:rsid w:val="00BF1035"/>
    <w:rsid w:val="00BF1C02"/>
    <w:rsid w:val="00BF2B5D"/>
    <w:rsid w:val="00BF5171"/>
    <w:rsid w:val="00BF60F1"/>
    <w:rsid w:val="00BF6549"/>
    <w:rsid w:val="00BF69C9"/>
    <w:rsid w:val="00BF707E"/>
    <w:rsid w:val="00C0058B"/>
    <w:rsid w:val="00C02772"/>
    <w:rsid w:val="00C04A7C"/>
    <w:rsid w:val="00C05643"/>
    <w:rsid w:val="00C0616A"/>
    <w:rsid w:val="00C06F16"/>
    <w:rsid w:val="00C10DF8"/>
    <w:rsid w:val="00C127FB"/>
    <w:rsid w:val="00C12E03"/>
    <w:rsid w:val="00C13DAE"/>
    <w:rsid w:val="00C1522A"/>
    <w:rsid w:val="00C16B5F"/>
    <w:rsid w:val="00C240B6"/>
    <w:rsid w:val="00C253F2"/>
    <w:rsid w:val="00C25EFC"/>
    <w:rsid w:val="00C2660E"/>
    <w:rsid w:val="00C27F7F"/>
    <w:rsid w:val="00C30A46"/>
    <w:rsid w:val="00C30BCC"/>
    <w:rsid w:val="00C32C60"/>
    <w:rsid w:val="00C3590F"/>
    <w:rsid w:val="00C35F72"/>
    <w:rsid w:val="00C4018D"/>
    <w:rsid w:val="00C4060D"/>
    <w:rsid w:val="00C416A8"/>
    <w:rsid w:val="00C46304"/>
    <w:rsid w:val="00C61AF4"/>
    <w:rsid w:val="00C62151"/>
    <w:rsid w:val="00C62435"/>
    <w:rsid w:val="00C639A8"/>
    <w:rsid w:val="00C63D81"/>
    <w:rsid w:val="00C63DD2"/>
    <w:rsid w:val="00C702A2"/>
    <w:rsid w:val="00C718A0"/>
    <w:rsid w:val="00C7294F"/>
    <w:rsid w:val="00C730CB"/>
    <w:rsid w:val="00C7425D"/>
    <w:rsid w:val="00C84387"/>
    <w:rsid w:val="00C869BD"/>
    <w:rsid w:val="00C87ED5"/>
    <w:rsid w:val="00C90AB0"/>
    <w:rsid w:val="00C95BDB"/>
    <w:rsid w:val="00CA0CB5"/>
    <w:rsid w:val="00CA49E0"/>
    <w:rsid w:val="00CB2D6E"/>
    <w:rsid w:val="00CB38FB"/>
    <w:rsid w:val="00CB6BE0"/>
    <w:rsid w:val="00CB79AA"/>
    <w:rsid w:val="00CC013B"/>
    <w:rsid w:val="00CC1E44"/>
    <w:rsid w:val="00CD0ACF"/>
    <w:rsid w:val="00CD232E"/>
    <w:rsid w:val="00CD636F"/>
    <w:rsid w:val="00CD7BD5"/>
    <w:rsid w:val="00CE434C"/>
    <w:rsid w:val="00CE44DC"/>
    <w:rsid w:val="00CE5B12"/>
    <w:rsid w:val="00CE75B7"/>
    <w:rsid w:val="00CE7EBE"/>
    <w:rsid w:val="00CF032D"/>
    <w:rsid w:val="00CF1BDD"/>
    <w:rsid w:val="00CF3303"/>
    <w:rsid w:val="00D02107"/>
    <w:rsid w:val="00D05BCA"/>
    <w:rsid w:val="00D10239"/>
    <w:rsid w:val="00D10CE1"/>
    <w:rsid w:val="00D11F2B"/>
    <w:rsid w:val="00D14B4D"/>
    <w:rsid w:val="00D154A9"/>
    <w:rsid w:val="00D15AB0"/>
    <w:rsid w:val="00D16A10"/>
    <w:rsid w:val="00D17C1B"/>
    <w:rsid w:val="00D20FAF"/>
    <w:rsid w:val="00D21788"/>
    <w:rsid w:val="00D22D5D"/>
    <w:rsid w:val="00D2309B"/>
    <w:rsid w:val="00D3270C"/>
    <w:rsid w:val="00D32BB5"/>
    <w:rsid w:val="00D335B9"/>
    <w:rsid w:val="00D35761"/>
    <w:rsid w:val="00D403A3"/>
    <w:rsid w:val="00D40F4E"/>
    <w:rsid w:val="00D44FE2"/>
    <w:rsid w:val="00D477CA"/>
    <w:rsid w:val="00D47F72"/>
    <w:rsid w:val="00D50AD9"/>
    <w:rsid w:val="00D51260"/>
    <w:rsid w:val="00D56479"/>
    <w:rsid w:val="00D620AA"/>
    <w:rsid w:val="00D62C2E"/>
    <w:rsid w:val="00D67C89"/>
    <w:rsid w:val="00D70AEF"/>
    <w:rsid w:val="00D73B14"/>
    <w:rsid w:val="00D73DF0"/>
    <w:rsid w:val="00D77069"/>
    <w:rsid w:val="00D770DB"/>
    <w:rsid w:val="00D77312"/>
    <w:rsid w:val="00D801B5"/>
    <w:rsid w:val="00D82F2B"/>
    <w:rsid w:val="00D8361D"/>
    <w:rsid w:val="00D87742"/>
    <w:rsid w:val="00D900C1"/>
    <w:rsid w:val="00D902E7"/>
    <w:rsid w:val="00D91DD3"/>
    <w:rsid w:val="00D93F98"/>
    <w:rsid w:val="00D945DF"/>
    <w:rsid w:val="00D94A20"/>
    <w:rsid w:val="00D9566D"/>
    <w:rsid w:val="00D9785F"/>
    <w:rsid w:val="00DA1353"/>
    <w:rsid w:val="00DA635B"/>
    <w:rsid w:val="00DB3F30"/>
    <w:rsid w:val="00DC1894"/>
    <w:rsid w:val="00DC5FCC"/>
    <w:rsid w:val="00DC6D95"/>
    <w:rsid w:val="00DC77BA"/>
    <w:rsid w:val="00DC7F58"/>
    <w:rsid w:val="00DD27D5"/>
    <w:rsid w:val="00DD2B87"/>
    <w:rsid w:val="00DD55A0"/>
    <w:rsid w:val="00DD6FD9"/>
    <w:rsid w:val="00DD7E0A"/>
    <w:rsid w:val="00DE2485"/>
    <w:rsid w:val="00DE4485"/>
    <w:rsid w:val="00DE4EEB"/>
    <w:rsid w:val="00DE72DF"/>
    <w:rsid w:val="00DF1284"/>
    <w:rsid w:val="00DF6389"/>
    <w:rsid w:val="00E02908"/>
    <w:rsid w:val="00E0587F"/>
    <w:rsid w:val="00E07793"/>
    <w:rsid w:val="00E07BA3"/>
    <w:rsid w:val="00E07C92"/>
    <w:rsid w:val="00E118E6"/>
    <w:rsid w:val="00E123F6"/>
    <w:rsid w:val="00E1363C"/>
    <w:rsid w:val="00E14C66"/>
    <w:rsid w:val="00E1534C"/>
    <w:rsid w:val="00E204BE"/>
    <w:rsid w:val="00E20A5E"/>
    <w:rsid w:val="00E233A9"/>
    <w:rsid w:val="00E23614"/>
    <w:rsid w:val="00E25C1D"/>
    <w:rsid w:val="00E27481"/>
    <w:rsid w:val="00E30D86"/>
    <w:rsid w:val="00E31056"/>
    <w:rsid w:val="00E322F0"/>
    <w:rsid w:val="00E32365"/>
    <w:rsid w:val="00E332D3"/>
    <w:rsid w:val="00E33377"/>
    <w:rsid w:val="00E3422B"/>
    <w:rsid w:val="00E362B4"/>
    <w:rsid w:val="00E40BE7"/>
    <w:rsid w:val="00E437D0"/>
    <w:rsid w:val="00E4462F"/>
    <w:rsid w:val="00E50691"/>
    <w:rsid w:val="00E50806"/>
    <w:rsid w:val="00E519CF"/>
    <w:rsid w:val="00E524F1"/>
    <w:rsid w:val="00E53309"/>
    <w:rsid w:val="00E57223"/>
    <w:rsid w:val="00E6470E"/>
    <w:rsid w:val="00E658ED"/>
    <w:rsid w:val="00E670D3"/>
    <w:rsid w:val="00E749E4"/>
    <w:rsid w:val="00E75CE0"/>
    <w:rsid w:val="00E80EDF"/>
    <w:rsid w:val="00E80EE6"/>
    <w:rsid w:val="00E90C4E"/>
    <w:rsid w:val="00E91D92"/>
    <w:rsid w:val="00E92024"/>
    <w:rsid w:val="00E92185"/>
    <w:rsid w:val="00E95F2E"/>
    <w:rsid w:val="00E96CCA"/>
    <w:rsid w:val="00EA1A5F"/>
    <w:rsid w:val="00EA249F"/>
    <w:rsid w:val="00EA58BB"/>
    <w:rsid w:val="00EA6BCD"/>
    <w:rsid w:val="00EB04B4"/>
    <w:rsid w:val="00EB0861"/>
    <w:rsid w:val="00EB4663"/>
    <w:rsid w:val="00EB59B2"/>
    <w:rsid w:val="00EB615F"/>
    <w:rsid w:val="00EC057F"/>
    <w:rsid w:val="00EC42A4"/>
    <w:rsid w:val="00EC6B2A"/>
    <w:rsid w:val="00ED08E5"/>
    <w:rsid w:val="00ED21EE"/>
    <w:rsid w:val="00ED34F4"/>
    <w:rsid w:val="00ED37EC"/>
    <w:rsid w:val="00ED3CB2"/>
    <w:rsid w:val="00ED434B"/>
    <w:rsid w:val="00ED5FA9"/>
    <w:rsid w:val="00ED5FAF"/>
    <w:rsid w:val="00ED6D4A"/>
    <w:rsid w:val="00ED6E12"/>
    <w:rsid w:val="00EE061A"/>
    <w:rsid w:val="00EE577A"/>
    <w:rsid w:val="00EF1BBE"/>
    <w:rsid w:val="00EF529F"/>
    <w:rsid w:val="00EF60EE"/>
    <w:rsid w:val="00EF7405"/>
    <w:rsid w:val="00EF7812"/>
    <w:rsid w:val="00F002A3"/>
    <w:rsid w:val="00F005F1"/>
    <w:rsid w:val="00F03100"/>
    <w:rsid w:val="00F052B9"/>
    <w:rsid w:val="00F078B4"/>
    <w:rsid w:val="00F13FB7"/>
    <w:rsid w:val="00F15A6A"/>
    <w:rsid w:val="00F24FF3"/>
    <w:rsid w:val="00F261E4"/>
    <w:rsid w:val="00F26273"/>
    <w:rsid w:val="00F27D4F"/>
    <w:rsid w:val="00F31B75"/>
    <w:rsid w:val="00F322BD"/>
    <w:rsid w:val="00F35947"/>
    <w:rsid w:val="00F36392"/>
    <w:rsid w:val="00F408FB"/>
    <w:rsid w:val="00F423FC"/>
    <w:rsid w:val="00F42C2F"/>
    <w:rsid w:val="00F437D3"/>
    <w:rsid w:val="00F456EC"/>
    <w:rsid w:val="00F45C55"/>
    <w:rsid w:val="00F51B4A"/>
    <w:rsid w:val="00F521D1"/>
    <w:rsid w:val="00F53167"/>
    <w:rsid w:val="00F536C9"/>
    <w:rsid w:val="00F538D4"/>
    <w:rsid w:val="00F54F8F"/>
    <w:rsid w:val="00F60B19"/>
    <w:rsid w:val="00F62A20"/>
    <w:rsid w:val="00F62F82"/>
    <w:rsid w:val="00F63977"/>
    <w:rsid w:val="00F64866"/>
    <w:rsid w:val="00F65E0E"/>
    <w:rsid w:val="00F67A14"/>
    <w:rsid w:val="00F73190"/>
    <w:rsid w:val="00F76E4B"/>
    <w:rsid w:val="00F827B4"/>
    <w:rsid w:val="00F82854"/>
    <w:rsid w:val="00F831F4"/>
    <w:rsid w:val="00F8602A"/>
    <w:rsid w:val="00F90CC6"/>
    <w:rsid w:val="00F92A87"/>
    <w:rsid w:val="00FA1121"/>
    <w:rsid w:val="00FA5C23"/>
    <w:rsid w:val="00FB0113"/>
    <w:rsid w:val="00FB0CDB"/>
    <w:rsid w:val="00FB360B"/>
    <w:rsid w:val="00FB6C8D"/>
    <w:rsid w:val="00FC252A"/>
    <w:rsid w:val="00FC2AD4"/>
    <w:rsid w:val="00FC4730"/>
    <w:rsid w:val="00FD3828"/>
    <w:rsid w:val="00FD63ED"/>
    <w:rsid w:val="00FE0816"/>
    <w:rsid w:val="00FE0DDF"/>
    <w:rsid w:val="00FF0147"/>
    <w:rsid w:val="00FF2FEC"/>
    <w:rsid w:val="00FF6B2A"/>
    <w:rsid w:val="00FF6C71"/>
    <w:rsid w:val="00FF77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0797B6F"/>
  <w15:chartTrackingRefBased/>
  <w15:docId w15:val="{42AE68A8-355D-47CB-9B20-18DEF4C0D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362C"/>
    <w:pPr>
      <w:widowControl w:val="0"/>
      <w:spacing w:line="360" w:lineRule="auto"/>
      <w:jc w:val="both"/>
    </w:pPr>
    <w:rPr>
      <w:rFonts w:ascii="Times New Roman" w:eastAsia="宋体" w:hAnsi="Times New Roman" w:cs="Times New Roman"/>
      <w:szCs w:val="24"/>
    </w:rPr>
  </w:style>
  <w:style w:type="paragraph" w:styleId="1">
    <w:name w:val="heading 1"/>
    <w:basedOn w:val="a"/>
    <w:next w:val="a"/>
    <w:link w:val="10"/>
    <w:uiPriority w:val="9"/>
    <w:qFormat/>
    <w:rsid w:val="00BE06C3"/>
    <w:pPr>
      <w:keepNext/>
      <w:keepLines/>
      <w:numPr>
        <w:numId w:val="8"/>
      </w:numPr>
      <w:spacing w:beforeLines="50" w:before="50" w:afterLines="50" w:after="50"/>
      <w:ind w:left="431" w:hanging="431"/>
      <w:outlineLvl w:val="0"/>
    </w:pPr>
    <w:rPr>
      <w:b/>
      <w:bCs/>
      <w:kern w:val="44"/>
      <w:sz w:val="30"/>
      <w:szCs w:val="44"/>
    </w:rPr>
  </w:style>
  <w:style w:type="paragraph" w:styleId="2">
    <w:name w:val="heading 2"/>
    <w:basedOn w:val="a"/>
    <w:next w:val="a"/>
    <w:link w:val="20"/>
    <w:uiPriority w:val="9"/>
    <w:unhideWhenUsed/>
    <w:qFormat/>
    <w:rsid w:val="00BE06C3"/>
    <w:pPr>
      <w:keepNext/>
      <w:keepLines/>
      <w:numPr>
        <w:ilvl w:val="1"/>
        <w:numId w:val="8"/>
      </w:numPr>
      <w:spacing w:beforeLines="50" w:before="50" w:afterLines="50" w:after="50"/>
      <w:ind w:left="578" w:hanging="578"/>
      <w:outlineLvl w:val="1"/>
    </w:pPr>
    <w:rPr>
      <w:rFonts w:cstheme="majorBidi"/>
      <w:b/>
      <w:bCs/>
      <w:sz w:val="28"/>
      <w:szCs w:val="32"/>
    </w:rPr>
  </w:style>
  <w:style w:type="paragraph" w:styleId="3">
    <w:name w:val="heading 3"/>
    <w:basedOn w:val="a"/>
    <w:next w:val="a"/>
    <w:link w:val="30"/>
    <w:uiPriority w:val="9"/>
    <w:unhideWhenUsed/>
    <w:qFormat/>
    <w:rsid w:val="0029362C"/>
    <w:pPr>
      <w:keepNext/>
      <w:keepLines/>
      <w:numPr>
        <w:ilvl w:val="2"/>
        <w:numId w:val="8"/>
      </w:numPr>
      <w:ind w:left="720" w:hanging="720"/>
      <w:outlineLvl w:val="2"/>
    </w:pPr>
    <w:rPr>
      <w:b/>
      <w:bCs/>
      <w:sz w:val="24"/>
      <w:szCs w:val="32"/>
    </w:rPr>
  </w:style>
  <w:style w:type="paragraph" w:styleId="4">
    <w:name w:val="heading 4"/>
    <w:basedOn w:val="a"/>
    <w:next w:val="a"/>
    <w:link w:val="40"/>
    <w:uiPriority w:val="9"/>
    <w:unhideWhenUsed/>
    <w:qFormat/>
    <w:rsid w:val="00BE06C3"/>
    <w:pPr>
      <w:keepNext/>
      <w:keepLines/>
      <w:numPr>
        <w:ilvl w:val="3"/>
        <w:numId w:val="8"/>
      </w:numPr>
      <w:ind w:left="720" w:hanging="720"/>
      <w:outlineLvl w:val="3"/>
    </w:pPr>
    <w:rPr>
      <w:rFonts w:cstheme="majorBidi"/>
      <w:b/>
      <w:bCs/>
      <w:szCs w:val="28"/>
    </w:rPr>
  </w:style>
  <w:style w:type="paragraph" w:styleId="5">
    <w:name w:val="heading 5"/>
    <w:aliases w:val="表格正文"/>
    <w:basedOn w:val="a"/>
    <w:next w:val="a"/>
    <w:link w:val="50"/>
    <w:uiPriority w:val="9"/>
    <w:unhideWhenUsed/>
    <w:qFormat/>
    <w:rsid w:val="0021452E"/>
    <w:pPr>
      <w:keepNext/>
      <w:keepLines/>
      <w:spacing w:line="240" w:lineRule="auto"/>
      <w:jc w:val="center"/>
      <w:outlineLvl w:val="4"/>
    </w:pPr>
    <w:rPr>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72D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DE72DF"/>
    <w:rPr>
      <w:sz w:val="18"/>
      <w:szCs w:val="18"/>
    </w:rPr>
  </w:style>
  <w:style w:type="paragraph" w:styleId="a5">
    <w:name w:val="footer"/>
    <w:basedOn w:val="a"/>
    <w:link w:val="a6"/>
    <w:uiPriority w:val="99"/>
    <w:unhideWhenUsed/>
    <w:rsid w:val="00DE72D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DE72DF"/>
    <w:rPr>
      <w:sz w:val="18"/>
      <w:szCs w:val="18"/>
    </w:rPr>
  </w:style>
  <w:style w:type="paragraph" w:customStyle="1" w:styleId="Style2">
    <w:name w:val="_Style 2"/>
    <w:basedOn w:val="a"/>
    <w:rsid w:val="00DE72DF"/>
    <w:pPr>
      <w:ind w:firstLineChars="200" w:firstLine="420"/>
    </w:pPr>
  </w:style>
  <w:style w:type="table" w:styleId="a7">
    <w:name w:val="Table Grid"/>
    <w:basedOn w:val="a1"/>
    <w:uiPriority w:val="39"/>
    <w:rsid w:val="00F531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
    <w:name w:val="列出段落2"/>
    <w:basedOn w:val="a"/>
    <w:uiPriority w:val="99"/>
    <w:qFormat/>
    <w:rsid w:val="00F53167"/>
    <w:pPr>
      <w:ind w:firstLineChars="200" w:firstLine="420"/>
    </w:pPr>
    <w:rPr>
      <w:rFonts w:ascii="Calibri" w:hAnsi="Calibri"/>
      <w:szCs w:val="22"/>
    </w:rPr>
  </w:style>
  <w:style w:type="paragraph" w:styleId="a8">
    <w:name w:val="List Paragraph"/>
    <w:basedOn w:val="a"/>
    <w:uiPriority w:val="34"/>
    <w:qFormat/>
    <w:rsid w:val="002102B5"/>
    <w:pPr>
      <w:ind w:firstLineChars="200" w:firstLine="420"/>
    </w:pPr>
  </w:style>
  <w:style w:type="paragraph" w:styleId="a9">
    <w:name w:val="Date"/>
    <w:basedOn w:val="a"/>
    <w:next w:val="a"/>
    <w:link w:val="aa"/>
    <w:uiPriority w:val="99"/>
    <w:semiHidden/>
    <w:unhideWhenUsed/>
    <w:rsid w:val="00C62435"/>
    <w:pPr>
      <w:ind w:leftChars="2500" w:left="100"/>
    </w:pPr>
  </w:style>
  <w:style w:type="character" w:customStyle="1" w:styleId="aa">
    <w:name w:val="日期 字符"/>
    <w:basedOn w:val="a0"/>
    <w:link w:val="a9"/>
    <w:uiPriority w:val="99"/>
    <w:semiHidden/>
    <w:rsid w:val="00C62435"/>
    <w:rPr>
      <w:rFonts w:ascii="Times New Roman" w:eastAsia="宋体" w:hAnsi="Times New Roman" w:cs="Times New Roman"/>
      <w:szCs w:val="24"/>
    </w:rPr>
  </w:style>
  <w:style w:type="character" w:customStyle="1" w:styleId="10">
    <w:name w:val="标题 1 字符"/>
    <w:basedOn w:val="a0"/>
    <w:link w:val="1"/>
    <w:uiPriority w:val="9"/>
    <w:rsid w:val="00BE06C3"/>
    <w:rPr>
      <w:rFonts w:ascii="Times New Roman" w:eastAsia="宋体" w:hAnsi="Times New Roman" w:cs="Times New Roman"/>
      <w:b/>
      <w:bCs/>
      <w:kern w:val="44"/>
      <w:sz w:val="30"/>
      <w:szCs w:val="44"/>
    </w:rPr>
  </w:style>
  <w:style w:type="character" w:customStyle="1" w:styleId="20">
    <w:name w:val="标题 2 字符"/>
    <w:basedOn w:val="a0"/>
    <w:link w:val="2"/>
    <w:uiPriority w:val="9"/>
    <w:rsid w:val="00BE06C3"/>
    <w:rPr>
      <w:rFonts w:ascii="Times New Roman" w:eastAsia="宋体" w:hAnsi="Times New Roman" w:cstheme="majorBidi"/>
      <w:b/>
      <w:bCs/>
      <w:sz w:val="28"/>
      <w:szCs w:val="32"/>
    </w:rPr>
  </w:style>
  <w:style w:type="character" w:customStyle="1" w:styleId="30">
    <w:name w:val="标题 3 字符"/>
    <w:basedOn w:val="a0"/>
    <w:link w:val="3"/>
    <w:uiPriority w:val="9"/>
    <w:rsid w:val="0029362C"/>
    <w:rPr>
      <w:rFonts w:ascii="Times New Roman" w:eastAsia="宋体" w:hAnsi="Times New Roman" w:cs="Times New Roman"/>
      <w:b/>
      <w:bCs/>
      <w:sz w:val="24"/>
      <w:szCs w:val="32"/>
    </w:rPr>
  </w:style>
  <w:style w:type="character" w:customStyle="1" w:styleId="40">
    <w:name w:val="标题 4 字符"/>
    <w:basedOn w:val="a0"/>
    <w:link w:val="4"/>
    <w:uiPriority w:val="9"/>
    <w:rsid w:val="00BE06C3"/>
    <w:rPr>
      <w:rFonts w:ascii="Times New Roman" w:eastAsia="宋体" w:hAnsi="Times New Roman" w:cstheme="majorBidi"/>
      <w:b/>
      <w:bCs/>
      <w:szCs w:val="28"/>
    </w:rPr>
  </w:style>
  <w:style w:type="paragraph" w:styleId="ab">
    <w:name w:val="caption"/>
    <w:basedOn w:val="a"/>
    <w:next w:val="a"/>
    <w:uiPriority w:val="35"/>
    <w:unhideWhenUsed/>
    <w:qFormat/>
    <w:rsid w:val="00BF1035"/>
    <w:rPr>
      <w:rFonts w:asciiTheme="majorHAnsi" w:eastAsia="黑体" w:hAnsiTheme="majorHAnsi" w:cstheme="majorBidi"/>
      <w:sz w:val="20"/>
      <w:szCs w:val="20"/>
    </w:rPr>
  </w:style>
  <w:style w:type="character" w:customStyle="1" w:styleId="50">
    <w:name w:val="标题 5 字符"/>
    <w:aliases w:val="表格正文 字符"/>
    <w:basedOn w:val="a0"/>
    <w:link w:val="5"/>
    <w:uiPriority w:val="9"/>
    <w:rsid w:val="0021452E"/>
    <w:rPr>
      <w:rFonts w:ascii="Times New Roman" w:eastAsia="宋体" w:hAnsi="Times New Roman" w:cs="Times New Roman"/>
      <w:bCs/>
      <w:szCs w:val="28"/>
    </w:rPr>
  </w:style>
  <w:style w:type="character" w:styleId="ac">
    <w:name w:val="Hyperlink"/>
    <w:basedOn w:val="a0"/>
    <w:uiPriority w:val="99"/>
    <w:unhideWhenUsed/>
    <w:rsid w:val="007B2311"/>
    <w:rPr>
      <w:color w:val="0563C1" w:themeColor="hyperlink"/>
      <w:u w:val="single"/>
    </w:rPr>
  </w:style>
  <w:style w:type="character" w:customStyle="1" w:styleId="UnresolvedMention">
    <w:name w:val="Unresolved Mention"/>
    <w:basedOn w:val="a0"/>
    <w:uiPriority w:val="99"/>
    <w:semiHidden/>
    <w:unhideWhenUsed/>
    <w:rsid w:val="007B2311"/>
    <w:rPr>
      <w:color w:val="605E5C"/>
      <w:shd w:val="clear" w:color="auto" w:fill="E1DFDD"/>
    </w:rPr>
  </w:style>
  <w:style w:type="character" w:styleId="ad">
    <w:name w:val="FollowedHyperlink"/>
    <w:basedOn w:val="a0"/>
    <w:uiPriority w:val="99"/>
    <w:semiHidden/>
    <w:unhideWhenUsed/>
    <w:rsid w:val="007B2311"/>
    <w:rPr>
      <w:color w:val="954F72" w:themeColor="followedHyperlink"/>
      <w:u w:val="single"/>
    </w:rPr>
  </w:style>
  <w:style w:type="paragraph" w:styleId="ae">
    <w:name w:val="Balloon Text"/>
    <w:basedOn w:val="a"/>
    <w:link w:val="af"/>
    <w:uiPriority w:val="99"/>
    <w:semiHidden/>
    <w:unhideWhenUsed/>
    <w:rsid w:val="00A3017A"/>
    <w:pPr>
      <w:spacing w:line="240" w:lineRule="auto"/>
    </w:pPr>
    <w:rPr>
      <w:sz w:val="18"/>
      <w:szCs w:val="18"/>
    </w:rPr>
  </w:style>
  <w:style w:type="character" w:customStyle="1" w:styleId="af">
    <w:name w:val="批注框文本 字符"/>
    <w:basedOn w:val="a0"/>
    <w:link w:val="ae"/>
    <w:uiPriority w:val="99"/>
    <w:semiHidden/>
    <w:rsid w:val="00A3017A"/>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1288688">
      <w:bodyDiv w:val="1"/>
      <w:marLeft w:val="0"/>
      <w:marRight w:val="0"/>
      <w:marTop w:val="0"/>
      <w:marBottom w:val="0"/>
      <w:divBdr>
        <w:top w:val="none" w:sz="0" w:space="0" w:color="auto"/>
        <w:left w:val="none" w:sz="0" w:space="0" w:color="auto"/>
        <w:bottom w:val="none" w:sz="0" w:space="0" w:color="auto"/>
        <w:right w:val="none" w:sz="0" w:space="0" w:color="auto"/>
      </w:divBdr>
      <w:divsChild>
        <w:div w:id="115375127">
          <w:marLeft w:val="0"/>
          <w:marRight w:val="0"/>
          <w:marTop w:val="0"/>
          <w:marBottom w:val="0"/>
          <w:divBdr>
            <w:top w:val="none" w:sz="0" w:space="0" w:color="auto"/>
            <w:left w:val="none" w:sz="0" w:space="0" w:color="auto"/>
            <w:bottom w:val="none" w:sz="0" w:space="0" w:color="auto"/>
            <w:right w:val="none" w:sz="0" w:space="0" w:color="auto"/>
          </w:divBdr>
          <w:divsChild>
            <w:div w:id="844319362">
              <w:marLeft w:val="0"/>
              <w:marRight w:val="0"/>
              <w:marTop w:val="0"/>
              <w:marBottom w:val="0"/>
              <w:divBdr>
                <w:top w:val="none" w:sz="0" w:space="0" w:color="auto"/>
                <w:left w:val="none" w:sz="0" w:space="0" w:color="auto"/>
                <w:bottom w:val="none" w:sz="0" w:space="0" w:color="auto"/>
                <w:right w:val="none" w:sz="0" w:space="0" w:color="auto"/>
              </w:divBdr>
              <w:divsChild>
                <w:div w:id="535657392">
                  <w:marLeft w:val="0"/>
                  <w:marRight w:val="0"/>
                  <w:marTop w:val="0"/>
                  <w:marBottom w:val="0"/>
                  <w:divBdr>
                    <w:top w:val="none" w:sz="0" w:space="0" w:color="auto"/>
                    <w:left w:val="none" w:sz="0" w:space="0" w:color="auto"/>
                    <w:bottom w:val="none" w:sz="0" w:space="0" w:color="auto"/>
                    <w:right w:val="none" w:sz="0" w:space="0" w:color="auto"/>
                  </w:divBdr>
                  <w:divsChild>
                    <w:div w:id="1360355949">
                      <w:marLeft w:val="150"/>
                      <w:marRight w:val="0"/>
                      <w:marTop w:val="300"/>
                      <w:marBottom w:val="0"/>
                      <w:divBdr>
                        <w:top w:val="none" w:sz="0" w:space="0" w:color="auto"/>
                        <w:left w:val="none" w:sz="0" w:space="0" w:color="auto"/>
                        <w:bottom w:val="none" w:sz="0" w:space="0" w:color="auto"/>
                        <w:right w:val="none" w:sz="0" w:space="0" w:color="auto"/>
                      </w:divBdr>
                      <w:divsChild>
                        <w:div w:id="1254507260">
                          <w:marLeft w:val="300"/>
                          <w:marRight w:val="0"/>
                          <w:marTop w:val="150"/>
                          <w:marBottom w:val="0"/>
                          <w:divBdr>
                            <w:top w:val="none" w:sz="0" w:space="0" w:color="auto"/>
                            <w:left w:val="none" w:sz="0" w:space="0" w:color="auto"/>
                            <w:bottom w:val="none" w:sz="0" w:space="0" w:color="auto"/>
                            <w:right w:val="none" w:sz="0" w:space="0" w:color="auto"/>
                          </w:divBdr>
                          <w:divsChild>
                            <w:div w:id="1643459771">
                              <w:marLeft w:val="0"/>
                              <w:marRight w:val="0"/>
                              <w:marTop w:val="0"/>
                              <w:marBottom w:val="0"/>
                              <w:divBdr>
                                <w:top w:val="none" w:sz="0" w:space="0" w:color="auto"/>
                                <w:left w:val="none" w:sz="0" w:space="0" w:color="auto"/>
                                <w:bottom w:val="none" w:sz="0" w:space="0" w:color="auto"/>
                                <w:right w:val="none" w:sz="0" w:space="0" w:color="auto"/>
                              </w:divBdr>
                              <w:divsChild>
                                <w:div w:id="73427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6743520">
      <w:bodyDiv w:val="1"/>
      <w:marLeft w:val="0"/>
      <w:marRight w:val="0"/>
      <w:marTop w:val="0"/>
      <w:marBottom w:val="0"/>
      <w:divBdr>
        <w:top w:val="none" w:sz="0" w:space="0" w:color="auto"/>
        <w:left w:val="none" w:sz="0" w:space="0" w:color="auto"/>
        <w:bottom w:val="none" w:sz="0" w:space="0" w:color="auto"/>
        <w:right w:val="none" w:sz="0" w:space="0" w:color="auto"/>
      </w:divBdr>
      <w:divsChild>
        <w:div w:id="461921022">
          <w:marLeft w:val="0"/>
          <w:marRight w:val="0"/>
          <w:marTop w:val="0"/>
          <w:marBottom w:val="0"/>
          <w:divBdr>
            <w:top w:val="none" w:sz="0" w:space="0" w:color="auto"/>
            <w:left w:val="none" w:sz="0" w:space="0" w:color="auto"/>
            <w:bottom w:val="none" w:sz="0" w:space="0" w:color="auto"/>
            <w:right w:val="none" w:sz="0" w:space="0" w:color="auto"/>
          </w:divBdr>
          <w:divsChild>
            <w:div w:id="1862664820">
              <w:marLeft w:val="0"/>
              <w:marRight w:val="0"/>
              <w:marTop w:val="0"/>
              <w:marBottom w:val="0"/>
              <w:divBdr>
                <w:top w:val="none" w:sz="0" w:space="0" w:color="auto"/>
                <w:left w:val="none" w:sz="0" w:space="0" w:color="auto"/>
                <w:bottom w:val="none" w:sz="0" w:space="0" w:color="auto"/>
                <w:right w:val="none" w:sz="0" w:space="0" w:color="auto"/>
              </w:divBdr>
              <w:divsChild>
                <w:div w:id="484510513">
                  <w:marLeft w:val="0"/>
                  <w:marRight w:val="0"/>
                  <w:marTop w:val="0"/>
                  <w:marBottom w:val="0"/>
                  <w:divBdr>
                    <w:top w:val="none" w:sz="0" w:space="0" w:color="auto"/>
                    <w:left w:val="none" w:sz="0" w:space="0" w:color="auto"/>
                    <w:bottom w:val="none" w:sz="0" w:space="0" w:color="auto"/>
                    <w:right w:val="none" w:sz="0" w:space="0" w:color="auto"/>
                  </w:divBdr>
                  <w:divsChild>
                    <w:div w:id="592980238">
                      <w:marLeft w:val="150"/>
                      <w:marRight w:val="0"/>
                      <w:marTop w:val="300"/>
                      <w:marBottom w:val="0"/>
                      <w:divBdr>
                        <w:top w:val="none" w:sz="0" w:space="0" w:color="auto"/>
                        <w:left w:val="none" w:sz="0" w:space="0" w:color="auto"/>
                        <w:bottom w:val="none" w:sz="0" w:space="0" w:color="auto"/>
                        <w:right w:val="none" w:sz="0" w:space="0" w:color="auto"/>
                      </w:divBdr>
                      <w:divsChild>
                        <w:div w:id="952324319">
                          <w:marLeft w:val="300"/>
                          <w:marRight w:val="0"/>
                          <w:marTop w:val="150"/>
                          <w:marBottom w:val="0"/>
                          <w:divBdr>
                            <w:top w:val="none" w:sz="0" w:space="0" w:color="auto"/>
                            <w:left w:val="none" w:sz="0" w:space="0" w:color="auto"/>
                            <w:bottom w:val="none" w:sz="0" w:space="0" w:color="auto"/>
                            <w:right w:val="none" w:sz="0" w:space="0" w:color="auto"/>
                          </w:divBdr>
                          <w:divsChild>
                            <w:div w:id="237332241">
                              <w:marLeft w:val="0"/>
                              <w:marRight w:val="0"/>
                              <w:marTop w:val="0"/>
                              <w:marBottom w:val="0"/>
                              <w:divBdr>
                                <w:top w:val="none" w:sz="0" w:space="0" w:color="auto"/>
                                <w:left w:val="none" w:sz="0" w:space="0" w:color="auto"/>
                                <w:bottom w:val="none" w:sz="0" w:space="0" w:color="auto"/>
                                <w:right w:val="none" w:sz="0" w:space="0" w:color="auto"/>
                              </w:divBdr>
                              <w:divsChild>
                                <w:div w:id="116871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F42B23-62F3-4E9F-8D75-4588B275A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1966</Words>
  <Characters>11207</Characters>
  <Application>Microsoft Office Word</Application>
  <DocSecurity>0</DocSecurity>
  <Lines>93</Lines>
  <Paragraphs>26</Paragraphs>
  <ScaleCrop>false</ScaleCrop>
  <Company/>
  <LinksUpToDate>false</LinksUpToDate>
  <CharactersWithSpaces>13147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兰 程</dc:creator>
  <cp:keywords/>
  <dc:description/>
  <cp:lastModifiedBy>yanfe</cp:lastModifiedBy>
  <cp:revision>2</cp:revision>
  <cp:lastPrinted>2019-06-25T08:00:00Z</cp:lastPrinted>
  <dcterms:created xsi:type="dcterms:W3CDTF">2019-06-25T08:00:00Z</dcterms:created>
  <dcterms:modified xsi:type="dcterms:W3CDTF">2019-06-25T08:00:00Z</dcterms:modified>
</cp:coreProperties>
</file>